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8D6303" w:rsidP="00B301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34290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7A22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B3016B" w:rsidRPr="00B3016B" w:rsidRDefault="00123E95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БОГДАНОВ</w:t>
      </w:r>
      <w:r w:rsidR="009133A1">
        <w:rPr>
          <w:rFonts w:ascii="Times New Roman" w:hAnsi="Times New Roman" w:cs="Times New Roman"/>
          <w:b/>
          <w:color w:val="auto"/>
          <w:sz w:val="24"/>
          <w:szCs w:val="24"/>
        </w:rPr>
        <w:t>СКОГО</w:t>
      </w:r>
      <w:r w:rsidR="00B3016B"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</w:t>
      </w:r>
      <w:r w:rsidR="00123E95">
        <w:rPr>
          <w:sz w:val="28"/>
          <w:szCs w:val="28"/>
        </w:rPr>
        <w:t xml:space="preserve"> 25</w:t>
      </w:r>
      <w:r w:rsidR="00CD35C8">
        <w:rPr>
          <w:sz w:val="28"/>
          <w:szCs w:val="28"/>
        </w:rPr>
        <w:t>.</w:t>
      </w:r>
      <w:r w:rsidR="00322B8F">
        <w:rPr>
          <w:sz w:val="28"/>
          <w:szCs w:val="28"/>
        </w:rPr>
        <w:t>10</w:t>
      </w:r>
      <w:r w:rsidR="00123E95">
        <w:rPr>
          <w:sz w:val="28"/>
          <w:szCs w:val="28"/>
        </w:rPr>
        <w:t>.2022</w:t>
      </w:r>
      <w:r w:rsidR="00B3016B" w:rsidRPr="00172B7A">
        <w:rPr>
          <w:sz w:val="28"/>
          <w:szCs w:val="28"/>
        </w:rPr>
        <w:t xml:space="preserve">             </w:t>
      </w:r>
      <w:r w:rsidR="00123E95">
        <w:rPr>
          <w:sz w:val="28"/>
          <w:szCs w:val="28"/>
        </w:rPr>
        <w:t xml:space="preserve">        </w:t>
      </w:r>
      <w:r w:rsidR="00B3016B" w:rsidRPr="00172B7A">
        <w:rPr>
          <w:sz w:val="28"/>
          <w:szCs w:val="28"/>
        </w:rPr>
        <w:t xml:space="preserve">       </w:t>
      </w:r>
      <w:r w:rsidRPr="00172B7A">
        <w:rPr>
          <w:sz w:val="28"/>
          <w:szCs w:val="28"/>
        </w:rPr>
        <w:t>№</w:t>
      </w:r>
      <w:r w:rsidR="00CD35C8">
        <w:rPr>
          <w:sz w:val="28"/>
          <w:szCs w:val="28"/>
        </w:rPr>
        <w:t xml:space="preserve"> </w:t>
      </w:r>
      <w:r w:rsidR="00123E95">
        <w:rPr>
          <w:sz w:val="28"/>
          <w:szCs w:val="28"/>
        </w:rPr>
        <w:t>54</w:t>
      </w:r>
    </w:p>
    <w:p w:rsidR="00315596" w:rsidRDefault="00315596" w:rsidP="00856169">
      <w:pPr>
        <w:ind w:left="6096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tbl>
      <w:tblPr>
        <w:tblW w:w="0" w:type="auto"/>
        <w:tblInd w:w="113" w:type="dxa"/>
        <w:tblLook w:val="04A0"/>
      </w:tblPr>
      <w:tblGrid>
        <w:gridCol w:w="4395"/>
      </w:tblGrid>
      <w:tr w:rsidR="00E14F36" w:rsidRPr="00CF3153" w:rsidTr="00AB6330">
        <w:trPr>
          <w:trHeight w:val="1376"/>
        </w:trPr>
        <w:tc>
          <w:tcPr>
            <w:tcW w:w="4395" w:type="dxa"/>
          </w:tcPr>
          <w:p w:rsidR="00E14F36" w:rsidRPr="001F38B3" w:rsidRDefault="00E14F36" w:rsidP="004C6DC4">
            <w:pPr>
              <w:pStyle w:val="s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bCs/>
                <w:color w:val="22272F"/>
                <w:sz w:val="28"/>
                <w:szCs w:val="28"/>
              </w:rPr>
            </w:pPr>
            <w:r w:rsidRPr="00CF3153">
              <w:rPr>
                <w:sz w:val="28"/>
                <w:szCs w:val="28"/>
              </w:rPr>
              <w:t xml:space="preserve">Об утверждении Положения </w:t>
            </w:r>
            <w:r w:rsidRPr="00CF3153">
              <w:rPr>
                <w:bCs/>
                <w:color w:val="22272F"/>
                <w:sz w:val="28"/>
                <w:szCs w:val="28"/>
              </w:rPr>
              <w:t>о порядке принятия гражданами Российской Федерации, являющимися членами казачьих обществ</w:t>
            </w:r>
            <w:r>
              <w:rPr>
                <w:bCs/>
                <w:color w:val="22272F"/>
                <w:sz w:val="28"/>
                <w:szCs w:val="28"/>
              </w:rPr>
              <w:t xml:space="preserve">, обязательств по несению муниципальной службы в </w:t>
            </w:r>
            <w:proofErr w:type="spellStart"/>
            <w:r w:rsidR="00123E95">
              <w:rPr>
                <w:bCs/>
                <w:color w:val="22272F"/>
                <w:sz w:val="28"/>
                <w:szCs w:val="28"/>
              </w:rPr>
              <w:t>Богдановском</w:t>
            </w:r>
            <w:proofErr w:type="spellEnd"/>
            <w:r w:rsidR="004C6DC4" w:rsidRPr="004C6DC4">
              <w:rPr>
                <w:bCs/>
                <w:color w:val="22272F"/>
                <w:sz w:val="28"/>
                <w:szCs w:val="28"/>
              </w:rPr>
              <w:t xml:space="preserve"> сельском поселении Холм-Жирковского района Смоленской области</w:t>
            </w:r>
          </w:p>
        </w:tc>
      </w:tr>
    </w:tbl>
    <w:p w:rsidR="00E14F36" w:rsidRDefault="00E14F36" w:rsidP="00E14F36">
      <w:pPr>
        <w:rPr>
          <w:sz w:val="28"/>
          <w:szCs w:val="28"/>
        </w:rPr>
      </w:pPr>
    </w:p>
    <w:p w:rsidR="00E14F36" w:rsidRPr="00A90BA3" w:rsidRDefault="00E14F36" w:rsidP="00E14F36">
      <w:pPr>
        <w:rPr>
          <w:sz w:val="28"/>
          <w:szCs w:val="28"/>
        </w:rPr>
      </w:pPr>
    </w:p>
    <w:p w:rsidR="004C6DC4" w:rsidRDefault="00E14F36" w:rsidP="00E14F36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 xml:space="preserve">В соответствии с пунктом 3 </w:t>
      </w:r>
      <w:r w:rsidRPr="00435C07">
        <w:rPr>
          <w:rFonts w:ascii="Times New Roman" w:hAnsi="Times New Roman"/>
          <w:color w:val="22272F"/>
          <w:sz w:val="28"/>
          <w:szCs w:val="28"/>
        </w:rPr>
        <w:t xml:space="preserve">Указа Президента Российской Федерации </w:t>
      </w:r>
      <w:r>
        <w:rPr>
          <w:rFonts w:ascii="Times New Roman" w:hAnsi="Times New Roman"/>
          <w:color w:val="22272F"/>
          <w:sz w:val="28"/>
          <w:szCs w:val="28"/>
        </w:rPr>
        <w:br/>
      </w:r>
      <w:r w:rsidRPr="00435C07">
        <w:rPr>
          <w:rFonts w:ascii="Times New Roman" w:hAnsi="Times New Roman"/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Pr="00435C0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35C07">
        <w:rPr>
          <w:rFonts w:ascii="Times New Roman" w:hAnsi="Times New Roman"/>
          <w:sz w:val="28"/>
          <w:szCs w:val="28"/>
        </w:rPr>
        <w:t>дминистрация</w:t>
      </w:r>
      <w:r w:rsidR="004C6DC4">
        <w:rPr>
          <w:rFonts w:ascii="Times New Roman" w:hAnsi="Times New Roman"/>
          <w:sz w:val="28"/>
          <w:szCs w:val="28"/>
        </w:rPr>
        <w:t xml:space="preserve"> </w:t>
      </w:r>
      <w:r w:rsidR="00273333">
        <w:rPr>
          <w:rFonts w:ascii="Times New Roman" w:hAnsi="Times New Roman" w:cs="Times New Roman"/>
          <w:bCs/>
          <w:color w:val="22272F"/>
          <w:sz w:val="28"/>
          <w:szCs w:val="28"/>
        </w:rPr>
        <w:t>Богданов</w:t>
      </w:r>
      <w:r w:rsidR="004C6DC4" w:rsidRPr="004C6DC4">
        <w:rPr>
          <w:rFonts w:ascii="Times New Roman" w:hAnsi="Times New Roman" w:cs="Times New Roman"/>
          <w:bCs/>
          <w:color w:val="22272F"/>
          <w:sz w:val="28"/>
          <w:szCs w:val="28"/>
        </w:rPr>
        <w:t>ского сельского поселения Холм-Жирковского района Смоленской области</w:t>
      </w: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4C6DC4" w:rsidRDefault="004C6DC4" w:rsidP="00E14F36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14F36" w:rsidRPr="00435C07" w:rsidRDefault="00E14F36" w:rsidP="00E14F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35C0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35C07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435C07">
        <w:rPr>
          <w:rFonts w:ascii="Times New Roman" w:hAnsi="Times New Roman"/>
          <w:sz w:val="28"/>
          <w:szCs w:val="28"/>
        </w:rPr>
        <w:t>н</w:t>
      </w:r>
      <w:proofErr w:type="spellEnd"/>
      <w:r w:rsidRPr="00435C07">
        <w:rPr>
          <w:rFonts w:ascii="Times New Roman" w:hAnsi="Times New Roman"/>
          <w:sz w:val="28"/>
          <w:szCs w:val="28"/>
        </w:rPr>
        <w:t xml:space="preserve"> о в л я е т:</w:t>
      </w:r>
    </w:p>
    <w:p w:rsidR="00E14F36" w:rsidRPr="009D5C3D" w:rsidRDefault="00E14F36" w:rsidP="00E14F36">
      <w:pPr>
        <w:ind w:firstLine="709"/>
        <w:jc w:val="both"/>
        <w:rPr>
          <w:sz w:val="28"/>
          <w:szCs w:val="28"/>
        </w:rPr>
      </w:pPr>
    </w:p>
    <w:p w:rsidR="00E14F36" w:rsidRPr="004C6DC4" w:rsidRDefault="00E14F36" w:rsidP="004C6D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BA3">
        <w:rPr>
          <w:rFonts w:ascii="Times New Roman" w:hAnsi="Times New Roman"/>
          <w:sz w:val="28"/>
          <w:szCs w:val="28"/>
        </w:rPr>
        <w:t xml:space="preserve">Утвердить прилагаемое Положение о </w:t>
      </w:r>
      <w:r w:rsidRPr="00A90BA3">
        <w:rPr>
          <w:rFonts w:ascii="Times New Roman" w:hAnsi="Times New Roman"/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муниципальной службы в </w:t>
      </w:r>
      <w:proofErr w:type="spellStart"/>
      <w:r w:rsidR="00123E95">
        <w:rPr>
          <w:rFonts w:ascii="Times New Roman" w:hAnsi="Times New Roman" w:cs="Times New Roman"/>
          <w:bCs/>
          <w:color w:val="22272F"/>
          <w:sz w:val="28"/>
          <w:szCs w:val="28"/>
        </w:rPr>
        <w:t>Богдановском</w:t>
      </w:r>
      <w:proofErr w:type="spellEnd"/>
      <w:r w:rsidR="004C6DC4" w:rsidRPr="004C6DC4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сельском поселении Холм-Жирковского района Смоленской области</w:t>
      </w:r>
      <w:r w:rsidR="004C6DC4">
        <w:rPr>
          <w:rFonts w:ascii="Times New Roman" w:hAnsi="Times New Roman" w:cs="Times New Roman"/>
          <w:bCs/>
          <w:color w:val="22272F"/>
          <w:sz w:val="28"/>
          <w:szCs w:val="28"/>
        </w:rPr>
        <w:t>.</w:t>
      </w:r>
    </w:p>
    <w:p w:rsidR="00856169" w:rsidRDefault="00856169" w:rsidP="0085616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6169" w:rsidRDefault="00856169">
      <w:pPr>
        <w:rPr>
          <w:sz w:val="28"/>
          <w:szCs w:val="28"/>
        </w:rPr>
      </w:pPr>
    </w:p>
    <w:p w:rsidR="004C6DC4" w:rsidRDefault="004C6DC4">
      <w:pPr>
        <w:rPr>
          <w:sz w:val="28"/>
          <w:szCs w:val="28"/>
        </w:rPr>
      </w:pPr>
    </w:p>
    <w:p w:rsidR="004C568E" w:rsidRPr="00315596" w:rsidRDefault="008D630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Лехминского</w:t>
      </w:r>
      <w:proofErr w:type="spellEnd"/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123E95">
        <w:rPr>
          <w:sz w:val="28"/>
          <w:szCs w:val="28"/>
        </w:rPr>
        <w:t xml:space="preserve">В.М. </w:t>
      </w:r>
      <w:proofErr w:type="gramStart"/>
      <w:r w:rsidR="00123E95">
        <w:rPr>
          <w:sz w:val="28"/>
          <w:szCs w:val="28"/>
        </w:rPr>
        <w:t>Персидский</w:t>
      </w:r>
      <w:proofErr w:type="gramEnd"/>
    </w:p>
    <w:tbl>
      <w:tblPr>
        <w:tblW w:w="10632" w:type="dxa"/>
        <w:tblInd w:w="108" w:type="dxa"/>
        <w:tblLook w:val="04A0"/>
      </w:tblPr>
      <w:tblGrid>
        <w:gridCol w:w="6096"/>
        <w:gridCol w:w="4536"/>
      </w:tblGrid>
      <w:tr w:rsidR="00E14F36" w:rsidRPr="004C6DC4" w:rsidTr="00AB6330">
        <w:tc>
          <w:tcPr>
            <w:tcW w:w="6096" w:type="dxa"/>
          </w:tcPr>
          <w:p w:rsidR="00E14F36" w:rsidRPr="004C6DC4" w:rsidRDefault="00E14F36" w:rsidP="00AB633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8B099E" w:rsidRDefault="008B099E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36" w:rsidRPr="004C6DC4" w:rsidRDefault="00E14F36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</w:t>
            </w:r>
          </w:p>
          <w:p w:rsidR="00E14F36" w:rsidRPr="004C6DC4" w:rsidRDefault="00E14F36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E14F36" w:rsidRPr="004C6DC4" w:rsidRDefault="00123E95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>Богданов</w:t>
            </w:r>
            <w:r w:rsidR="004C6DC4" w:rsidRPr="004C6DC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>ского сельского поселения Холм-Жирковского района Смоленской области</w:t>
            </w:r>
            <w:r w:rsidR="004C6DC4" w:rsidRPr="004C6DC4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E14F36" w:rsidRPr="004C6DC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6DC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14F36" w:rsidRPr="004C6DC4">
              <w:rPr>
                <w:rFonts w:ascii="Times New Roman" w:hAnsi="Times New Roman" w:cs="Times New Roman"/>
                <w:sz w:val="24"/>
                <w:szCs w:val="24"/>
              </w:rPr>
              <w:t>2022 №</w:t>
            </w:r>
            <w:bookmarkStart w:id="0" w:name="_GoBack"/>
            <w:bookmarkEnd w:id="0"/>
            <w:r w:rsidR="004C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E14F36" w:rsidRPr="004C6DC4" w:rsidRDefault="00E14F36" w:rsidP="00E14F3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14F36" w:rsidRDefault="00E14F36" w:rsidP="00E14F3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14F36" w:rsidRPr="004C6DC4" w:rsidRDefault="00E14F36" w:rsidP="004C6DC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C6DC4">
        <w:rPr>
          <w:b/>
          <w:bCs/>
          <w:sz w:val="28"/>
          <w:szCs w:val="28"/>
        </w:rPr>
        <w:t>ПОЛОЖЕНИЕ</w:t>
      </w:r>
    </w:p>
    <w:p w:rsidR="00E14F36" w:rsidRPr="004C6DC4" w:rsidRDefault="00E14F36" w:rsidP="004C6DC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C6DC4">
        <w:rPr>
          <w:b/>
          <w:bCs/>
          <w:sz w:val="28"/>
          <w:szCs w:val="28"/>
        </w:rPr>
        <w:t>о порядке принятия гражданами Российской Федерации, являющимися</w:t>
      </w:r>
    </w:p>
    <w:p w:rsidR="004C6DC4" w:rsidRPr="004C6DC4" w:rsidRDefault="00E14F36" w:rsidP="004C6D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DC4">
        <w:rPr>
          <w:rFonts w:ascii="Times New Roman" w:hAnsi="Times New Roman" w:cs="Times New Roman"/>
          <w:b/>
          <w:bCs/>
          <w:sz w:val="28"/>
          <w:szCs w:val="28"/>
        </w:rPr>
        <w:t xml:space="preserve">членами казачьих обществ, обязательств по несению муниципальной службы в </w:t>
      </w:r>
      <w:proofErr w:type="spellStart"/>
      <w:r w:rsidR="00123E95">
        <w:rPr>
          <w:rFonts w:ascii="Times New Roman" w:hAnsi="Times New Roman" w:cs="Times New Roman"/>
          <w:b/>
          <w:bCs/>
          <w:color w:val="22272F"/>
          <w:sz w:val="28"/>
          <w:szCs w:val="28"/>
        </w:rPr>
        <w:t>Богдановском</w:t>
      </w:r>
      <w:proofErr w:type="spellEnd"/>
      <w:r w:rsidR="004C6DC4" w:rsidRPr="004C6DC4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 сельском поселении Холм-Жирковского района Смоленской области.</w:t>
      </w:r>
    </w:p>
    <w:p w:rsidR="00E14F36" w:rsidRPr="00A50DDF" w:rsidRDefault="00E14F36" w:rsidP="00E14F3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14F36" w:rsidRPr="00435C07" w:rsidRDefault="00E14F36" w:rsidP="00E14F36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 xml:space="preserve">1. Настоящее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Pr="00435C07">
        <w:rPr>
          <w:rFonts w:ascii="Times New Roman" w:hAnsi="Times New Roman"/>
          <w:color w:val="22272F"/>
          <w:sz w:val="28"/>
          <w:szCs w:val="28"/>
        </w:rPr>
        <w:t xml:space="preserve">муниципальной службы в </w:t>
      </w:r>
      <w:proofErr w:type="spellStart"/>
      <w:r w:rsidR="00123E95">
        <w:rPr>
          <w:rFonts w:ascii="Times New Roman" w:hAnsi="Times New Roman" w:cs="Times New Roman"/>
          <w:bCs/>
          <w:color w:val="22272F"/>
          <w:sz w:val="28"/>
          <w:szCs w:val="28"/>
        </w:rPr>
        <w:t>Богдановском</w:t>
      </w:r>
      <w:proofErr w:type="spellEnd"/>
      <w:r w:rsidR="004C6DC4" w:rsidRPr="004C6DC4"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 сельском поселении Холм-Жирковского района Смоленской области</w:t>
      </w:r>
      <w:r w:rsidRPr="00435C07">
        <w:rPr>
          <w:sz w:val="28"/>
          <w:szCs w:val="28"/>
        </w:rPr>
        <w:t xml:space="preserve"> </w:t>
      </w:r>
      <w:r w:rsidRPr="00435C07">
        <w:rPr>
          <w:rFonts w:ascii="Times New Roman" w:hAnsi="Times New Roman"/>
          <w:sz w:val="28"/>
          <w:szCs w:val="28"/>
        </w:rPr>
        <w:t>(далее – служба).</w:t>
      </w:r>
    </w:p>
    <w:p w:rsidR="00E14F36" w:rsidRPr="00ED1B95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B95">
        <w:rPr>
          <w:sz w:val="28"/>
          <w:szCs w:val="28"/>
        </w:rPr>
        <w:t>2. 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ED1B95">
        <w:rPr>
          <w:sz w:val="28"/>
          <w:szCs w:val="28"/>
        </w:rPr>
        <w:t>отдельских</w:t>
      </w:r>
      <w:proofErr w:type="spellEnd"/>
      <w:r w:rsidRPr="00ED1B95">
        <w:rPr>
          <w:sz w:val="28"/>
          <w:szCs w:val="28"/>
        </w:rPr>
        <w:t xml:space="preserve">) казачьих обществ, созданных в соответствии с </w:t>
      </w:r>
      <w:hyperlink r:id="rId8" w:anchor="block_22" w:history="1">
        <w:r w:rsidRPr="00ED1B95">
          <w:rPr>
            <w:rStyle w:val="ad"/>
            <w:sz w:val="28"/>
            <w:szCs w:val="28"/>
          </w:rPr>
          <w:t>Федеральным законом</w:t>
        </w:r>
      </w:hyperlink>
      <w:r w:rsidRPr="00ED1B95">
        <w:rPr>
          <w:sz w:val="28"/>
          <w:szCs w:val="28"/>
        </w:rPr>
        <w:t xml:space="preserve"> от 05.12.2005 № 154-ФЗ  «О государственной службе российского казачества».</w:t>
      </w:r>
    </w:p>
    <w:p w:rsidR="00E14F36" w:rsidRPr="006D0BDB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Работа по принятию обязательств по несению службы организуется атаманами соответствующих казачьих обществ в соответствии с Указом Президента Российской Федерации от 07.10.2009 № 1124 </w:t>
      </w:r>
      <w:r w:rsidRPr="00B4386C">
        <w:rPr>
          <w:sz w:val="28"/>
          <w:szCs w:val="28"/>
        </w:rPr>
        <w:t>«</w:t>
      </w:r>
      <w:r w:rsidRPr="006D0BDB">
        <w:rPr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службы».</w:t>
      </w:r>
    </w:p>
    <w:p w:rsidR="00E14F36" w:rsidRPr="00A50DDF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4. Члены казачьего общества представляют в письменной форме заявления о принятии обязательств по несению службы </w:t>
      </w:r>
      <w:r>
        <w:rPr>
          <w:sz w:val="28"/>
          <w:szCs w:val="28"/>
        </w:rPr>
        <w:t xml:space="preserve">(далее – заявления) </w:t>
      </w:r>
      <w:r w:rsidRPr="00A50DDF">
        <w:rPr>
          <w:sz w:val="28"/>
          <w:szCs w:val="28"/>
        </w:rPr>
        <w:t xml:space="preserve">на имя атамана соответствующего казачьего общества. </w:t>
      </w:r>
    </w:p>
    <w:p w:rsidR="00E14F36" w:rsidRPr="00A50DDF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</w:t>
      </w:r>
      <w:r>
        <w:rPr>
          <w:sz w:val="28"/>
          <w:szCs w:val="28"/>
        </w:rPr>
        <w:t xml:space="preserve"> (далее – общее собрание казачьего общества).</w:t>
      </w:r>
    </w:p>
    <w:p w:rsidR="00E14F36" w:rsidRPr="00A50DDF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5. </w:t>
      </w:r>
      <w:r>
        <w:rPr>
          <w:sz w:val="28"/>
          <w:szCs w:val="28"/>
        </w:rPr>
        <w:t>Общее собрание казачьего общества</w:t>
      </w:r>
      <w:r w:rsidRPr="00A50DDF">
        <w:rPr>
          <w:sz w:val="28"/>
          <w:szCs w:val="28"/>
        </w:rPr>
        <w:t xml:space="preserve"> на основании письменных заявлений членов казачьего общества принимает решение о принятии </w:t>
      </w:r>
      <w:r>
        <w:rPr>
          <w:sz w:val="28"/>
          <w:szCs w:val="28"/>
        </w:rPr>
        <w:t>членами казачьего общества</w:t>
      </w:r>
      <w:r w:rsidRPr="00A50DDF">
        <w:rPr>
          <w:sz w:val="28"/>
          <w:szCs w:val="28"/>
        </w:rPr>
        <w:t xml:space="preserve"> обязательств по несению службы</w:t>
      </w:r>
      <w:r>
        <w:rPr>
          <w:sz w:val="28"/>
          <w:szCs w:val="28"/>
        </w:rPr>
        <w:t xml:space="preserve"> (далее – решение).</w:t>
      </w:r>
    </w:p>
    <w:p w:rsidR="00E14F36" w:rsidRPr="00A50DDF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6. Решение </w:t>
      </w:r>
      <w:r>
        <w:rPr>
          <w:sz w:val="28"/>
          <w:szCs w:val="28"/>
        </w:rPr>
        <w:t>общего собрания казачьего общества</w:t>
      </w:r>
      <w:r w:rsidRPr="00A50DDF">
        <w:rPr>
          <w:sz w:val="28"/>
          <w:szCs w:val="28"/>
        </w:rPr>
        <w:t xml:space="preserve"> оформляется в письменной форме и подписывается атаманом соответствующего казачьего общества.</w:t>
      </w:r>
    </w:p>
    <w:p w:rsidR="00E14F36" w:rsidRPr="00A50DDF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7. Численность членов казачьего общества, заявления которых утверждены </w:t>
      </w:r>
      <w:r>
        <w:rPr>
          <w:sz w:val="28"/>
          <w:szCs w:val="28"/>
        </w:rPr>
        <w:t>общим собранием казачьего общества</w:t>
      </w:r>
      <w:r w:rsidRPr="00A50DDF">
        <w:rPr>
          <w:sz w:val="28"/>
          <w:szCs w:val="28"/>
        </w:rPr>
        <w:t xml:space="preserve">, фиксируется в решении </w:t>
      </w:r>
      <w:r w:rsidRPr="005239D0">
        <w:rPr>
          <w:sz w:val="28"/>
          <w:szCs w:val="28"/>
        </w:rPr>
        <w:t>общего собрания казачьего общества</w:t>
      </w:r>
      <w:r>
        <w:rPr>
          <w:sz w:val="28"/>
          <w:szCs w:val="28"/>
        </w:rPr>
        <w:t>.</w:t>
      </w:r>
      <w:r w:rsidRPr="00A50DD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общего собрания казачьего общества</w:t>
      </w:r>
      <w:r w:rsidRPr="00A50DDF">
        <w:rPr>
          <w:sz w:val="28"/>
          <w:szCs w:val="28"/>
        </w:rPr>
        <w:t xml:space="preserve">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E14F36" w:rsidRPr="003952F9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lastRenderedPageBreak/>
        <w:t>8. </w:t>
      </w:r>
      <w:r>
        <w:rPr>
          <w:sz w:val="28"/>
          <w:szCs w:val="28"/>
        </w:rPr>
        <w:t>Р</w:t>
      </w:r>
      <w:r w:rsidRPr="003952F9">
        <w:rPr>
          <w:sz w:val="28"/>
          <w:szCs w:val="28"/>
        </w:rPr>
        <w:t xml:space="preserve">ешение общего собрания хуторского или городского казачьего общества, входящего непосредственно в состав </w:t>
      </w:r>
      <w:proofErr w:type="spellStart"/>
      <w:r w:rsidRPr="003952F9">
        <w:rPr>
          <w:sz w:val="28"/>
          <w:szCs w:val="28"/>
        </w:rPr>
        <w:t>отдельского</w:t>
      </w:r>
      <w:proofErr w:type="spellEnd"/>
      <w:r w:rsidRPr="003952F9">
        <w:rPr>
          <w:sz w:val="28"/>
          <w:szCs w:val="28"/>
        </w:rPr>
        <w:t xml:space="preserve"> казачьего общества, согласовываются с атаманом </w:t>
      </w:r>
      <w:proofErr w:type="spellStart"/>
      <w:r w:rsidRPr="003952F9">
        <w:rPr>
          <w:sz w:val="28"/>
          <w:szCs w:val="28"/>
        </w:rPr>
        <w:t>отдельского</w:t>
      </w:r>
      <w:proofErr w:type="spellEnd"/>
      <w:r w:rsidRPr="003952F9">
        <w:rPr>
          <w:sz w:val="28"/>
          <w:szCs w:val="28"/>
        </w:rPr>
        <w:t xml:space="preserve"> казачьего </w:t>
      </w:r>
      <w:r w:rsidRPr="00E517A5">
        <w:rPr>
          <w:sz w:val="28"/>
          <w:szCs w:val="28"/>
        </w:rPr>
        <w:t>общества.</w:t>
      </w:r>
    </w:p>
    <w:p w:rsidR="00E14F36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9. </w:t>
      </w:r>
      <w:proofErr w:type="gramStart"/>
      <w:r w:rsidRPr="00E517A5">
        <w:rPr>
          <w:sz w:val="28"/>
          <w:szCs w:val="28"/>
        </w:rPr>
        <w:t xml:space="preserve">Атаман </w:t>
      </w:r>
      <w:proofErr w:type="spellStart"/>
      <w:r w:rsidRPr="00E517A5">
        <w:rPr>
          <w:sz w:val="28"/>
          <w:szCs w:val="28"/>
        </w:rPr>
        <w:t>отдельского</w:t>
      </w:r>
      <w:proofErr w:type="spellEnd"/>
      <w:r w:rsidRPr="00E517A5">
        <w:rPr>
          <w:sz w:val="28"/>
          <w:szCs w:val="28"/>
        </w:rPr>
        <w:t xml:space="preserve"> казачьего общества</w:t>
      </w:r>
      <w:r>
        <w:rPr>
          <w:sz w:val="20"/>
        </w:rPr>
        <w:t xml:space="preserve"> </w:t>
      </w:r>
      <w:r w:rsidRPr="00A50DDF">
        <w:rPr>
          <w:sz w:val="28"/>
          <w:szCs w:val="28"/>
        </w:rPr>
        <w:t xml:space="preserve">в соответствии с установленными порядком и сроками уведомляет атамана соответствующего войскового казачьего общества о согласовании решения </w:t>
      </w:r>
      <w:r>
        <w:rPr>
          <w:sz w:val="28"/>
          <w:szCs w:val="28"/>
        </w:rPr>
        <w:t>общего собрания</w:t>
      </w:r>
      <w:r w:rsidRPr="00A50DDF">
        <w:rPr>
          <w:sz w:val="28"/>
          <w:szCs w:val="28"/>
        </w:rPr>
        <w:t xml:space="preserve"> нижестоящего казачьего общества о принятии членами этого казачьего общества обязательств по несению службы.</w:t>
      </w:r>
      <w:proofErr w:type="gramEnd"/>
    </w:p>
    <w:p w:rsidR="00E14F36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10. </w:t>
      </w:r>
      <w:proofErr w:type="gramStart"/>
      <w:r w:rsidRPr="00A50DDF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>
        <w:rPr>
          <w:sz w:val="28"/>
          <w:szCs w:val="28"/>
        </w:rPr>
        <w:t xml:space="preserve">в порядке, установленным приказом </w:t>
      </w:r>
      <w:r w:rsidRPr="005F0596">
        <w:rPr>
          <w:bCs/>
          <w:color w:val="22272F"/>
          <w:sz w:val="28"/>
          <w:szCs w:val="28"/>
          <w:shd w:val="clear" w:color="auto" w:fill="FFFFFF"/>
        </w:rPr>
        <w:t>Федерального агентства по делам национальностей от 23</w:t>
      </w:r>
      <w:r>
        <w:rPr>
          <w:bCs/>
          <w:color w:val="22272F"/>
          <w:sz w:val="28"/>
          <w:szCs w:val="28"/>
          <w:shd w:val="clear" w:color="auto" w:fill="FFFFFF"/>
        </w:rPr>
        <w:t>.11.</w:t>
      </w:r>
      <w:r w:rsidRPr="005F0596">
        <w:rPr>
          <w:bCs/>
          <w:color w:val="22272F"/>
          <w:sz w:val="28"/>
          <w:szCs w:val="28"/>
          <w:shd w:val="clear" w:color="auto" w:fill="FFFFFF"/>
        </w:rPr>
        <w:t>2015</w:t>
      </w:r>
      <w:r>
        <w:rPr>
          <w:bCs/>
          <w:color w:val="22272F"/>
          <w:sz w:val="28"/>
          <w:szCs w:val="28"/>
          <w:shd w:val="clear" w:color="auto" w:fill="FFFFFF"/>
        </w:rPr>
        <w:t xml:space="preserve"> № 89 «Об утверждении Порядка согласования </w:t>
      </w:r>
      <w:r w:rsidRPr="00F02332">
        <w:rPr>
          <w:color w:val="22272F"/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</w:r>
      <w:r>
        <w:rPr>
          <w:color w:val="22272F"/>
          <w:sz w:val="28"/>
          <w:szCs w:val="28"/>
        </w:rPr>
        <w:t xml:space="preserve">» </w:t>
      </w:r>
      <w:r w:rsidRPr="00A50DDF">
        <w:rPr>
          <w:sz w:val="28"/>
          <w:szCs w:val="28"/>
        </w:rPr>
        <w:t>отражаются в уставе казачьего общества.</w:t>
      </w:r>
      <w:proofErr w:type="gramEnd"/>
    </w:p>
    <w:p w:rsidR="00E14F36" w:rsidRPr="00A50DDF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11. Внесение изменений в устав казачьего общества осуществляется в порядке, установленном </w:t>
      </w:r>
      <w:hyperlink r:id="rId9" w:anchor="block_1404" w:history="1">
        <w:r w:rsidRPr="00A50DDF">
          <w:rPr>
            <w:rStyle w:val="ad"/>
            <w:sz w:val="28"/>
            <w:szCs w:val="28"/>
          </w:rPr>
          <w:t>законодательством</w:t>
        </w:r>
      </w:hyperlink>
      <w:r w:rsidRPr="00A50DDF">
        <w:t xml:space="preserve"> </w:t>
      </w:r>
      <w:r w:rsidRPr="00A50DDF">
        <w:rPr>
          <w:sz w:val="28"/>
          <w:szCs w:val="28"/>
        </w:rPr>
        <w:t>Российской Федерации.</w:t>
      </w:r>
    </w:p>
    <w:p w:rsidR="00E14F36" w:rsidRPr="001F7B35" w:rsidRDefault="00E14F36" w:rsidP="00E14F36">
      <w:pPr>
        <w:rPr>
          <w:rFonts w:eastAsia="Calibri"/>
          <w:sz w:val="28"/>
          <w:szCs w:val="28"/>
        </w:rPr>
      </w:pPr>
    </w:p>
    <w:p w:rsidR="00E14F36" w:rsidRDefault="00E14F36" w:rsidP="00E14F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p w:rsidR="00CC411C" w:rsidRDefault="00CC411C" w:rsidP="00E14F36">
      <w:pPr>
        <w:shd w:val="clear" w:color="auto" w:fill="FFFFFF"/>
        <w:spacing w:before="240"/>
        <w:ind w:left="6521"/>
        <w:jc w:val="both"/>
        <w:rPr>
          <w:sz w:val="24"/>
          <w:szCs w:val="24"/>
        </w:rPr>
      </w:pPr>
    </w:p>
    <w:sectPr w:rsidR="00CC411C" w:rsidSect="00847A22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70C" w:rsidRDefault="00F5170C" w:rsidP="001B2DF4">
      <w:r>
        <w:separator/>
      </w:r>
    </w:p>
  </w:endnote>
  <w:endnote w:type="continuationSeparator" w:id="0">
    <w:p w:rsidR="00F5170C" w:rsidRDefault="00F5170C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70C" w:rsidRDefault="00F5170C" w:rsidP="001B2DF4">
      <w:r>
        <w:separator/>
      </w:r>
    </w:p>
  </w:footnote>
  <w:footnote w:type="continuationSeparator" w:id="0">
    <w:p w:rsidR="00F5170C" w:rsidRDefault="00F5170C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40A7F"/>
    <w:rsid w:val="000A104A"/>
    <w:rsid w:val="000B432F"/>
    <w:rsid w:val="000E6673"/>
    <w:rsid w:val="00123E95"/>
    <w:rsid w:val="00146304"/>
    <w:rsid w:val="001523C4"/>
    <w:rsid w:val="001609DC"/>
    <w:rsid w:val="00172B7A"/>
    <w:rsid w:val="001A6CD7"/>
    <w:rsid w:val="001B2DF4"/>
    <w:rsid w:val="001C3D33"/>
    <w:rsid w:val="001C6262"/>
    <w:rsid w:val="001D3C8E"/>
    <w:rsid w:val="001E3588"/>
    <w:rsid w:val="001F117C"/>
    <w:rsid w:val="002111AC"/>
    <w:rsid w:val="0023784F"/>
    <w:rsid w:val="00237C36"/>
    <w:rsid w:val="00247ED0"/>
    <w:rsid w:val="00256293"/>
    <w:rsid w:val="00273333"/>
    <w:rsid w:val="002857C7"/>
    <w:rsid w:val="002A3BE5"/>
    <w:rsid w:val="002C0B83"/>
    <w:rsid w:val="002D38C0"/>
    <w:rsid w:val="002F1D30"/>
    <w:rsid w:val="00306D80"/>
    <w:rsid w:val="00314FC1"/>
    <w:rsid w:val="00315596"/>
    <w:rsid w:val="0031634E"/>
    <w:rsid w:val="00322B8F"/>
    <w:rsid w:val="00334EBC"/>
    <w:rsid w:val="003761D2"/>
    <w:rsid w:val="00383B8B"/>
    <w:rsid w:val="003C710D"/>
    <w:rsid w:val="00411FC5"/>
    <w:rsid w:val="00422E94"/>
    <w:rsid w:val="00472DA4"/>
    <w:rsid w:val="004C396B"/>
    <w:rsid w:val="004C568E"/>
    <w:rsid w:val="004C6DC4"/>
    <w:rsid w:val="004E66BD"/>
    <w:rsid w:val="005033AB"/>
    <w:rsid w:val="00535981"/>
    <w:rsid w:val="00557C3B"/>
    <w:rsid w:val="005777F8"/>
    <w:rsid w:val="00590011"/>
    <w:rsid w:val="005A5300"/>
    <w:rsid w:val="005A5855"/>
    <w:rsid w:val="005C6672"/>
    <w:rsid w:val="005D3256"/>
    <w:rsid w:val="005E66D9"/>
    <w:rsid w:val="005F56BC"/>
    <w:rsid w:val="0060513D"/>
    <w:rsid w:val="00613CBA"/>
    <w:rsid w:val="006161B6"/>
    <w:rsid w:val="00623CFD"/>
    <w:rsid w:val="00627E76"/>
    <w:rsid w:val="0063221D"/>
    <w:rsid w:val="00634865"/>
    <w:rsid w:val="006362D3"/>
    <w:rsid w:val="00676ED2"/>
    <w:rsid w:val="00697980"/>
    <w:rsid w:val="006A7BFA"/>
    <w:rsid w:val="006B5CAA"/>
    <w:rsid w:val="006C1BE8"/>
    <w:rsid w:val="006D0BDB"/>
    <w:rsid w:val="007005AC"/>
    <w:rsid w:val="00706915"/>
    <w:rsid w:val="00762A77"/>
    <w:rsid w:val="007A5DB4"/>
    <w:rsid w:val="007B38E6"/>
    <w:rsid w:val="007D1AF0"/>
    <w:rsid w:val="007F48C0"/>
    <w:rsid w:val="00810B32"/>
    <w:rsid w:val="00847A22"/>
    <w:rsid w:val="00856169"/>
    <w:rsid w:val="00865C8D"/>
    <w:rsid w:val="008857A8"/>
    <w:rsid w:val="00890976"/>
    <w:rsid w:val="008B099E"/>
    <w:rsid w:val="008B3D8F"/>
    <w:rsid w:val="008C5F79"/>
    <w:rsid w:val="008D297B"/>
    <w:rsid w:val="008D6303"/>
    <w:rsid w:val="008E5260"/>
    <w:rsid w:val="00912BFE"/>
    <w:rsid w:val="009133A1"/>
    <w:rsid w:val="00925380"/>
    <w:rsid w:val="00963564"/>
    <w:rsid w:val="009826E6"/>
    <w:rsid w:val="00985F4F"/>
    <w:rsid w:val="009C2086"/>
    <w:rsid w:val="009C5502"/>
    <w:rsid w:val="009E4DEF"/>
    <w:rsid w:val="00A071ED"/>
    <w:rsid w:val="00A11920"/>
    <w:rsid w:val="00A16EFD"/>
    <w:rsid w:val="00A16F0E"/>
    <w:rsid w:val="00A23E89"/>
    <w:rsid w:val="00A37A56"/>
    <w:rsid w:val="00A87EBF"/>
    <w:rsid w:val="00AB128D"/>
    <w:rsid w:val="00AC483D"/>
    <w:rsid w:val="00AE05B7"/>
    <w:rsid w:val="00B04711"/>
    <w:rsid w:val="00B3016B"/>
    <w:rsid w:val="00B55BED"/>
    <w:rsid w:val="00B564D4"/>
    <w:rsid w:val="00B74656"/>
    <w:rsid w:val="00BA1194"/>
    <w:rsid w:val="00BB0E20"/>
    <w:rsid w:val="00BF0A33"/>
    <w:rsid w:val="00BF36B7"/>
    <w:rsid w:val="00C25ED9"/>
    <w:rsid w:val="00C363AB"/>
    <w:rsid w:val="00C66565"/>
    <w:rsid w:val="00C70F47"/>
    <w:rsid w:val="00CA34F2"/>
    <w:rsid w:val="00CC411C"/>
    <w:rsid w:val="00CC7925"/>
    <w:rsid w:val="00CD35C8"/>
    <w:rsid w:val="00CF483C"/>
    <w:rsid w:val="00CF738C"/>
    <w:rsid w:val="00D43CD5"/>
    <w:rsid w:val="00D47A40"/>
    <w:rsid w:val="00D76DEA"/>
    <w:rsid w:val="00D9586B"/>
    <w:rsid w:val="00DB4D19"/>
    <w:rsid w:val="00DD516F"/>
    <w:rsid w:val="00DF2B69"/>
    <w:rsid w:val="00E020FE"/>
    <w:rsid w:val="00E14F36"/>
    <w:rsid w:val="00E949E2"/>
    <w:rsid w:val="00EA0F28"/>
    <w:rsid w:val="00EA5BD4"/>
    <w:rsid w:val="00EB6424"/>
    <w:rsid w:val="00EE4375"/>
    <w:rsid w:val="00EE5FF3"/>
    <w:rsid w:val="00F06BF7"/>
    <w:rsid w:val="00F11876"/>
    <w:rsid w:val="00F236CF"/>
    <w:rsid w:val="00F31FAB"/>
    <w:rsid w:val="00F5170C"/>
    <w:rsid w:val="00F53BF4"/>
    <w:rsid w:val="00F70C94"/>
    <w:rsid w:val="00F90DF1"/>
    <w:rsid w:val="00FA5912"/>
    <w:rsid w:val="00FC45F5"/>
    <w:rsid w:val="00FC76F9"/>
    <w:rsid w:val="00FC78B6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6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85616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5616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14F3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14F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8922/741609f9002bd54a24e5c49cb5af953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5879/888134b28b1397ffae87a0ab1e117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user</cp:lastModifiedBy>
  <cp:revision>4</cp:revision>
  <cp:lastPrinted>2022-10-21T08:48:00Z</cp:lastPrinted>
  <dcterms:created xsi:type="dcterms:W3CDTF">2022-10-26T12:04:00Z</dcterms:created>
  <dcterms:modified xsi:type="dcterms:W3CDTF">2022-10-26T12:23:00Z</dcterms:modified>
</cp:coreProperties>
</file>