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F6" w:rsidRDefault="00F568F6" w:rsidP="00F568F6">
      <w:pPr>
        <w:shd w:val="clear" w:color="auto" w:fill="FFFFFF"/>
        <w:spacing w:after="120" w:line="336" w:lineRule="atLeas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Информация</w:t>
      </w:r>
    </w:p>
    <w:p w:rsidR="00221C8D" w:rsidRPr="007E5259" w:rsidRDefault="00B02AD5" w:rsidP="00F568F6">
      <w:pPr>
        <w:shd w:val="clear" w:color="auto" w:fill="FFFFFF"/>
        <w:spacing w:after="120" w:line="336" w:lineRule="atLeast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работе с обращениями </w:t>
      </w:r>
      <w:r w:rsidR="00221C8D" w:rsidRPr="007E5259">
        <w:rPr>
          <w:rStyle w:val="a3"/>
          <w:color w:val="000000"/>
          <w:sz w:val="28"/>
          <w:szCs w:val="28"/>
        </w:rPr>
        <w:t xml:space="preserve">граждан в Администрации </w:t>
      </w:r>
      <w:proofErr w:type="spellStart"/>
      <w:r w:rsidR="00221C8D" w:rsidRPr="007E5259">
        <w:rPr>
          <w:rStyle w:val="a3"/>
          <w:color w:val="000000"/>
          <w:sz w:val="28"/>
          <w:szCs w:val="28"/>
        </w:rPr>
        <w:t>Богдановского</w:t>
      </w:r>
      <w:proofErr w:type="spellEnd"/>
      <w:r w:rsidR="00221C8D" w:rsidRPr="007E5259">
        <w:rPr>
          <w:rStyle w:val="a3"/>
          <w:color w:val="000000"/>
          <w:sz w:val="28"/>
          <w:szCs w:val="28"/>
        </w:rPr>
        <w:t xml:space="preserve"> сельского поселения Холм-Жирковского ра</w:t>
      </w:r>
      <w:r w:rsidR="00221C8D">
        <w:rPr>
          <w:rStyle w:val="a3"/>
          <w:color w:val="000000"/>
          <w:sz w:val="28"/>
          <w:szCs w:val="28"/>
        </w:rPr>
        <w:t>йона Смоленской области  за 2018</w:t>
      </w:r>
      <w:r w:rsidR="00221C8D" w:rsidRPr="007E5259">
        <w:rPr>
          <w:rStyle w:val="a3"/>
          <w:color w:val="000000"/>
          <w:sz w:val="28"/>
          <w:szCs w:val="28"/>
        </w:rPr>
        <w:t xml:space="preserve"> год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4 квартал 2018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221C8D" w:rsidRPr="007E5259" w:rsidRDefault="00221C8D" w:rsidP="00221C8D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4-й квартал 2018</w:t>
      </w:r>
      <w:r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112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28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-12</w:t>
      </w:r>
    </w:p>
    <w:p w:rsidR="00221C8D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>
        <w:rPr>
          <w:color w:val="000000"/>
          <w:sz w:val="28"/>
          <w:szCs w:val="28"/>
        </w:rPr>
        <w:t xml:space="preserve"> 0</w:t>
      </w:r>
    </w:p>
    <w:p w:rsidR="00221C8D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>
        <w:rPr>
          <w:color w:val="000000"/>
          <w:sz w:val="28"/>
          <w:szCs w:val="28"/>
        </w:rPr>
        <w:t xml:space="preserve"> 0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- 137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- 2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221C8D" w:rsidRPr="007E5259" w:rsidRDefault="00221C8D" w:rsidP="00221C8D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221C8D" w:rsidRDefault="00221C8D" w:rsidP="00221C8D"/>
    <w:p w:rsidR="00221C8D" w:rsidRDefault="00221C8D" w:rsidP="00221C8D"/>
    <w:p w:rsidR="00221C8D" w:rsidRDefault="00221C8D" w:rsidP="00221C8D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21C8D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C8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A3A07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21C8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61F5"/>
    <w:rsid w:val="00426113"/>
    <w:rsid w:val="00427CFC"/>
    <w:rsid w:val="00434890"/>
    <w:rsid w:val="00435D2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11B8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2AD5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57B4C"/>
    <w:rsid w:val="00D9523D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E4569"/>
    <w:rsid w:val="00EF601D"/>
    <w:rsid w:val="00F01F9F"/>
    <w:rsid w:val="00F03E9E"/>
    <w:rsid w:val="00F25CAE"/>
    <w:rsid w:val="00F304E3"/>
    <w:rsid w:val="00F4155A"/>
    <w:rsid w:val="00F515DD"/>
    <w:rsid w:val="00F546C1"/>
    <w:rsid w:val="00F568F6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D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1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2019-01-14T06:51:00Z</dcterms:created>
  <dcterms:modified xsi:type="dcterms:W3CDTF">2019-01-14T11:06:00Z</dcterms:modified>
</cp:coreProperties>
</file>