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76" w:rsidRPr="00977CFB" w:rsidRDefault="007D2D76" w:rsidP="007D2D76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bookmarkStart w:id="0" w:name="sub_1"/>
      <w:r w:rsidRPr="00977CFB">
        <w:rPr>
          <w:rFonts w:ascii="Times New Roman" w:hAnsi="Times New Roman" w:cs="Times New Roman"/>
          <w:i/>
          <w:iCs/>
          <w:sz w:val="32"/>
          <w:szCs w:val="32"/>
        </w:rPr>
        <w:t xml:space="preserve">Печатное средство массовой информации </w:t>
      </w:r>
    </w:p>
    <w:p w:rsidR="007D2D76" w:rsidRPr="00977CFB" w:rsidRDefault="007D2D76" w:rsidP="007D2D76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r w:rsidRPr="00977CFB">
        <w:rPr>
          <w:rFonts w:ascii="Times New Roman" w:hAnsi="Times New Roman" w:cs="Times New Roman"/>
          <w:i/>
          <w:iCs/>
          <w:sz w:val="32"/>
          <w:szCs w:val="32"/>
        </w:rPr>
        <w:t>Богдановского</w:t>
      </w:r>
      <w:proofErr w:type="spellEnd"/>
      <w:r w:rsidRPr="00977CFB">
        <w:rPr>
          <w:rFonts w:ascii="Times New Roman" w:hAnsi="Times New Roman" w:cs="Times New Roman"/>
          <w:i/>
          <w:iCs/>
          <w:sz w:val="32"/>
          <w:szCs w:val="32"/>
        </w:rPr>
        <w:t xml:space="preserve"> сельского поселения</w:t>
      </w:r>
    </w:p>
    <w:p w:rsidR="007D2D76" w:rsidRPr="00977CFB" w:rsidRDefault="007D2D76" w:rsidP="007D2D76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977CFB">
        <w:rPr>
          <w:rFonts w:ascii="Times New Roman" w:hAnsi="Times New Roman" w:cs="Times New Roman"/>
          <w:i/>
          <w:iCs/>
          <w:sz w:val="32"/>
          <w:szCs w:val="32"/>
        </w:rPr>
        <w:t xml:space="preserve">Холм-Жирковского района </w:t>
      </w:r>
    </w:p>
    <w:p w:rsidR="007D2D76" w:rsidRPr="00977CFB" w:rsidRDefault="007D2D76" w:rsidP="007D2D76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977CFB">
        <w:rPr>
          <w:rFonts w:ascii="Times New Roman" w:hAnsi="Times New Roman" w:cs="Times New Roman"/>
          <w:i/>
          <w:iCs/>
          <w:sz w:val="32"/>
          <w:szCs w:val="32"/>
        </w:rPr>
        <w:t>Смоленской области</w:t>
      </w:r>
    </w:p>
    <w:p w:rsidR="007D2D76" w:rsidRPr="000932B4" w:rsidRDefault="007D2D76" w:rsidP="007D2D7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D2D76" w:rsidRDefault="007D2D76" w:rsidP="007D2D76">
      <w:pPr>
        <w:spacing w:after="0"/>
        <w:rPr>
          <w:rFonts w:ascii="Times New Roman" w:hAnsi="Times New Roman" w:cs="Times New Roman"/>
          <w:b/>
          <w:bCs/>
          <w:iCs/>
          <w:color w:val="215868" w:themeColor="accent5" w:themeShade="80"/>
          <w:sz w:val="40"/>
          <w:szCs w:val="40"/>
          <w:u w:val="single"/>
        </w:rPr>
      </w:pPr>
      <w:r w:rsidRPr="00977CFB">
        <w:rPr>
          <w:rFonts w:ascii="Times New Roman" w:hAnsi="Times New Roman" w:cs="Times New Roman"/>
          <w:b/>
          <w:bCs/>
          <w:iCs/>
          <w:color w:val="215868" w:themeColor="accent5" w:themeShade="80"/>
          <w:sz w:val="40"/>
          <w:szCs w:val="40"/>
          <w:u w:val="single"/>
        </w:rPr>
        <w:t xml:space="preserve">«НАРОДНОЕ СЛОВО» </w:t>
      </w:r>
    </w:p>
    <w:p w:rsidR="007D2D76" w:rsidRPr="00977CFB" w:rsidRDefault="007D2D76" w:rsidP="007D2D76">
      <w:pPr>
        <w:spacing w:after="0"/>
        <w:rPr>
          <w:rFonts w:ascii="Times New Roman" w:hAnsi="Times New Roman" w:cs="Times New Roman"/>
          <w:color w:val="215868" w:themeColor="accent5" w:themeShade="80"/>
          <w:sz w:val="40"/>
          <w:szCs w:val="40"/>
          <w:u w:val="single"/>
        </w:rPr>
      </w:pPr>
      <w:r w:rsidRPr="00977CFB">
        <w:rPr>
          <w:rFonts w:ascii="Times New Roman" w:hAnsi="Times New Roman" w:cs="Times New Roman"/>
          <w:b/>
          <w:bCs/>
          <w:iCs/>
          <w:color w:val="215868" w:themeColor="accent5" w:themeShade="80"/>
          <w:sz w:val="40"/>
          <w:szCs w:val="40"/>
          <w:u w:val="single"/>
        </w:rPr>
        <w:t xml:space="preserve">                                                   </w:t>
      </w:r>
    </w:p>
    <w:p w:rsidR="007D2D76" w:rsidRDefault="007D2D76" w:rsidP="007D2D76">
      <w:pPr>
        <w:spacing w:after="0"/>
        <w:jc w:val="right"/>
        <w:rPr>
          <w:rFonts w:ascii="Times New Roman" w:hAnsi="Times New Roman" w:cs="Times New Roman"/>
          <w:i/>
          <w:iCs/>
          <w:color w:val="215868" w:themeColor="accent5" w:themeShade="80"/>
          <w:sz w:val="28"/>
          <w:szCs w:val="28"/>
        </w:rPr>
      </w:pPr>
      <w:r w:rsidRPr="000932B4">
        <w:rPr>
          <w:rFonts w:ascii="Times New Roman" w:hAnsi="Times New Roman" w:cs="Times New Roman"/>
          <w:b/>
          <w:bCs/>
          <w:i/>
          <w:iCs/>
          <w:color w:val="215868" w:themeColor="accent5" w:themeShade="80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color w:val="215868" w:themeColor="accent5" w:themeShade="80"/>
          <w:sz w:val="28"/>
          <w:szCs w:val="28"/>
        </w:rPr>
        <w:t>30  декабря 2019 года  № 7(12</w:t>
      </w:r>
      <w:r w:rsidRPr="00977CFB">
        <w:rPr>
          <w:rFonts w:ascii="Times New Roman" w:hAnsi="Times New Roman" w:cs="Times New Roman"/>
          <w:i/>
          <w:iCs/>
          <w:color w:val="215868" w:themeColor="accent5" w:themeShade="80"/>
          <w:sz w:val="28"/>
          <w:szCs w:val="28"/>
        </w:rPr>
        <w:t>)</w:t>
      </w:r>
    </w:p>
    <w:p w:rsidR="007D2D76" w:rsidRDefault="007D2D76" w:rsidP="006A241A">
      <w:pPr>
        <w:tabs>
          <w:tab w:val="left" w:pos="3119"/>
        </w:tabs>
        <w:rPr>
          <w:color w:val="D9D9D9"/>
        </w:rPr>
      </w:pPr>
    </w:p>
    <w:p w:rsidR="006A241A" w:rsidRPr="007D2D76" w:rsidRDefault="007D2D76" w:rsidP="007D2D76">
      <w:pPr>
        <w:tabs>
          <w:tab w:val="left" w:pos="3119"/>
        </w:tabs>
        <w:rPr>
          <w:color w:val="D9D9D9"/>
        </w:rPr>
      </w:pPr>
      <w:r w:rsidRPr="007D2D76">
        <w:rPr>
          <w:noProof/>
          <w:color w:val="D9D9D9"/>
          <w:lang w:eastAsia="ru-RU"/>
        </w:rPr>
        <w:drawing>
          <wp:inline distT="0" distB="0" distL="0" distR="0">
            <wp:extent cx="523875" cy="543769"/>
            <wp:effectExtent l="19050" t="0" r="9525" b="0"/>
            <wp:docPr id="18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41A" w:rsidRPr="00B531B2">
        <w:rPr>
          <w:color w:val="D9D9D9"/>
        </w:rPr>
        <w:t>.</w:t>
      </w:r>
      <w:r w:rsidR="006A241A" w:rsidRPr="00B531B2">
        <w:rPr>
          <w:noProof/>
        </w:rPr>
        <w:t xml:space="preserve"> 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6A241A" w:rsidRDefault="006A241A" w:rsidP="006A241A">
      <w:pPr>
        <w:pStyle w:val="a4"/>
        <w:rPr>
          <w:sz w:val="22"/>
          <w:szCs w:val="22"/>
        </w:rPr>
      </w:pPr>
    </w:p>
    <w:p w:rsidR="0092479B" w:rsidRPr="007D2D76" w:rsidRDefault="0092479B" w:rsidP="0092479B">
      <w:pPr>
        <w:pStyle w:val="a4"/>
        <w:rPr>
          <w:sz w:val="22"/>
          <w:szCs w:val="22"/>
        </w:rPr>
      </w:pPr>
    </w:p>
    <w:p w:rsidR="007D2D76" w:rsidRPr="007D2D76" w:rsidRDefault="007D2D76" w:rsidP="007D2D76">
      <w:pPr>
        <w:pStyle w:val="a4"/>
        <w:rPr>
          <w:sz w:val="22"/>
          <w:szCs w:val="22"/>
        </w:rPr>
      </w:pPr>
      <w:r w:rsidRPr="007D2D76">
        <w:rPr>
          <w:sz w:val="22"/>
          <w:szCs w:val="22"/>
        </w:rPr>
        <w:t>от  02.12.2019  № 49</w:t>
      </w:r>
    </w:p>
    <w:p w:rsidR="007D2D76" w:rsidRPr="007D2D76" w:rsidRDefault="007D2D76" w:rsidP="007D2D76">
      <w:pPr>
        <w:pStyle w:val="a4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4"/>
      </w:tblGrid>
      <w:tr w:rsidR="007D2D76" w:rsidRPr="007D2D76" w:rsidTr="007D2D76">
        <w:trPr>
          <w:trHeight w:val="2036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D76" w:rsidRPr="007D2D76" w:rsidRDefault="007D2D76" w:rsidP="007D2D76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 xml:space="preserve">О внесении изменений в решение Совета депутатов Томского сельского поселения Холм– </w:t>
            </w:r>
            <w:proofErr w:type="spellStart"/>
            <w:proofErr w:type="gramStart"/>
            <w:r w:rsidRPr="007D2D76">
              <w:rPr>
                <w:sz w:val="22"/>
                <w:szCs w:val="22"/>
              </w:rPr>
              <w:t>Жи</w:t>
            </w:r>
            <w:proofErr w:type="gramEnd"/>
            <w:r w:rsidRPr="007D2D76">
              <w:rPr>
                <w:sz w:val="22"/>
                <w:szCs w:val="22"/>
              </w:rPr>
              <w:t>рковского</w:t>
            </w:r>
            <w:proofErr w:type="spellEnd"/>
            <w:r w:rsidRPr="007D2D76">
              <w:rPr>
                <w:sz w:val="22"/>
                <w:szCs w:val="22"/>
              </w:rPr>
              <w:t xml:space="preserve"> района Смоленской области от 27.12.2018 № 44 «О бюджете муниципального образования Томского сельского поселения Холм – </w:t>
            </w:r>
            <w:proofErr w:type="spellStart"/>
            <w:r w:rsidRPr="007D2D76">
              <w:rPr>
                <w:sz w:val="22"/>
                <w:szCs w:val="22"/>
              </w:rPr>
              <w:t>Жирковского</w:t>
            </w:r>
            <w:proofErr w:type="spellEnd"/>
            <w:r w:rsidRPr="007D2D76">
              <w:rPr>
                <w:sz w:val="22"/>
                <w:szCs w:val="22"/>
              </w:rPr>
              <w:t xml:space="preserve"> района Смоленской области на 2019 год и на плановый период 2020 и 2021 годов»</w:t>
            </w:r>
          </w:p>
        </w:tc>
      </w:tr>
    </w:tbl>
    <w:p w:rsidR="007D2D76" w:rsidRPr="007D2D76" w:rsidRDefault="007D2D76" w:rsidP="007D2D76">
      <w:pPr>
        <w:pStyle w:val="a4"/>
        <w:rPr>
          <w:sz w:val="22"/>
          <w:szCs w:val="22"/>
        </w:rPr>
      </w:pPr>
      <w:r w:rsidRPr="007D2D76">
        <w:rPr>
          <w:sz w:val="22"/>
          <w:szCs w:val="22"/>
        </w:rPr>
        <w:t xml:space="preserve">           </w:t>
      </w:r>
    </w:p>
    <w:p w:rsidR="007D2D76" w:rsidRPr="007D2D76" w:rsidRDefault="007D2D76" w:rsidP="007D2D76">
      <w:pPr>
        <w:pStyle w:val="a4"/>
        <w:rPr>
          <w:sz w:val="22"/>
          <w:szCs w:val="22"/>
        </w:rPr>
      </w:pPr>
      <w:r w:rsidRPr="007D2D76">
        <w:rPr>
          <w:sz w:val="22"/>
          <w:szCs w:val="22"/>
        </w:rPr>
        <w:t xml:space="preserve">           Рассмотрев ходатайство Администрации Томского сельского поселения </w:t>
      </w:r>
      <w:proofErr w:type="gramStart"/>
      <w:r w:rsidRPr="007D2D76">
        <w:rPr>
          <w:sz w:val="22"/>
          <w:szCs w:val="22"/>
        </w:rPr>
        <w:t xml:space="preserve">Холм – </w:t>
      </w:r>
      <w:proofErr w:type="spellStart"/>
      <w:r w:rsidRPr="007D2D76">
        <w:rPr>
          <w:sz w:val="22"/>
          <w:szCs w:val="22"/>
        </w:rPr>
        <w:t>Жирковского</w:t>
      </w:r>
      <w:proofErr w:type="spellEnd"/>
      <w:proofErr w:type="gramEnd"/>
      <w:r w:rsidRPr="007D2D76">
        <w:rPr>
          <w:sz w:val="22"/>
          <w:szCs w:val="22"/>
        </w:rPr>
        <w:t xml:space="preserve"> района Смоленской области о внесении изменений в местный бюджет,  Совет депутатов </w:t>
      </w:r>
      <w:proofErr w:type="spellStart"/>
      <w:r w:rsidRPr="007D2D76">
        <w:rPr>
          <w:sz w:val="22"/>
          <w:szCs w:val="22"/>
        </w:rPr>
        <w:t>Богдановского</w:t>
      </w:r>
      <w:proofErr w:type="spellEnd"/>
      <w:r w:rsidRPr="007D2D76">
        <w:rPr>
          <w:sz w:val="22"/>
          <w:szCs w:val="22"/>
        </w:rPr>
        <w:t xml:space="preserve"> сельского поселения Холм – </w:t>
      </w:r>
      <w:proofErr w:type="spellStart"/>
      <w:r w:rsidRPr="007D2D76">
        <w:rPr>
          <w:sz w:val="22"/>
          <w:szCs w:val="22"/>
        </w:rPr>
        <w:t>Жирковского</w:t>
      </w:r>
      <w:proofErr w:type="spellEnd"/>
      <w:r w:rsidRPr="007D2D76">
        <w:rPr>
          <w:sz w:val="22"/>
          <w:szCs w:val="22"/>
        </w:rPr>
        <w:t xml:space="preserve"> района Смоленской области</w:t>
      </w:r>
    </w:p>
    <w:p w:rsidR="007D2D76" w:rsidRPr="007D2D76" w:rsidRDefault="007D2D76" w:rsidP="007D2D76">
      <w:pPr>
        <w:pStyle w:val="a4"/>
        <w:rPr>
          <w:sz w:val="22"/>
          <w:szCs w:val="22"/>
        </w:rPr>
      </w:pPr>
    </w:p>
    <w:p w:rsidR="007D2D76" w:rsidRPr="007D2D76" w:rsidRDefault="007D2D76" w:rsidP="007D2D76">
      <w:pPr>
        <w:pStyle w:val="a4"/>
        <w:rPr>
          <w:sz w:val="22"/>
          <w:szCs w:val="22"/>
        </w:rPr>
      </w:pPr>
      <w:r w:rsidRPr="007D2D76">
        <w:rPr>
          <w:sz w:val="22"/>
          <w:szCs w:val="22"/>
        </w:rPr>
        <w:t xml:space="preserve">          </w:t>
      </w:r>
      <w:proofErr w:type="gramStart"/>
      <w:r w:rsidRPr="007D2D76">
        <w:rPr>
          <w:sz w:val="22"/>
          <w:szCs w:val="22"/>
        </w:rPr>
        <w:t>Р</w:t>
      </w:r>
      <w:proofErr w:type="gramEnd"/>
      <w:r w:rsidRPr="007D2D76">
        <w:rPr>
          <w:sz w:val="22"/>
          <w:szCs w:val="22"/>
        </w:rPr>
        <w:t xml:space="preserve"> Е Ш И Л:</w:t>
      </w:r>
    </w:p>
    <w:p w:rsidR="007D2D76" w:rsidRPr="007D2D76" w:rsidRDefault="007D2D76" w:rsidP="007D2D76">
      <w:pPr>
        <w:pStyle w:val="a4"/>
        <w:rPr>
          <w:sz w:val="22"/>
          <w:szCs w:val="22"/>
        </w:rPr>
      </w:pPr>
      <w:r w:rsidRPr="007D2D76">
        <w:rPr>
          <w:sz w:val="22"/>
          <w:szCs w:val="22"/>
        </w:rPr>
        <w:t xml:space="preserve">    </w:t>
      </w:r>
    </w:p>
    <w:p w:rsidR="007D2D76" w:rsidRPr="007D2D76" w:rsidRDefault="007D2D76" w:rsidP="007D2D76">
      <w:pPr>
        <w:pStyle w:val="a4"/>
        <w:rPr>
          <w:b/>
          <w:sz w:val="22"/>
          <w:szCs w:val="22"/>
        </w:rPr>
      </w:pPr>
      <w:r w:rsidRPr="007D2D76">
        <w:rPr>
          <w:sz w:val="22"/>
          <w:szCs w:val="22"/>
        </w:rPr>
        <w:t xml:space="preserve">           Внести следующие изменения в решение Совета депутатов Томского сельского поселения </w:t>
      </w:r>
      <w:proofErr w:type="gramStart"/>
      <w:r w:rsidRPr="007D2D76">
        <w:rPr>
          <w:sz w:val="22"/>
          <w:szCs w:val="22"/>
        </w:rPr>
        <w:t xml:space="preserve">Холм – </w:t>
      </w:r>
      <w:proofErr w:type="spellStart"/>
      <w:r w:rsidRPr="007D2D76">
        <w:rPr>
          <w:sz w:val="22"/>
          <w:szCs w:val="22"/>
        </w:rPr>
        <w:t>Жирковского</w:t>
      </w:r>
      <w:proofErr w:type="spellEnd"/>
      <w:proofErr w:type="gramEnd"/>
      <w:r w:rsidRPr="007D2D76">
        <w:rPr>
          <w:sz w:val="22"/>
          <w:szCs w:val="22"/>
        </w:rPr>
        <w:t xml:space="preserve"> района Смоленской области от 27.12.2018 № 44 «О бюджете муниципального образования Томского сельского поселения Холм – </w:t>
      </w:r>
      <w:proofErr w:type="spellStart"/>
      <w:r w:rsidRPr="007D2D76">
        <w:rPr>
          <w:sz w:val="22"/>
          <w:szCs w:val="22"/>
        </w:rPr>
        <w:t>Жирковского</w:t>
      </w:r>
      <w:proofErr w:type="spellEnd"/>
      <w:r w:rsidRPr="007D2D76">
        <w:rPr>
          <w:sz w:val="22"/>
          <w:szCs w:val="22"/>
        </w:rPr>
        <w:t xml:space="preserve"> района Смоленской области на 2019 год и на плановый период 2020 и 2021 годов»: </w:t>
      </w:r>
    </w:p>
    <w:p w:rsidR="007D2D76" w:rsidRPr="007D2D76" w:rsidRDefault="007D2D76" w:rsidP="007D2D76">
      <w:pPr>
        <w:pStyle w:val="a4"/>
        <w:rPr>
          <w:sz w:val="22"/>
          <w:szCs w:val="22"/>
        </w:rPr>
      </w:pPr>
      <w:r w:rsidRPr="007D2D76">
        <w:rPr>
          <w:sz w:val="22"/>
          <w:szCs w:val="22"/>
        </w:rPr>
        <w:t xml:space="preserve">         </w:t>
      </w:r>
      <w:r w:rsidRPr="007D2D76">
        <w:rPr>
          <w:b/>
          <w:sz w:val="22"/>
          <w:szCs w:val="22"/>
        </w:rPr>
        <w:t xml:space="preserve"> </w:t>
      </w:r>
      <w:r w:rsidRPr="007D2D76">
        <w:rPr>
          <w:sz w:val="22"/>
          <w:szCs w:val="22"/>
        </w:rPr>
        <w:t>1.</w:t>
      </w:r>
      <w:r w:rsidRPr="007D2D76">
        <w:rPr>
          <w:b/>
          <w:sz w:val="22"/>
          <w:szCs w:val="22"/>
        </w:rPr>
        <w:t xml:space="preserve"> </w:t>
      </w:r>
      <w:r w:rsidRPr="007D2D76">
        <w:rPr>
          <w:sz w:val="22"/>
          <w:szCs w:val="22"/>
        </w:rPr>
        <w:t>Пункт 1 статьи 1 изложить в следующей редакции:</w:t>
      </w:r>
    </w:p>
    <w:p w:rsidR="007D2D76" w:rsidRPr="007D2D76" w:rsidRDefault="007D2D76" w:rsidP="007D2D76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D2D76">
        <w:rPr>
          <w:sz w:val="22"/>
          <w:szCs w:val="22"/>
        </w:rPr>
        <w:t xml:space="preserve"> «1.Утвердить основные характеристики  бюджета муниципального образования  Томского сельского поселения Холм-Жирковского  района Смоленской области (далее - местный бюджет) на 2019 год:</w:t>
      </w:r>
    </w:p>
    <w:p w:rsidR="007D2D76" w:rsidRPr="007D2D76" w:rsidRDefault="007D2D76" w:rsidP="007D2D76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D2D76">
        <w:rPr>
          <w:sz w:val="22"/>
          <w:szCs w:val="22"/>
        </w:rPr>
        <w:t>1) общий объем доходов  местного бюджета   в сумме </w:t>
      </w:r>
      <w:r w:rsidRPr="007D2D76">
        <w:rPr>
          <w:b/>
          <w:color w:val="000000"/>
          <w:sz w:val="22"/>
          <w:szCs w:val="22"/>
        </w:rPr>
        <w:t>2 462,7</w:t>
      </w:r>
      <w:r w:rsidRPr="007D2D76">
        <w:rPr>
          <w:sz w:val="22"/>
          <w:szCs w:val="22"/>
        </w:rPr>
        <w:t xml:space="preserve"> тыс. рублей, в том числе объем безвозмездных поступлений в сумме </w:t>
      </w:r>
      <w:r w:rsidRPr="007D2D76">
        <w:rPr>
          <w:b/>
          <w:bCs/>
          <w:iCs/>
          <w:color w:val="000000"/>
          <w:sz w:val="22"/>
          <w:szCs w:val="22"/>
        </w:rPr>
        <w:t>1 618,5</w:t>
      </w:r>
      <w:r w:rsidRPr="007D2D76">
        <w:rPr>
          <w:b/>
          <w:bCs/>
          <w:iCs/>
          <w:sz w:val="22"/>
          <w:szCs w:val="22"/>
        </w:rPr>
        <w:t xml:space="preserve"> </w:t>
      </w:r>
      <w:r w:rsidRPr="007D2D76">
        <w:rPr>
          <w:sz w:val="22"/>
          <w:szCs w:val="22"/>
        </w:rPr>
        <w:t xml:space="preserve">тыс. рублей, из которых объем получаемых межбюджетных трансфертов – </w:t>
      </w:r>
      <w:r w:rsidRPr="007D2D76">
        <w:rPr>
          <w:b/>
          <w:color w:val="000000"/>
          <w:sz w:val="22"/>
          <w:szCs w:val="22"/>
        </w:rPr>
        <w:t>1 521,1</w:t>
      </w:r>
      <w:r w:rsidRPr="007D2D76">
        <w:rPr>
          <w:sz w:val="22"/>
          <w:szCs w:val="22"/>
        </w:rPr>
        <w:t xml:space="preserve"> тыс. рублей;</w:t>
      </w:r>
    </w:p>
    <w:p w:rsidR="007D2D76" w:rsidRPr="007D2D76" w:rsidRDefault="007D2D76" w:rsidP="007D2D76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D2D76">
        <w:rPr>
          <w:sz w:val="22"/>
          <w:szCs w:val="22"/>
        </w:rPr>
        <w:t xml:space="preserve">2) общий объем расходов местного бюджета  в   сумме   </w:t>
      </w:r>
      <w:r w:rsidRPr="007D2D76">
        <w:rPr>
          <w:b/>
          <w:color w:val="000000"/>
          <w:sz w:val="22"/>
          <w:szCs w:val="22"/>
        </w:rPr>
        <w:t>2 632,5</w:t>
      </w:r>
      <w:r w:rsidRPr="007D2D76">
        <w:rPr>
          <w:sz w:val="22"/>
          <w:szCs w:val="22"/>
        </w:rPr>
        <w:t> тыс. рублей;</w:t>
      </w:r>
    </w:p>
    <w:p w:rsidR="007D2D76" w:rsidRPr="007D2D76" w:rsidRDefault="007D2D76" w:rsidP="007D2D76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D2D76">
        <w:rPr>
          <w:sz w:val="22"/>
          <w:szCs w:val="22"/>
        </w:rPr>
        <w:t xml:space="preserve">3) дефицит местного бюджета в сумме </w:t>
      </w:r>
      <w:r w:rsidRPr="007D2D76">
        <w:rPr>
          <w:b/>
          <w:sz w:val="22"/>
          <w:szCs w:val="22"/>
        </w:rPr>
        <w:t>169,8</w:t>
      </w:r>
      <w:r w:rsidRPr="007D2D76">
        <w:rPr>
          <w:b/>
          <w:bCs/>
          <w:sz w:val="22"/>
          <w:szCs w:val="22"/>
        </w:rPr>
        <w:t xml:space="preserve"> </w:t>
      </w:r>
      <w:r w:rsidRPr="007D2D76">
        <w:rPr>
          <w:sz w:val="22"/>
          <w:szCs w:val="22"/>
        </w:rPr>
        <w:t xml:space="preserve">тыс. рублей, что составляет </w:t>
      </w:r>
      <w:r w:rsidRPr="007D2D76">
        <w:rPr>
          <w:b/>
          <w:sz w:val="22"/>
          <w:szCs w:val="22"/>
        </w:rPr>
        <w:t>20,1%</w:t>
      </w:r>
      <w:r w:rsidRPr="007D2D76">
        <w:rPr>
          <w:sz w:val="22"/>
          <w:szCs w:val="22"/>
        </w:rPr>
        <w:t xml:space="preserve"> утвержденного общего годового объема доходов местного бюджета без утвержденного объема безвозмездных поступлений». </w:t>
      </w:r>
    </w:p>
    <w:p w:rsidR="007D2D76" w:rsidRPr="007D2D76" w:rsidRDefault="007D2D76" w:rsidP="007D2D76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D2D76">
        <w:rPr>
          <w:sz w:val="22"/>
          <w:szCs w:val="22"/>
        </w:rPr>
        <w:t>2. Пункт 1 статьи 11 изложить в следующей редакции:</w:t>
      </w:r>
    </w:p>
    <w:p w:rsidR="007D2D76" w:rsidRPr="007D2D76" w:rsidRDefault="007D2D76" w:rsidP="007D2D76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Pr="007D2D76">
        <w:rPr>
          <w:sz w:val="22"/>
          <w:szCs w:val="22"/>
        </w:rPr>
        <w:t>«1. Утвердить объем бюджетных ассигнований на финансовое обеспечение реализации муниципальных программ в 2019 году в сумме 2258,31 тыс. рублей, в 2020 году в семе 1945,38 тыс. рублей, в 2021 году в сумме 2050,5 тыс. рублей.</w:t>
      </w:r>
    </w:p>
    <w:p w:rsidR="007D2D76" w:rsidRPr="007D2D76" w:rsidRDefault="007D2D76" w:rsidP="007D2D76">
      <w:pPr>
        <w:pStyle w:val="a4"/>
        <w:rPr>
          <w:sz w:val="22"/>
          <w:szCs w:val="22"/>
        </w:rPr>
      </w:pPr>
      <w:r w:rsidRPr="007D2D76">
        <w:rPr>
          <w:sz w:val="22"/>
          <w:szCs w:val="22"/>
        </w:rPr>
        <w:t>3. Пункт 1 статьи 12 изложить в следующей редакции:</w:t>
      </w:r>
    </w:p>
    <w:p w:rsidR="007D2D76" w:rsidRPr="007D2D76" w:rsidRDefault="007D2D76" w:rsidP="007D2D76">
      <w:pPr>
        <w:pStyle w:val="a4"/>
        <w:rPr>
          <w:sz w:val="22"/>
          <w:szCs w:val="22"/>
        </w:rPr>
      </w:pPr>
      <w:r w:rsidRPr="007D2D76">
        <w:rPr>
          <w:sz w:val="22"/>
          <w:szCs w:val="22"/>
        </w:rPr>
        <w:t>«1. Утвердить объем бюджетных ассигнований дорожного фонда Томского сельского поселения Холм-Жирковского района Смоленской области:</w:t>
      </w:r>
    </w:p>
    <w:p w:rsidR="007D2D76" w:rsidRPr="007D2D76" w:rsidRDefault="007D2D76" w:rsidP="007D2D76">
      <w:pPr>
        <w:pStyle w:val="a4"/>
        <w:rPr>
          <w:sz w:val="22"/>
          <w:szCs w:val="22"/>
        </w:rPr>
      </w:pPr>
      <w:r w:rsidRPr="007D2D76">
        <w:rPr>
          <w:sz w:val="22"/>
          <w:szCs w:val="22"/>
        </w:rPr>
        <w:t>на 2019 год в сумме 833,06 тыс. рублей;</w:t>
      </w:r>
    </w:p>
    <w:p w:rsidR="007D2D76" w:rsidRPr="007D2D76" w:rsidRDefault="007D2D76" w:rsidP="007D2D76">
      <w:pPr>
        <w:pStyle w:val="a4"/>
        <w:rPr>
          <w:sz w:val="22"/>
          <w:szCs w:val="22"/>
        </w:rPr>
      </w:pPr>
      <w:r w:rsidRPr="007D2D76">
        <w:rPr>
          <w:sz w:val="22"/>
          <w:szCs w:val="22"/>
        </w:rPr>
        <w:t>на 2020 год в сумме 669,5 тыс. рублей;</w:t>
      </w:r>
    </w:p>
    <w:p w:rsidR="007D2D76" w:rsidRPr="007D2D76" w:rsidRDefault="007D2D76" w:rsidP="007D2D76">
      <w:pPr>
        <w:pStyle w:val="a4"/>
        <w:rPr>
          <w:sz w:val="22"/>
          <w:szCs w:val="22"/>
        </w:rPr>
      </w:pPr>
      <w:r w:rsidRPr="007D2D76">
        <w:rPr>
          <w:sz w:val="22"/>
          <w:szCs w:val="22"/>
        </w:rPr>
        <w:t>на 2021 год в сумме 797,9 тыс. рублей».</w:t>
      </w:r>
    </w:p>
    <w:p w:rsidR="007D2D76" w:rsidRPr="007D2D76" w:rsidRDefault="007D2D76" w:rsidP="007D2D76">
      <w:pPr>
        <w:pStyle w:val="a4"/>
        <w:rPr>
          <w:sz w:val="22"/>
          <w:szCs w:val="22"/>
        </w:rPr>
      </w:pPr>
      <w:r w:rsidRPr="007D2D76">
        <w:rPr>
          <w:sz w:val="22"/>
          <w:szCs w:val="22"/>
        </w:rPr>
        <w:t xml:space="preserve">4. Приложение 1 «Источники </w:t>
      </w:r>
      <w:proofErr w:type="gramStart"/>
      <w:r w:rsidRPr="007D2D76">
        <w:rPr>
          <w:sz w:val="22"/>
          <w:szCs w:val="22"/>
        </w:rPr>
        <w:t>финансирования дефицита бюджета Томского сельского поселения Холм-Жирковского района Смоленской области</w:t>
      </w:r>
      <w:proofErr w:type="gramEnd"/>
      <w:r w:rsidRPr="007D2D76">
        <w:rPr>
          <w:sz w:val="22"/>
          <w:szCs w:val="22"/>
        </w:rPr>
        <w:t xml:space="preserve"> на 2019 год» изложить в новой редакции в связи с изменением в расходной части бюджета (прилагается).</w:t>
      </w:r>
    </w:p>
    <w:p w:rsidR="007D2D76" w:rsidRPr="007D2D76" w:rsidRDefault="007D2D76" w:rsidP="007D2D76">
      <w:pPr>
        <w:pStyle w:val="a4"/>
        <w:rPr>
          <w:sz w:val="22"/>
          <w:szCs w:val="22"/>
        </w:rPr>
      </w:pPr>
      <w:r w:rsidRPr="007D2D76">
        <w:rPr>
          <w:sz w:val="22"/>
          <w:szCs w:val="22"/>
        </w:rPr>
        <w:t xml:space="preserve">          5. Приложение 10 «Распределение бюджетных ассигнований </w:t>
      </w:r>
      <w:r w:rsidRPr="007D2D76">
        <w:rPr>
          <w:kern w:val="32"/>
          <w:sz w:val="22"/>
          <w:szCs w:val="22"/>
        </w:rPr>
        <w:t xml:space="preserve">по разделам, подразделам, целевым статьям </w:t>
      </w:r>
      <w:r w:rsidRPr="007D2D76">
        <w:rPr>
          <w:sz w:val="22"/>
          <w:szCs w:val="22"/>
        </w:rPr>
        <w:t xml:space="preserve">(муниципальным программам и </w:t>
      </w:r>
      <w:proofErr w:type="spellStart"/>
      <w:r w:rsidRPr="007D2D76">
        <w:rPr>
          <w:sz w:val="22"/>
          <w:szCs w:val="22"/>
        </w:rPr>
        <w:t>непрограммным</w:t>
      </w:r>
      <w:proofErr w:type="spellEnd"/>
      <w:r w:rsidRPr="007D2D76">
        <w:rPr>
          <w:sz w:val="22"/>
          <w:szCs w:val="22"/>
        </w:rPr>
        <w:t xml:space="preserve"> направлениям деятельности), группам (группам и подгруппам) видов расходов классификации расходов бюджетов</w:t>
      </w:r>
      <w:r w:rsidRPr="007D2D76">
        <w:rPr>
          <w:kern w:val="32"/>
          <w:sz w:val="22"/>
          <w:szCs w:val="22"/>
        </w:rPr>
        <w:t xml:space="preserve"> </w:t>
      </w:r>
      <w:r w:rsidRPr="007D2D76">
        <w:rPr>
          <w:bCs/>
          <w:kern w:val="32"/>
          <w:sz w:val="22"/>
          <w:szCs w:val="22"/>
        </w:rPr>
        <w:t xml:space="preserve">на 2019 год» </w:t>
      </w:r>
      <w:r w:rsidRPr="007D2D76">
        <w:rPr>
          <w:sz w:val="22"/>
          <w:szCs w:val="22"/>
        </w:rPr>
        <w:t>изложить в новой редакции в связи с изменением в расходной части бюджета и изменениями лимитов  (прилагается).</w:t>
      </w:r>
    </w:p>
    <w:p w:rsidR="007D2D76" w:rsidRPr="007D2D76" w:rsidRDefault="007D2D76" w:rsidP="007D2D76">
      <w:pPr>
        <w:pStyle w:val="a4"/>
        <w:rPr>
          <w:sz w:val="22"/>
          <w:szCs w:val="22"/>
        </w:rPr>
      </w:pPr>
      <w:r w:rsidRPr="007D2D76">
        <w:rPr>
          <w:sz w:val="22"/>
          <w:szCs w:val="22"/>
        </w:rPr>
        <w:t xml:space="preserve">          6. Приложение 12 «</w:t>
      </w:r>
      <w:hyperlink r:id="rId9" w:history="1">
        <w:r w:rsidRPr="006F302D">
          <w:rPr>
            <w:rStyle w:val="a3"/>
            <w:rFonts w:eastAsia="Calibri"/>
            <w:color w:val="auto"/>
            <w:sz w:val="22"/>
            <w:szCs w:val="22"/>
            <w:u w:val="none"/>
          </w:rPr>
          <w:t>Распределение</w:t>
        </w:r>
      </w:hyperlink>
      <w:r w:rsidRPr="007D2D76">
        <w:rPr>
          <w:sz w:val="22"/>
          <w:szCs w:val="22"/>
        </w:rPr>
        <w:t xml:space="preserve"> бюджетных ассигнований по целевым статьям (муниципальным программам и </w:t>
      </w:r>
      <w:proofErr w:type="spellStart"/>
      <w:r w:rsidRPr="007D2D76">
        <w:rPr>
          <w:sz w:val="22"/>
          <w:szCs w:val="22"/>
        </w:rPr>
        <w:t>непрограммным</w:t>
      </w:r>
      <w:proofErr w:type="spellEnd"/>
      <w:r w:rsidRPr="007D2D76">
        <w:rPr>
          <w:sz w:val="22"/>
          <w:szCs w:val="22"/>
        </w:rPr>
        <w:t xml:space="preserve"> направлениям деятельности), группам (группам и подгруппам) видов расходов классификации расходов бюджетов на 2019 год» изложить в новой редакции в связи с изменением в расходной части бюджета и изменениями лимитов (прилагается).</w:t>
      </w:r>
    </w:p>
    <w:p w:rsidR="007D2D76" w:rsidRPr="007D2D76" w:rsidRDefault="007D2D76" w:rsidP="007D2D76">
      <w:pPr>
        <w:pStyle w:val="a4"/>
        <w:rPr>
          <w:sz w:val="22"/>
          <w:szCs w:val="22"/>
        </w:rPr>
      </w:pPr>
      <w:r w:rsidRPr="007D2D76">
        <w:rPr>
          <w:sz w:val="22"/>
          <w:szCs w:val="22"/>
        </w:rPr>
        <w:t xml:space="preserve">         7. Приложение 14 «Ведомственная </w:t>
      </w:r>
      <w:hyperlink r:id="rId10" w:history="1">
        <w:proofErr w:type="gramStart"/>
        <w:r w:rsidRPr="007D2D76">
          <w:rPr>
            <w:rStyle w:val="a3"/>
            <w:rFonts w:eastAsia="Calibri"/>
            <w:color w:val="auto"/>
            <w:sz w:val="22"/>
            <w:szCs w:val="22"/>
          </w:rPr>
          <w:t>структур</w:t>
        </w:r>
        <w:proofErr w:type="gramEnd"/>
      </w:hyperlink>
      <w:r w:rsidRPr="007D2D76">
        <w:rPr>
          <w:sz w:val="22"/>
          <w:szCs w:val="22"/>
        </w:rPr>
        <w:t xml:space="preserve"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7D2D76">
        <w:rPr>
          <w:sz w:val="22"/>
          <w:szCs w:val="22"/>
        </w:rPr>
        <w:t>непрограммным</w:t>
      </w:r>
      <w:proofErr w:type="spellEnd"/>
      <w:r w:rsidRPr="007D2D76">
        <w:rPr>
          <w:sz w:val="22"/>
          <w:szCs w:val="22"/>
        </w:rPr>
        <w:t xml:space="preserve"> направлениям деятельности), группам (группам и подгруппам) видов расходов классификации расходов бюджетов) на 2019 год»</w:t>
      </w:r>
      <w:r w:rsidRPr="007D2D76">
        <w:rPr>
          <w:b/>
          <w:sz w:val="22"/>
          <w:szCs w:val="22"/>
        </w:rPr>
        <w:t xml:space="preserve"> </w:t>
      </w:r>
      <w:r w:rsidRPr="007D2D76">
        <w:rPr>
          <w:sz w:val="22"/>
          <w:szCs w:val="22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7D2D76" w:rsidRPr="007D2D76" w:rsidRDefault="007D2D76" w:rsidP="007D2D76">
      <w:pPr>
        <w:pStyle w:val="a4"/>
        <w:rPr>
          <w:b/>
          <w:sz w:val="22"/>
          <w:szCs w:val="22"/>
        </w:rPr>
      </w:pPr>
      <w:r w:rsidRPr="007D2D76">
        <w:rPr>
          <w:sz w:val="22"/>
          <w:szCs w:val="22"/>
        </w:rPr>
        <w:t xml:space="preserve">         8. Приложение 16 «Распределение бюджетных ассигнований по муниципальным программам и </w:t>
      </w:r>
      <w:proofErr w:type="spellStart"/>
      <w:r w:rsidRPr="007D2D76">
        <w:rPr>
          <w:sz w:val="22"/>
          <w:szCs w:val="22"/>
        </w:rPr>
        <w:t>непрограммным</w:t>
      </w:r>
      <w:proofErr w:type="spellEnd"/>
      <w:r w:rsidRPr="007D2D76">
        <w:rPr>
          <w:sz w:val="22"/>
          <w:szCs w:val="22"/>
        </w:rPr>
        <w:t xml:space="preserve"> направлениям деятельности на 2019 год</w:t>
      </w:r>
      <w:r w:rsidRPr="007D2D76">
        <w:rPr>
          <w:b/>
          <w:sz w:val="22"/>
          <w:szCs w:val="22"/>
        </w:rPr>
        <w:t xml:space="preserve">» </w:t>
      </w:r>
      <w:r w:rsidRPr="007D2D76">
        <w:rPr>
          <w:sz w:val="22"/>
          <w:szCs w:val="22"/>
        </w:rPr>
        <w:t>изложить в новой редакции  в связи с изменением в расходной части бюджета и изменениями лимитов (прилагается).</w:t>
      </w:r>
    </w:p>
    <w:p w:rsidR="006A241A" w:rsidRPr="00DB6811" w:rsidRDefault="006A241A" w:rsidP="006A241A">
      <w:pPr>
        <w:pStyle w:val="a4"/>
        <w:rPr>
          <w:sz w:val="22"/>
          <w:szCs w:val="22"/>
        </w:rPr>
      </w:pPr>
    </w:p>
    <w:p w:rsidR="006A241A" w:rsidRPr="00D662E5" w:rsidRDefault="006A241A" w:rsidP="006A241A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Глава муниципального образования</w:t>
      </w:r>
    </w:p>
    <w:p w:rsidR="006A241A" w:rsidRPr="00D662E5" w:rsidRDefault="006A241A" w:rsidP="006A241A">
      <w:pPr>
        <w:pStyle w:val="a4"/>
        <w:rPr>
          <w:sz w:val="22"/>
          <w:szCs w:val="22"/>
        </w:rPr>
      </w:pPr>
      <w:proofErr w:type="spellStart"/>
      <w:r w:rsidRPr="00D662E5">
        <w:rPr>
          <w:sz w:val="22"/>
          <w:szCs w:val="22"/>
        </w:rPr>
        <w:t>Богдановского</w:t>
      </w:r>
      <w:proofErr w:type="spellEnd"/>
      <w:r w:rsidRPr="00D662E5">
        <w:rPr>
          <w:sz w:val="22"/>
          <w:szCs w:val="22"/>
        </w:rPr>
        <w:t xml:space="preserve"> сельского поселения</w:t>
      </w:r>
    </w:p>
    <w:p w:rsidR="006A241A" w:rsidRPr="00D662E5" w:rsidRDefault="006A241A" w:rsidP="006A241A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Холм-Жирковского района</w:t>
      </w:r>
    </w:p>
    <w:p w:rsidR="00EA22F9" w:rsidRDefault="006A241A" w:rsidP="006A241A">
      <w:pPr>
        <w:pStyle w:val="a4"/>
        <w:rPr>
          <w:b/>
          <w:sz w:val="22"/>
          <w:szCs w:val="22"/>
        </w:rPr>
      </w:pPr>
      <w:r w:rsidRPr="00D662E5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D662E5">
        <w:rPr>
          <w:b/>
          <w:sz w:val="22"/>
          <w:szCs w:val="22"/>
        </w:rPr>
        <w:t xml:space="preserve">В.М. </w:t>
      </w:r>
      <w:proofErr w:type="gramStart"/>
      <w:r w:rsidRPr="00D662E5">
        <w:rPr>
          <w:b/>
          <w:sz w:val="22"/>
          <w:szCs w:val="22"/>
        </w:rPr>
        <w:t>Персидский</w:t>
      </w:r>
      <w:proofErr w:type="gramEnd"/>
    </w:p>
    <w:p w:rsidR="007D2D76" w:rsidRDefault="007D2D76" w:rsidP="006A241A">
      <w:pPr>
        <w:pStyle w:val="a4"/>
        <w:rPr>
          <w:b/>
          <w:sz w:val="22"/>
          <w:szCs w:val="22"/>
        </w:rPr>
      </w:pPr>
    </w:p>
    <w:p w:rsidR="007D2D76" w:rsidRPr="007D2D76" w:rsidRDefault="007D2D76" w:rsidP="007D2D76">
      <w:pPr>
        <w:pStyle w:val="a4"/>
        <w:jc w:val="center"/>
        <w:rPr>
          <w:b/>
          <w:sz w:val="22"/>
          <w:szCs w:val="22"/>
        </w:rPr>
      </w:pPr>
      <w:r w:rsidRPr="007D2D76">
        <w:rPr>
          <w:b/>
          <w:sz w:val="22"/>
          <w:szCs w:val="22"/>
        </w:rPr>
        <w:t>Пояснительная записка</w:t>
      </w:r>
    </w:p>
    <w:p w:rsidR="007D2D76" w:rsidRPr="007D2D76" w:rsidRDefault="007D2D76" w:rsidP="007D2D76">
      <w:pPr>
        <w:pStyle w:val="a4"/>
        <w:jc w:val="center"/>
        <w:rPr>
          <w:b/>
          <w:sz w:val="22"/>
          <w:szCs w:val="22"/>
        </w:rPr>
      </w:pPr>
      <w:r w:rsidRPr="007D2D76">
        <w:rPr>
          <w:b/>
          <w:sz w:val="22"/>
          <w:szCs w:val="22"/>
        </w:rPr>
        <w:t xml:space="preserve">к решению Совета депутатов </w:t>
      </w:r>
      <w:proofErr w:type="spellStart"/>
      <w:r w:rsidRPr="007D2D76">
        <w:rPr>
          <w:b/>
          <w:sz w:val="22"/>
          <w:szCs w:val="22"/>
        </w:rPr>
        <w:t>Богдановского</w:t>
      </w:r>
      <w:proofErr w:type="spellEnd"/>
      <w:r w:rsidRPr="007D2D76">
        <w:rPr>
          <w:b/>
          <w:sz w:val="22"/>
          <w:szCs w:val="22"/>
        </w:rPr>
        <w:t xml:space="preserve"> сельского поселения  от 02.12.2019 № 49  «О внесении изменений в решение Совета депутатов Томского сельского поселения </w:t>
      </w:r>
      <w:proofErr w:type="gramStart"/>
      <w:r w:rsidRPr="007D2D76">
        <w:rPr>
          <w:b/>
          <w:sz w:val="22"/>
          <w:szCs w:val="22"/>
        </w:rPr>
        <w:t xml:space="preserve">Холм – </w:t>
      </w:r>
      <w:proofErr w:type="spellStart"/>
      <w:r w:rsidRPr="007D2D76">
        <w:rPr>
          <w:b/>
          <w:sz w:val="22"/>
          <w:szCs w:val="22"/>
        </w:rPr>
        <w:t>Жирковского</w:t>
      </w:r>
      <w:proofErr w:type="spellEnd"/>
      <w:proofErr w:type="gramEnd"/>
      <w:r w:rsidRPr="007D2D76">
        <w:rPr>
          <w:b/>
          <w:sz w:val="22"/>
          <w:szCs w:val="22"/>
        </w:rPr>
        <w:t xml:space="preserve"> района Смоленской области от 27.12.2018 № 44 «О бюджете муниципального образования Томского сельского поселения Холм – </w:t>
      </w:r>
      <w:proofErr w:type="spellStart"/>
      <w:r w:rsidRPr="007D2D76">
        <w:rPr>
          <w:b/>
          <w:sz w:val="22"/>
          <w:szCs w:val="22"/>
        </w:rPr>
        <w:t>Жирковского</w:t>
      </w:r>
      <w:proofErr w:type="spellEnd"/>
      <w:r w:rsidRPr="007D2D76">
        <w:rPr>
          <w:b/>
          <w:sz w:val="22"/>
          <w:szCs w:val="22"/>
        </w:rPr>
        <w:t xml:space="preserve"> района Смоленской области на 2019 год и на плановый период 2020 и 2021 годов».»:</w:t>
      </w:r>
    </w:p>
    <w:p w:rsidR="007D2D76" w:rsidRPr="007D2D76" w:rsidRDefault="007D2D76" w:rsidP="007D2D76">
      <w:pPr>
        <w:pStyle w:val="a4"/>
        <w:rPr>
          <w:sz w:val="22"/>
          <w:szCs w:val="22"/>
        </w:rPr>
      </w:pPr>
    </w:p>
    <w:p w:rsidR="007D2D76" w:rsidRPr="007D2D76" w:rsidRDefault="007D2D76" w:rsidP="007D2D76">
      <w:pPr>
        <w:pStyle w:val="a4"/>
        <w:jc w:val="center"/>
        <w:rPr>
          <w:sz w:val="22"/>
          <w:szCs w:val="22"/>
        </w:rPr>
      </w:pPr>
      <w:r w:rsidRPr="007D2D76">
        <w:rPr>
          <w:sz w:val="22"/>
          <w:szCs w:val="22"/>
        </w:rPr>
        <w:t xml:space="preserve">Доходы бюджета муниципального образования Томского сельского поселения утверждены на 2019 год в общей сумме </w:t>
      </w:r>
      <w:r w:rsidRPr="007D2D76">
        <w:rPr>
          <w:color w:val="000000"/>
          <w:sz w:val="22"/>
          <w:szCs w:val="22"/>
        </w:rPr>
        <w:t>2 462,7</w:t>
      </w:r>
      <w:r w:rsidRPr="007D2D76">
        <w:rPr>
          <w:sz w:val="22"/>
          <w:szCs w:val="22"/>
        </w:rPr>
        <w:t xml:space="preserve"> тыс. рублей, в том числе объем безвозмездных поступлений в сумме </w:t>
      </w:r>
      <w:r w:rsidRPr="007D2D76">
        <w:rPr>
          <w:bCs/>
          <w:iCs/>
          <w:color w:val="000000"/>
          <w:sz w:val="22"/>
          <w:szCs w:val="22"/>
        </w:rPr>
        <w:t>1 618,5</w:t>
      </w:r>
      <w:r w:rsidRPr="007D2D76">
        <w:rPr>
          <w:bCs/>
          <w:iCs/>
          <w:sz w:val="22"/>
          <w:szCs w:val="22"/>
        </w:rPr>
        <w:t xml:space="preserve"> </w:t>
      </w:r>
      <w:r w:rsidRPr="007D2D76">
        <w:rPr>
          <w:sz w:val="22"/>
          <w:szCs w:val="22"/>
        </w:rPr>
        <w:t xml:space="preserve">тыс. рублей. Из которых объем получаемых межбюджетных трансфертов </w:t>
      </w:r>
      <w:r w:rsidRPr="007D2D76">
        <w:rPr>
          <w:bCs/>
          <w:iCs/>
          <w:sz w:val="22"/>
          <w:szCs w:val="22"/>
        </w:rPr>
        <w:t xml:space="preserve"> </w:t>
      </w:r>
      <w:r w:rsidRPr="007D2D76">
        <w:rPr>
          <w:bCs/>
          <w:iCs/>
          <w:color w:val="000000"/>
          <w:sz w:val="22"/>
          <w:szCs w:val="22"/>
        </w:rPr>
        <w:t>1 521,1</w:t>
      </w:r>
      <w:r w:rsidRPr="007D2D76">
        <w:rPr>
          <w:bCs/>
          <w:iCs/>
          <w:sz w:val="22"/>
          <w:szCs w:val="22"/>
        </w:rPr>
        <w:t xml:space="preserve"> </w:t>
      </w:r>
      <w:r w:rsidRPr="007D2D76">
        <w:rPr>
          <w:sz w:val="22"/>
          <w:szCs w:val="22"/>
        </w:rPr>
        <w:t>тыс. рублей.</w:t>
      </w:r>
    </w:p>
    <w:p w:rsidR="007D2D76" w:rsidRDefault="007D2D76" w:rsidP="007D2D76">
      <w:pPr>
        <w:pStyle w:val="a4"/>
        <w:jc w:val="center"/>
        <w:rPr>
          <w:sz w:val="22"/>
          <w:szCs w:val="22"/>
        </w:rPr>
      </w:pPr>
      <w:r w:rsidRPr="007D2D76">
        <w:rPr>
          <w:sz w:val="22"/>
          <w:szCs w:val="22"/>
        </w:rPr>
        <w:t xml:space="preserve">Решением утвержден общий объем расходов бюджета муниципального  образования на 2019 год в сумме </w:t>
      </w:r>
      <w:r w:rsidRPr="007D2D76">
        <w:rPr>
          <w:color w:val="000000"/>
          <w:sz w:val="22"/>
          <w:szCs w:val="22"/>
        </w:rPr>
        <w:t>2 632,5</w:t>
      </w:r>
      <w:r w:rsidRPr="007D2D76">
        <w:rPr>
          <w:sz w:val="22"/>
          <w:szCs w:val="22"/>
        </w:rPr>
        <w:t xml:space="preserve">  тыс. рублей.</w:t>
      </w:r>
    </w:p>
    <w:p w:rsidR="007D2D76" w:rsidRPr="007D2D76" w:rsidRDefault="007D2D76" w:rsidP="007D2D76">
      <w:pPr>
        <w:pStyle w:val="a4"/>
        <w:jc w:val="center"/>
        <w:rPr>
          <w:sz w:val="22"/>
          <w:szCs w:val="22"/>
        </w:rPr>
      </w:pPr>
    </w:p>
    <w:p w:rsidR="007D2D76" w:rsidRPr="007D2D76" w:rsidRDefault="007D2D76" w:rsidP="007D2D76">
      <w:pPr>
        <w:pStyle w:val="a4"/>
        <w:jc w:val="center"/>
        <w:rPr>
          <w:sz w:val="22"/>
          <w:szCs w:val="22"/>
        </w:rPr>
      </w:pPr>
      <w:r w:rsidRPr="007D2D76">
        <w:rPr>
          <w:sz w:val="22"/>
          <w:szCs w:val="22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6"/>
        <w:gridCol w:w="4025"/>
        <w:gridCol w:w="3366"/>
      </w:tblGrid>
      <w:tr w:rsidR="007D2D76" w:rsidRPr="007D2D76" w:rsidTr="007D2D76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Кодировка и наименование расходов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 xml:space="preserve">Сумма, 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 xml:space="preserve"> руб.</w:t>
            </w:r>
          </w:p>
        </w:tc>
      </w:tr>
      <w:tr w:rsidR="007D2D76" w:rsidRPr="007D2D76" w:rsidTr="007D2D76">
        <w:trPr>
          <w:trHeight w:val="9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Томское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сельское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поселение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 xml:space="preserve">920 0409 2020120600 244 225 </w:t>
            </w:r>
            <w:r w:rsidRPr="007D2D76">
              <w:rPr>
                <w:sz w:val="22"/>
                <w:szCs w:val="22"/>
                <w:lang w:val="en-US"/>
              </w:rPr>
              <w:t>U</w:t>
            </w:r>
            <w:r w:rsidRPr="007D2D76">
              <w:rPr>
                <w:sz w:val="22"/>
                <w:szCs w:val="22"/>
              </w:rPr>
              <w:t>22599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«Работы, услуги по содержанию имущества»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169755,48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</w:p>
        </w:tc>
      </w:tr>
    </w:tbl>
    <w:p w:rsidR="007D2D76" w:rsidRPr="007D2D76" w:rsidRDefault="007D2D76" w:rsidP="007D2D76">
      <w:pPr>
        <w:pStyle w:val="a4"/>
        <w:rPr>
          <w:sz w:val="22"/>
          <w:szCs w:val="22"/>
        </w:rPr>
      </w:pPr>
      <w:r w:rsidRPr="007D2D76">
        <w:rPr>
          <w:sz w:val="22"/>
          <w:szCs w:val="22"/>
        </w:rPr>
        <w:t xml:space="preserve">                                                            ИТОГО:                                               169755,48 </w:t>
      </w:r>
    </w:p>
    <w:p w:rsidR="007D2D76" w:rsidRPr="007D2D76" w:rsidRDefault="007D2D76" w:rsidP="007D2D76">
      <w:pPr>
        <w:pStyle w:val="a4"/>
        <w:rPr>
          <w:sz w:val="22"/>
          <w:szCs w:val="22"/>
        </w:rPr>
      </w:pPr>
      <w:r w:rsidRPr="007D2D76">
        <w:rPr>
          <w:sz w:val="22"/>
          <w:szCs w:val="22"/>
        </w:rPr>
        <w:t xml:space="preserve">                                                                   </w:t>
      </w:r>
    </w:p>
    <w:p w:rsidR="007D2D76" w:rsidRPr="007D2D76" w:rsidRDefault="007D2D76" w:rsidP="007D2D76">
      <w:pPr>
        <w:pStyle w:val="a4"/>
        <w:jc w:val="center"/>
        <w:rPr>
          <w:sz w:val="22"/>
          <w:szCs w:val="22"/>
          <w:u w:val="single"/>
        </w:rPr>
      </w:pPr>
      <w:r w:rsidRPr="007D2D76">
        <w:rPr>
          <w:sz w:val="22"/>
          <w:szCs w:val="22"/>
          <w:u w:val="single"/>
        </w:rPr>
        <w:lastRenderedPageBreak/>
        <w:t>Перераспределение лимитов</w:t>
      </w:r>
    </w:p>
    <w:p w:rsidR="007D2D76" w:rsidRPr="007D2D76" w:rsidRDefault="007D2D76" w:rsidP="007D2D76">
      <w:pPr>
        <w:pStyle w:val="a4"/>
        <w:jc w:val="center"/>
        <w:rPr>
          <w:sz w:val="22"/>
          <w:szCs w:val="22"/>
        </w:rPr>
      </w:pPr>
      <w:r w:rsidRPr="007D2D76">
        <w:rPr>
          <w:sz w:val="22"/>
          <w:szCs w:val="22"/>
        </w:rPr>
        <w:t>(поправки к бюджету Томского сельского поселения)</w:t>
      </w:r>
    </w:p>
    <w:p w:rsidR="007D2D76" w:rsidRPr="007D2D76" w:rsidRDefault="007D2D76" w:rsidP="007D2D76">
      <w:pPr>
        <w:pStyle w:val="a4"/>
        <w:rPr>
          <w:sz w:val="22"/>
          <w:szCs w:val="22"/>
        </w:rPr>
      </w:pPr>
    </w:p>
    <w:tbl>
      <w:tblPr>
        <w:tblW w:w="9855" w:type="dxa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9"/>
        <w:gridCol w:w="4694"/>
        <w:gridCol w:w="1672"/>
      </w:tblGrid>
      <w:tr w:rsidR="007D2D76" w:rsidRPr="007D2D76" w:rsidTr="00A67B3C">
        <w:trPr>
          <w:trHeight w:val="53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Сумма, руб.</w:t>
            </w:r>
          </w:p>
        </w:tc>
      </w:tr>
      <w:tr w:rsidR="007D2D76" w:rsidRPr="007D2D76" w:rsidTr="00A67B3C">
        <w:trPr>
          <w:trHeight w:val="53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</w:p>
        </w:tc>
      </w:tr>
      <w:tr w:rsidR="007D2D76" w:rsidRPr="007D2D76" w:rsidTr="00A67B3C">
        <w:trPr>
          <w:trHeight w:val="470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«Заработная плата»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«Начисления на выплаты по оплате труда»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«Работы, услуги по содержанию имущества»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«Прочие работы, услуги»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«Страхование»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«Налоги, пошлины и сборы»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«Начисления на выплаты по оплате труда»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«Прочие работы, услуги»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 xml:space="preserve">920 0102 7700000140 121 211 </w:t>
            </w:r>
            <w:r w:rsidRPr="007D2D76">
              <w:rPr>
                <w:sz w:val="22"/>
                <w:szCs w:val="22"/>
                <w:lang w:val="en-US"/>
              </w:rPr>
              <w:t>Y</w:t>
            </w:r>
            <w:r w:rsidRPr="007D2D76">
              <w:rPr>
                <w:sz w:val="22"/>
                <w:szCs w:val="22"/>
              </w:rPr>
              <w:t>21001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 xml:space="preserve">920 0102 7700000140 129 213 </w:t>
            </w:r>
            <w:r w:rsidRPr="007D2D76">
              <w:rPr>
                <w:sz w:val="22"/>
                <w:szCs w:val="22"/>
                <w:lang w:val="en-US"/>
              </w:rPr>
              <w:t>Y</w:t>
            </w:r>
            <w:r w:rsidRPr="007D2D76">
              <w:rPr>
                <w:sz w:val="22"/>
                <w:szCs w:val="22"/>
              </w:rPr>
              <w:t>21001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 xml:space="preserve">920 0104 2050100140 244 225 </w:t>
            </w:r>
            <w:r w:rsidRPr="007D2D76">
              <w:rPr>
                <w:sz w:val="22"/>
                <w:szCs w:val="22"/>
                <w:lang w:val="en-US"/>
              </w:rPr>
              <w:t>Y</w:t>
            </w:r>
            <w:r w:rsidRPr="007D2D76">
              <w:rPr>
                <w:sz w:val="22"/>
                <w:szCs w:val="22"/>
              </w:rPr>
              <w:t>22519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 xml:space="preserve">920 0104 2050100140 244 226 </w:t>
            </w:r>
            <w:r w:rsidRPr="007D2D76">
              <w:rPr>
                <w:sz w:val="22"/>
                <w:szCs w:val="22"/>
                <w:lang w:val="en-US"/>
              </w:rPr>
              <w:t>Y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 xml:space="preserve">920 0104 2050100140 244 227 </w:t>
            </w:r>
            <w:r w:rsidRPr="007D2D76">
              <w:rPr>
                <w:sz w:val="22"/>
                <w:szCs w:val="22"/>
                <w:lang w:val="en-US"/>
              </w:rPr>
              <w:t>Y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 xml:space="preserve">920 0104 2050100140 851 291 </w:t>
            </w:r>
            <w:r w:rsidRPr="007D2D76">
              <w:rPr>
                <w:sz w:val="22"/>
                <w:szCs w:val="22"/>
                <w:lang w:val="en-US"/>
              </w:rPr>
              <w:t>Y</w:t>
            </w:r>
            <w:r w:rsidRPr="007D2D76">
              <w:rPr>
                <w:sz w:val="22"/>
                <w:szCs w:val="22"/>
              </w:rPr>
              <w:t>29101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9200203 8210051180 129 213 19-365 19113</w:t>
            </w:r>
            <w:r w:rsidRPr="007D2D76">
              <w:rPr>
                <w:sz w:val="22"/>
                <w:szCs w:val="22"/>
                <w:lang w:val="en-US"/>
              </w:rPr>
              <w:t>#</w:t>
            </w:r>
            <w:r w:rsidRPr="007D2D76">
              <w:rPr>
                <w:sz w:val="22"/>
                <w:szCs w:val="22"/>
              </w:rPr>
              <w:t>219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 xml:space="preserve">920 0503 2010220580 244 2226 </w:t>
            </w:r>
            <w:r w:rsidRPr="007D2D76">
              <w:rPr>
                <w:sz w:val="22"/>
                <w:szCs w:val="22"/>
                <w:lang w:val="en-US"/>
              </w:rPr>
              <w:t>U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-155814,95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-48267,10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-414,43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-470,50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-4000,00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-85,00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-29,12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-3000,00</w:t>
            </w:r>
          </w:p>
        </w:tc>
      </w:tr>
      <w:tr w:rsidR="007D2D76" w:rsidRPr="007D2D76" w:rsidTr="00A67B3C">
        <w:trPr>
          <w:trHeight w:val="70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ИТОГО: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- 212081,10</w:t>
            </w:r>
          </w:p>
        </w:tc>
      </w:tr>
    </w:tbl>
    <w:p w:rsidR="007D2D76" w:rsidRPr="007D2D76" w:rsidRDefault="007D2D76" w:rsidP="007D2D76">
      <w:pPr>
        <w:pStyle w:val="a4"/>
        <w:rPr>
          <w:sz w:val="22"/>
          <w:szCs w:val="22"/>
        </w:rPr>
      </w:pPr>
    </w:p>
    <w:tbl>
      <w:tblPr>
        <w:tblW w:w="9855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7"/>
        <w:gridCol w:w="4819"/>
        <w:gridCol w:w="1569"/>
      </w:tblGrid>
      <w:tr w:rsidR="007D2D76" w:rsidRPr="007D2D76" w:rsidTr="00A67B3C">
        <w:trPr>
          <w:trHeight w:val="334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Кодировка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Сумма, руб.</w:t>
            </w:r>
          </w:p>
        </w:tc>
      </w:tr>
      <w:tr w:rsidR="007D2D76" w:rsidRPr="007D2D76" w:rsidTr="00A67B3C">
        <w:trPr>
          <w:trHeight w:val="1050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«Заработная плата»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«Начисления на выплаты по оплате труда»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 xml:space="preserve"> «Увеличение стоимости прочих материальных запасов»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«Работы, услуги по содержанию имущества»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«Работы, услуги по содержанию имущества»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 xml:space="preserve">920 0104 2050100140 121  211 </w:t>
            </w:r>
            <w:r w:rsidRPr="007D2D76">
              <w:rPr>
                <w:sz w:val="22"/>
                <w:szCs w:val="22"/>
                <w:lang w:val="en-US"/>
              </w:rPr>
              <w:t>Y</w:t>
            </w:r>
            <w:r w:rsidRPr="007D2D76">
              <w:rPr>
                <w:sz w:val="22"/>
                <w:szCs w:val="22"/>
              </w:rPr>
              <w:t>21003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 xml:space="preserve">920 0104 2050100140 129  213 </w:t>
            </w:r>
            <w:r w:rsidRPr="007D2D76">
              <w:rPr>
                <w:sz w:val="22"/>
                <w:szCs w:val="22"/>
                <w:lang w:val="en-US"/>
              </w:rPr>
              <w:t>Y</w:t>
            </w:r>
            <w:r w:rsidRPr="007D2D76">
              <w:rPr>
                <w:sz w:val="22"/>
                <w:szCs w:val="22"/>
              </w:rPr>
              <w:t>21003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920 0203 8210051180 244  346 19-365 19113</w:t>
            </w:r>
            <w:r w:rsidRPr="007D2D76">
              <w:rPr>
                <w:sz w:val="22"/>
                <w:szCs w:val="22"/>
                <w:lang w:val="en-US"/>
              </w:rPr>
              <w:t>#</w:t>
            </w:r>
            <w:r w:rsidRPr="007D2D76">
              <w:rPr>
                <w:sz w:val="22"/>
                <w:szCs w:val="22"/>
              </w:rPr>
              <w:t>219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 xml:space="preserve">920 0409 2020120600 244 225 </w:t>
            </w:r>
            <w:r w:rsidRPr="007D2D76">
              <w:rPr>
                <w:sz w:val="22"/>
                <w:szCs w:val="22"/>
                <w:lang w:val="en-US"/>
              </w:rPr>
              <w:t>U</w:t>
            </w:r>
            <w:r w:rsidRPr="007D2D76">
              <w:rPr>
                <w:sz w:val="22"/>
                <w:szCs w:val="22"/>
              </w:rPr>
              <w:t>22599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 xml:space="preserve">920 0501 2010120520 244 225 </w:t>
            </w:r>
            <w:r w:rsidRPr="007D2D76">
              <w:rPr>
                <w:sz w:val="22"/>
                <w:szCs w:val="22"/>
                <w:lang w:val="en-US"/>
              </w:rPr>
              <w:t>U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+57445,00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+17348,00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+ 29,12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+134207,22</w:t>
            </w: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</w:p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+3051,76</w:t>
            </w:r>
          </w:p>
        </w:tc>
      </w:tr>
      <w:tr w:rsidR="007D2D76" w:rsidRPr="007D2D76" w:rsidTr="00A67B3C">
        <w:trPr>
          <w:trHeight w:val="334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6" w:rsidRPr="007D2D76" w:rsidRDefault="007D2D76" w:rsidP="007D2D76">
            <w:pPr>
              <w:pStyle w:val="a4"/>
              <w:rPr>
                <w:sz w:val="22"/>
                <w:szCs w:val="22"/>
              </w:rPr>
            </w:pPr>
            <w:r w:rsidRPr="007D2D76">
              <w:rPr>
                <w:sz w:val="22"/>
                <w:szCs w:val="22"/>
              </w:rPr>
              <w:t>+212081,10</w:t>
            </w:r>
          </w:p>
        </w:tc>
      </w:tr>
    </w:tbl>
    <w:p w:rsidR="007D2D76" w:rsidRPr="007D2D76" w:rsidRDefault="007D2D76" w:rsidP="007D2D76">
      <w:pPr>
        <w:pStyle w:val="a4"/>
        <w:rPr>
          <w:sz w:val="22"/>
          <w:szCs w:val="22"/>
        </w:rPr>
      </w:pPr>
    </w:p>
    <w:p w:rsidR="006A241A" w:rsidRPr="007D2D76" w:rsidRDefault="006A241A" w:rsidP="007D2D76">
      <w:pPr>
        <w:pStyle w:val="a4"/>
        <w:rPr>
          <w:sz w:val="22"/>
          <w:szCs w:val="22"/>
        </w:rPr>
      </w:pPr>
    </w:p>
    <w:p w:rsidR="006A241A" w:rsidRPr="006A241A" w:rsidRDefault="006A241A" w:rsidP="006A241A">
      <w:pPr>
        <w:pStyle w:val="a4"/>
        <w:jc w:val="center"/>
        <w:rPr>
          <w:sz w:val="22"/>
          <w:szCs w:val="22"/>
        </w:rPr>
      </w:pPr>
      <w:r w:rsidRPr="00B531B2">
        <w:rPr>
          <w:noProof/>
        </w:rPr>
        <w:drawing>
          <wp:inline distT="0" distB="0" distL="0" distR="0">
            <wp:extent cx="523875" cy="543769"/>
            <wp:effectExtent l="19050" t="0" r="9525" b="0"/>
            <wp:docPr id="17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4B4" w:rsidRDefault="005154B4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6A241A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37A45" w:rsidRPr="00337A45" w:rsidRDefault="00337A45" w:rsidP="00337A45">
      <w:pPr>
        <w:pStyle w:val="4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от 25.12.2019 </w:t>
      </w:r>
      <w:r w:rsidRPr="00337A45">
        <w:rPr>
          <w:b w:val="0"/>
          <w:sz w:val="22"/>
          <w:szCs w:val="22"/>
        </w:rPr>
        <w:t xml:space="preserve"> № 50</w:t>
      </w:r>
    </w:p>
    <w:p w:rsidR="00337A45" w:rsidRPr="00337A45" w:rsidRDefault="00337A45" w:rsidP="00337A45">
      <w:pPr>
        <w:pStyle w:val="4"/>
        <w:tabs>
          <w:tab w:val="left" w:pos="4395"/>
        </w:tabs>
        <w:ind w:right="5705"/>
        <w:jc w:val="both"/>
        <w:rPr>
          <w:sz w:val="22"/>
          <w:szCs w:val="22"/>
        </w:rPr>
      </w:pPr>
    </w:p>
    <w:p w:rsidR="00337A45" w:rsidRPr="00337A45" w:rsidRDefault="00337A45" w:rsidP="00337A45">
      <w:pPr>
        <w:pStyle w:val="4"/>
        <w:tabs>
          <w:tab w:val="left" w:pos="4395"/>
        </w:tabs>
        <w:ind w:right="5705"/>
        <w:jc w:val="both"/>
        <w:rPr>
          <w:sz w:val="22"/>
          <w:szCs w:val="22"/>
        </w:rPr>
      </w:pPr>
      <w:r w:rsidRPr="00337A45">
        <w:rPr>
          <w:sz w:val="22"/>
          <w:szCs w:val="22"/>
        </w:rPr>
        <w:t xml:space="preserve">   О бюджете муниципального           образования </w:t>
      </w:r>
      <w:proofErr w:type="spellStart"/>
      <w:r w:rsidRPr="00337A45">
        <w:rPr>
          <w:sz w:val="22"/>
          <w:szCs w:val="22"/>
        </w:rPr>
        <w:t>Богдановского</w:t>
      </w:r>
      <w:proofErr w:type="spellEnd"/>
      <w:r w:rsidRPr="00337A45">
        <w:rPr>
          <w:sz w:val="22"/>
          <w:szCs w:val="22"/>
        </w:rPr>
        <w:t xml:space="preserve"> сельского поселения Холм-Жирковского района Смоленской области на 2020 год и на    плановый период 2021 и 2022   годов</w:t>
      </w:r>
    </w:p>
    <w:p w:rsidR="00337A45" w:rsidRPr="00337A45" w:rsidRDefault="00337A45" w:rsidP="00337A45">
      <w:pPr>
        <w:ind w:right="5165" w:firstLine="709"/>
        <w:jc w:val="both"/>
        <w:rPr>
          <w:rFonts w:ascii="Times New Roman" w:hAnsi="Times New Roman" w:cs="Times New Roman"/>
        </w:rPr>
      </w:pPr>
    </w:p>
    <w:p w:rsidR="00337A45" w:rsidRPr="00337A45" w:rsidRDefault="00337A45" w:rsidP="00337A45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37A45">
        <w:rPr>
          <w:rFonts w:ascii="Times New Roman" w:hAnsi="Times New Roman" w:cs="Times New Roman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2020 год и на плановый период 2021 и 2022 годов », </w:t>
      </w:r>
      <w:r w:rsidRPr="00337A45">
        <w:rPr>
          <w:rFonts w:ascii="Times New Roman" w:hAnsi="Times New Roman" w:cs="Times New Roman"/>
        </w:rPr>
        <w:lastRenderedPageBreak/>
        <w:t xml:space="preserve">Уставом  муниципального образования </w:t>
      </w:r>
      <w:proofErr w:type="spellStart"/>
      <w:r w:rsidRPr="00337A45">
        <w:rPr>
          <w:rFonts w:ascii="Times New Roman" w:hAnsi="Times New Roman" w:cs="Times New Roman"/>
        </w:rPr>
        <w:t>Богдановского</w:t>
      </w:r>
      <w:proofErr w:type="spellEnd"/>
      <w:r w:rsidRPr="00337A45">
        <w:rPr>
          <w:rFonts w:ascii="Times New Roman" w:hAnsi="Times New Roman" w:cs="Times New Roman"/>
        </w:rPr>
        <w:t xml:space="preserve"> сельского поселения Холм-Жирковского района Смоленской области, Совет депутатов </w:t>
      </w:r>
      <w:proofErr w:type="spellStart"/>
      <w:r w:rsidRPr="00337A45">
        <w:rPr>
          <w:rFonts w:ascii="Times New Roman" w:hAnsi="Times New Roman" w:cs="Times New Roman"/>
        </w:rPr>
        <w:t>Богдановского</w:t>
      </w:r>
      <w:proofErr w:type="spellEnd"/>
      <w:r w:rsidRPr="00337A45">
        <w:rPr>
          <w:rFonts w:ascii="Times New Roman" w:hAnsi="Times New Roman" w:cs="Times New Roman"/>
        </w:rPr>
        <w:t xml:space="preserve"> сельского поселения Холм-Жирковского района Смоленской области </w:t>
      </w:r>
      <w:proofErr w:type="gramEnd"/>
    </w:p>
    <w:p w:rsidR="00337A45" w:rsidRPr="00337A45" w:rsidRDefault="00337A45" w:rsidP="00337A45">
      <w:pPr>
        <w:pStyle w:val="a4"/>
        <w:rPr>
          <w:sz w:val="22"/>
          <w:szCs w:val="22"/>
        </w:rPr>
      </w:pPr>
      <w:r w:rsidRPr="00337A45">
        <w:rPr>
          <w:sz w:val="22"/>
          <w:szCs w:val="22"/>
        </w:rPr>
        <w:t xml:space="preserve">          РЕШИЛ: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</w:p>
    <w:p w:rsidR="00337A45" w:rsidRPr="00337A45" w:rsidRDefault="00337A45" w:rsidP="00337A45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337A45">
        <w:rPr>
          <w:b/>
          <w:sz w:val="22"/>
          <w:szCs w:val="22"/>
        </w:rPr>
        <w:t>Статья 1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337A45">
        <w:rPr>
          <w:sz w:val="22"/>
          <w:szCs w:val="22"/>
        </w:rPr>
        <w:t xml:space="preserve">1.Утвердить основные характеристики  бюджета муниципального образования  </w:t>
      </w:r>
      <w:proofErr w:type="spellStart"/>
      <w:r w:rsidRPr="00337A45">
        <w:rPr>
          <w:sz w:val="22"/>
          <w:szCs w:val="22"/>
        </w:rPr>
        <w:t>Богдановского</w:t>
      </w:r>
      <w:proofErr w:type="spellEnd"/>
      <w:r w:rsidRPr="00337A45">
        <w:rPr>
          <w:sz w:val="22"/>
          <w:szCs w:val="22"/>
        </w:rPr>
        <w:t xml:space="preserve"> сельского поселения Холм-Жирковского  района Смоленской области (далее - местный бюджет) на 2020 год: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337A45">
        <w:rPr>
          <w:sz w:val="22"/>
          <w:szCs w:val="22"/>
        </w:rPr>
        <w:t>1) общий объем доходов  местного бюджета   в сумме </w:t>
      </w:r>
      <w:r w:rsidRPr="00337A45">
        <w:rPr>
          <w:b/>
          <w:sz w:val="22"/>
          <w:szCs w:val="22"/>
        </w:rPr>
        <w:t>6932,7</w:t>
      </w:r>
      <w:r w:rsidRPr="00337A45">
        <w:rPr>
          <w:sz w:val="22"/>
          <w:szCs w:val="22"/>
        </w:rPr>
        <w:t xml:space="preserve"> тыс. рублей, в том числе объем безвозмездных поступлений в сумме  </w:t>
      </w:r>
      <w:r w:rsidRPr="00337A45">
        <w:rPr>
          <w:b/>
          <w:bCs/>
          <w:iCs/>
          <w:sz w:val="22"/>
          <w:szCs w:val="22"/>
        </w:rPr>
        <w:t xml:space="preserve">3985,4 </w:t>
      </w:r>
      <w:r w:rsidRPr="00337A45">
        <w:rPr>
          <w:sz w:val="22"/>
          <w:szCs w:val="22"/>
        </w:rPr>
        <w:t xml:space="preserve">тыс. рублей, из которых объем получаемых межбюджетных трансфертов – </w:t>
      </w:r>
      <w:r w:rsidRPr="00337A45">
        <w:rPr>
          <w:b/>
          <w:sz w:val="22"/>
          <w:szCs w:val="22"/>
        </w:rPr>
        <w:t>3985,4</w:t>
      </w:r>
      <w:r w:rsidRPr="00337A45">
        <w:rPr>
          <w:sz w:val="22"/>
          <w:szCs w:val="22"/>
        </w:rPr>
        <w:t xml:space="preserve"> тыс. рублей;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337A45">
        <w:rPr>
          <w:sz w:val="22"/>
          <w:szCs w:val="22"/>
        </w:rPr>
        <w:t xml:space="preserve">2) общий объем расходов местного бюджета  в   сумме   </w:t>
      </w:r>
      <w:r w:rsidRPr="00337A45">
        <w:rPr>
          <w:b/>
          <w:sz w:val="22"/>
          <w:szCs w:val="22"/>
        </w:rPr>
        <w:t>6932,7</w:t>
      </w:r>
      <w:r w:rsidRPr="00337A45">
        <w:rPr>
          <w:sz w:val="22"/>
          <w:szCs w:val="22"/>
        </w:rPr>
        <w:t> тыс. рублей;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337A45">
        <w:rPr>
          <w:sz w:val="22"/>
          <w:szCs w:val="22"/>
        </w:rPr>
        <w:t xml:space="preserve">3) дефицит местного бюджета в сумме </w:t>
      </w:r>
      <w:r w:rsidRPr="00337A45">
        <w:rPr>
          <w:b/>
          <w:sz w:val="22"/>
          <w:szCs w:val="22"/>
        </w:rPr>
        <w:t>0,0</w:t>
      </w:r>
      <w:r w:rsidRPr="00337A45">
        <w:rPr>
          <w:b/>
          <w:bCs/>
          <w:sz w:val="22"/>
          <w:szCs w:val="22"/>
        </w:rPr>
        <w:t xml:space="preserve"> </w:t>
      </w:r>
      <w:r w:rsidRPr="00337A45">
        <w:rPr>
          <w:sz w:val="22"/>
          <w:szCs w:val="22"/>
        </w:rPr>
        <w:t>тыс. рублей;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337A45">
        <w:rPr>
          <w:sz w:val="22"/>
          <w:szCs w:val="22"/>
        </w:rPr>
        <w:t xml:space="preserve">2. Утвердить общий объем межбюджетных трансфертов, предоставляемых бюджетам бюджетной системы Российской Федерации в 2020 году из местного бюджета, в сумме  </w:t>
      </w:r>
      <w:r w:rsidRPr="00337A45">
        <w:rPr>
          <w:b/>
          <w:sz w:val="22"/>
          <w:szCs w:val="22"/>
        </w:rPr>
        <w:t>23,3</w:t>
      </w:r>
      <w:r w:rsidRPr="00337A45">
        <w:rPr>
          <w:sz w:val="22"/>
          <w:szCs w:val="22"/>
        </w:rPr>
        <w:t xml:space="preserve"> тыс. рублей.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337A45">
        <w:rPr>
          <w:sz w:val="22"/>
          <w:szCs w:val="22"/>
        </w:rPr>
        <w:t xml:space="preserve">3. Утвердить основные характеристики  бюджета муниципального образования  </w:t>
      </w:r>
      <w:proofErr w:type="spellStart"/>
      <w:r w:rsidRPr="00337A45">
        <w:rPr>
          <w:sz w:val="22"/>
          <w:szCs w:val="22"/>
        </w:rPr>
        <w:t>Богдановского</w:t>
      </w:r>
      <w:proofErr w:type="spellEnd"/>
      <w:r w:rsidRPr="00337A45">
        <w:rPr>
          <w:sz w:val="22"/>
          <w:szCs w:val="22"/>
        </w:rPr>
        <w:t xml:space="preserve"> сельского поселения Холм-Жирковского  района Смоленской области  (далее – местный бюджет) на плановый период 2021 и 2022 годов: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Pr="00337A45">
        <w:rPr>
          <w:sz w:val="22"/>
          <w:szCs w:val="22"/>
        </w:rPr>
        <w:t xml:space="preserve">1) общий объем доходов  местного бюджета  на 2021год в сумме 3458,4 тыс. рублей, в том числе объем безвозмездных поступлений в сумме </w:t>
      </w:r>
      <w:r w:rsidRPr="00337A45">
        <w:rPr>
          <w:b/>
          <w:sz w:val="22"/>
          <w:szCs w:val="22"/>
        </w:rPr>
        <w:t>358,5</w:t>
      </w:r>
      <w:r w:rsidRPr="00337A45">
        <w:rPr>
          <w:sz w:val="22"/>
          <w:szCs w:val="22"/>
        </w:rPr>
        <w:t xml:space="preserve"> тыс. рублей, из которых объем получаемых межбюджетных трансфертов – </w:t>
      </w:r>
      <w:r w:rsidRPr="00337A45">
        <w:rPr>
          <w:b/>
          <w:sz w:val="22"/>
          <w:szCs w:val="22"/>
        </w:rPr>
        <w:t>358,5</w:t>
      </w:r>
      <w:r w:rsidRPr="00337A45">
        <w:rPr>
          <w:sz w:val="22"/>
          <w:szCs w:val="22"/>
        </w:rPr>
        <w:t xml:space="preserve"> тыс. рублей, и на 2022 год в сумме </w:t>
      </w:r>
      <w:r w:rsidRPr="00337A45">
        <w:rPr>
          <w:b/>
          <w:sz w:val="22"/>
          <w:szCs w:val="22"/>
        </w:rPr>
        <w:t>3305,1</w:t>
      </w:r>
      <w:r w:rsidRPr="00337A45">
        <w:rPr>
          <w:sz w:val="22"/>
          <w:szCs w:val="22"/>
        </w:rPr>
        <w:t xml:space="preserve"> тыс. рублей, в том числе объем безвозмездных поступлений в сумме </w:t>
      </w:r>
      <w:r w:rsidRPr="00337A45">
        <w:rPr>
          <w:b/>
          <w:sz w:val="22"/>
          <w:szCs w:val="22"/>
        </w:rPr>
        <w:t>192,9</w:t>
      </w:r>
      <w:r w:rsidRPr="00337A45">
        <w:rPr>
          <w:sz w:val="22"/>
          <w:szCs w:val="22"/>
        </w:rPr>
        <w:t xml:space="preserve"> тыс. рублей, из которых объем получаемых межбюджетных трансфертов – </w:t>
      </w:r>
      <w:r w:rsidRPr="00337A45">
        <w:rPr>
          <w:b/>
          <w:sz w:val="22"/>
          <w:szCs w:val="22"/>
        </w:rPr>
        <w:t>192,9</w:t>
      </w:r>
      <w:proofErr w:type="gramEnd"/>
      <w:r w:rsidRPr="00337A45">
        <w:rPr>
          <w:sz w:val="22"/>
          <w:szCs w:val="22"/>
        </w:rPr>
        <w:t xml:space="preserve"> тыс. рублей;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37A45">
        <w:rPr>
          <w:sz w:val="22"/>
          <w:szCs w:val="22"/>
        </w:rPr>
        <w:t xml:space="preserve">2) общий объем расходов местного бюджета на 2021 год в сумме </w:t>
      </w:r>
      <w:proofErr w:type="gramStart"/>
      <w:r w:rsidRPr="00337A45">
        <w:rPr>
          <w:b/>
          <w:sz w:val="22"/>
          <w:szCs w:val="22"/>
        </w:rPr>
        <w:t>3458,4</w:t>
      </w:r>
      <w:proofErr w:type="gramEnd"/>
      <w:r w:rsidRPr="00337A45">
        <w:rPr>
          <w:sz w:val="22"/>
          <w:szCs w:val="22"/>
        </w:rPr>
        <w:t xml:space="preserve">  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337A45">
        <w:rPr>
          <w:b/>
          <w:sz w:val="22"/>
          <w:szCs w:val="22"/>
        </w:rPr>
        <w:t>80,2</w:t>
      </w:r>
      <w:r w:rsidRPr="00337A45">
        <w:rPr>
          <w:sz w:val="22"/>
          <w:szCs w:val="22"/>
        </w:rPr>
        <w:t xml:space="preserve"> тыс. рублей, и на 2022 год в сумме </w:t>
      </w:r>
      <w:r w:rsidRPr="00337A45">
        <w:rPr>
          <w:b/>
          <w:sz w:val="22"/>
          <w:szCs w:val="22"/>
        </w:rPr>
        <w:t>3305,1</w:t>
      </w:r>
      <w:r w:rsidRPr="00337A45">
        <w:rPr>
          <w:sz w:val="22"/>
          <w:szCs w:val="22"/>
        </w:rPr>
        <w:t xml:space="preserve"> тыс. рублей, 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337A45">
        <w:rPr>
          <w:b/>
          <w:sz w:val="22"/>
          <w:szCs w:val="22"/>
        </w:rPr>
        <w:t>161,3</w:t>
      </w:r>
      <w:r w:rsidRPr="00337A45">
        <w:rPr>
          <w:sz w:val="22"/>
          <w:szCs w:val="22"/>
        </w:rPr>
        <w:t xml:space="preserve"> тыс. рублей;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37A45">
        <w:rPr>
          <w:sz w:val="22"/>
          <w:szCs w:val="22"/>
        </w:rPr>
        <w:t xml:space="preserve">3) дефицит местного бюджета на 2021 год в сумме </w:t>
      </w:r>
      <w:r w:rsidRPr="00337A45">
        <w:rPr>
          <w:b/>
          <w:sz w:val="22"/>
          <w:szCs w:val="22"/>
        </w:rPr>
        <w:t>0,0</w:t>
      </w:r>
      <w:r w:rsidRPr="00337A45">
        <w:rPr>
          <w:sz w:val="22"/>
          <w:szCs w:val="22"/>
        </w:rPr>
        <w:t xml:space="preserve"> тыс. рублей, и на 2022 год в сумме </w:t>
      </w:r>
      <w:r w:rsidRPr="00337A45">
        <w:rPr>
          <w:b/>
          <w:sz w:val="22"/>
          <w:szCs w:val="22"/>
        </w:rPr>
        <w:t>0,0</w:t>
      </w:r>
      <w:r w:rsidRPr="00337A45">
        <w:rPr>
          <w:sz w:val="22"/>
          <w:szCs w:val="22"/>
        </w:rPr>
        <w:t xml:space="preserve"> тыс. рублей.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37A45">
        <w:rPr>
          <w:sz w:val="22"/>
          <w:szCs w:val="22"/>
        </w:rPr>
        <w:t xml:space="preserve">4. Утвердить общий объем межбюджетных трансфертов, предоставляемых бюджетам бюджетной системы Российской Федерации в 2021 году в сумме </w:t>
      </w:r>
      <w:r w:rsidRPr="00337A45">
        <w:rPr>
          <w:b/>
          <w:sz w:val="22"/>
          <w:szCs w:val="22"/>
        </w:rPr>
        <w:t>24,1</w:t>
      </w:r>
      <w:r w:rsidRPr="00337A45">
        <w:rPr>
          <w:sz w:val="22"/>
          <w:szCs w:val="22"/>
        </w:rPr>
        <w:t xml:space="preserve"> тыс. рублей.</w:t>
      </w:r>
    </w:p>
    <w:p w:rsid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37A45">
        <w:rPr>
          <w:sz w:val="22"/>
          <w:szCs w:val="22"/>
        </w:rPr>
        <w:t xml:space="preserve">5. Утвердить общий объем межбюджетных трансфертов, предоставляемых бюджетам бюджетной системы Российской Федерации в 2022 году из местного бюджета в сумме </w:t>
      </w:r>
      <w:r w:rsidRPr="00337A45">
        <w:rPr>
          <w:b/>
          <w:sz w:val="22"/>
          <w:szCs w:val="22"/>
        </w:rPr>
        <w:t>24,9</w:t>
      </w:r>
      <w:r w:rsidRPr="00337A45">
        <w:rPr>
          <w:sz w:val="22"/>
          <w:szCs w:val="22"/>
        </w:rPr>
        <w:t xml:space="preserve"> тыс. рублей.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</w:p>
    <w:p w:rsidR="00337A45" w:rsidRPr="00337A45" w:rsidRDefault="00337A45" w:rsidP="00337A45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337A45">
        <w:rPr>
          <w:b/>
          <w:sz w:val="22"/>
          <w:szCs w:val="22"/>
        </w:rPr>
        <w:t>Статья 2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37A45">
        <w:rPr>
          <w:sz w:val="22"/>
          <w:szCs w:val="22"/>
        </w:rPr>
        <w:t>Утвердить источники финансирования дефицита местного бюджета: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37A45">
        <w:rPr>
          <w:sz w:val="22"/>
          <w:szCs w:val="22"/>
        </w:rPr>
        <w:t>1) на 2020 год согласно приложению 1 к настоящему решению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37A45">
        <w:rPr>
          <w:sz w:val="22"/>
          <w:szCs w:val="22"/>
        </w:rPr>
        <w:t>2) на плановый период 2021 и 2022 годов  согласно приложению 2 к настоящему решению.</w:t>
      </w:r>
    </w:p>
    <w:p w:rsidR="00337A45" w:rsidRPr="00337A45" w:rsidRDefault="00337A45" w:rsidP="00337A45">
      <w:pPr>
        <w:pStyle w:val="a4"/>
        <w:rPr>
          <w:b/>
          <w:sz w:val="22"/>
          <w:szCs w:val="22"/>
        </w:rPr>
      </w:pPr>
    </w:p>
    <w:p w:rsidR="00337A45" w:rsidRPr="00337A45" w:rsidRDefault="00337A45" w:rsidP="00337A45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337A45">
        <w:rPr>
          <w:b/>
          <w:sz w:val="22"/>
          <w:szCs w:val="22"/>
        </w:rPr>
        <w:t>Статья 3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37A45">
        <w:rPr>
          <w:sz w:val="22"/>
          <w:szCs w:val="22"/>
        </w:rPr>
        <w:t xml:space="preserve">1.Утвердить </w:t>
      </w:r>
      <w:hyperlink r:id="rId11" w:history="1">
        <w:r w:rsidRPr="00337A45">
          <w:rPr>
            <w:rStyle w:val="a3"/>
            <w:color w:val="auto"/>
            <w:sz w:val="22"/>
            <w:szCs w:val="22"/>
            <w:u w:val="none"/>
          </w:rPr>
          <w:t>перечень</w:t>
        </w:r>
      </w:hyperlink>
      <w:r w:rsidRPr="00337A45">
        <w:rPr>
          <w:sz w:val="22"/>
          <w:szCs w:val="22"/>
        </w:rPr>
        <w:t xml:space="preserve"> главных администраторов доходов бюджета муниципального образования </w:t>
      </w:r>
      <w:proofErr w:type="spellStart"/>
      <w:r w:rsidRPr="00337A45">
        <w:rPr>
          <w:sz w:val="22"/>
          <w:szCs w:val="22"/>
        </w:rPr>
        <w:t>Богдановского</w:t>
      </w:r>
      <w:proofErr w:type="spellEnd"/>
      <w:r w:rsidRPr="00337A45">
        <w:rPr>
          <w:sz w:val="22"/>
          <w:szCs w:val="22"/>
        </w:rPr>
        <w:t xml:space="preserve"> сельского поселения Холм-Жирковского района Смоленской области согласно приложению 3 к настоящему решению.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37A45">
        <w:rPr>
          <w:sz w:val="22"/>
          <w:szCs w:val="22"/>
        </w:rPr>
        <w:t xml:space="preserve">2.Утвердить  перечень главных </w:t>
      </w:r>
      <w:proofErr w:type="gramStart"/>
      <w:r w:rsidRPr="00337A45">
        <w:rPr>
          <w:sz w:val="22"/>
          <w:szCs w:val="22"/>
        </w:rPr>
        <w:t>администраторов  источников финансирования дефицита местного бюджета</w:t>
      </w:r>
      <w:proofErr w:type="gramEnd"/>
      <w:r w:rsidRPr="00337A45">
        <w:rPr>
          <w:sz w:val="22"/>
          <w:szCs w:val="22"/>
        </w:rPr>
        <w:t xml:space="preserve">  согласно приложению 4 к настоящему решению.</w:t>
      </w:r>
    </w:p>
    <w:p w:rsidR="00337A45" w:rsidRPr="00337A45" w:rsidRDefault="00337A45" w:rsidP="00337A45">
      <w:pPr>
        <w:pStyle w:val="a4"/>
        <w:rPr>
          <w:b/>
          <w:sz w:val="22"/>
          <w:szCs w:val="22"/>
        </w:rPr>
      </w:pPr>
    </w:p>
    <w:p w:rsidR="00337A45" w:rsidRPr="00337A45" w:rsidRDefault="00337A45" w:rsidP="00337A45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337A45">
        <w:rPr>
          <w:b/>
          <w:sz w:val="22"/>
          <w:szCs w:val="22"/>
        </w:rPr>
        <w:t>Статья 4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37A45">
        <w:rPr>
          <w:sz w:val="22"/>
          <w:szCs w:val="22"/>
        </w:rPr>
        <w:t>Утвердить нормативы распределения  доходов местного бюджета  на 2020 год и на плановый период 2021 и 2022 годов согласно приложению 5 к настоящему решению.</w:t>
      </w:r>
    </w:p>
    <w:p w:rsidR="00337A45" w:rsidRPr="00337A45" w:rsidRDefault="00337A45" w:rsidP="00337A45">
      <w:pPr>
        <w:pStyle w:val="a4"/>
        <w:rPr>
          <w:b/>
          <w:sz w:val="22"/>
          <w:szCs w:val="22"/>
        </w:rPr>
      </w:pPr>
    </w:p>
    <w:p w:rsidR="00337A45" w:rsidRPr="00337A45" w:rsidRDefault="00337A45" w:rsidP="00337A45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337A45">
        <w:rPr>
          <w:b/>
          <w:sz w:val="22"/>
          <w:szCs w:val="22"/>
        </w:rPr>
        <w:t>Статья 5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37A45">
        <w:rPr>
          <w:sz w:val="22"/>
          <w:szCs w:val="22"/>
        </w:rPr>
        <w:t xml:space="preserve">Утвердить </w:t>
      </w:r>
      <w:hyperlink r:id="rId12" w:history="1">
        <w:r w:rsidRPr="00337A45">
          <w:rPr>
            <w:rStyle w:val="a3"/>
            <w:color w:val="auto"/>
            <w:sz w:val="22"/>
            <w:szCs w:val="22"/>
            <w:u w:val="none"/>
          </w:rPr>
          <w:t>прогнозируемые доходы</w:t>
        </w:r>
      </w:hyperlink>
      <w:r w:rsidRPr="00337A45">
        <w:rPr>
          <w:sz w:val="22"/>
          <w:szCs w:val="22"/>
        </w:rPr>
        <w:t xml:space="preserve"> местного бюджета, за исключением безвозмездных поступлений: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Pr="00337A45">
        <w:rPr>
          <w:sz w:val="22"/>
          <w:szCs w:val="22"/>
        </w:rPr>
        <w:t>1) на 2020 год согласно приложению 6 к настоящему решению;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37A45">
        <w:rPr>
          <w:sz w:val="22"/>
          <w:szCs w:val="22"/>
        </w:rPr>
        <w:t>2) на плановый период 2021 и 2022 годов согласно приложению 7 к настоящему решению.</w:t>
      </w:r>
    </w:p>
    <w:p w:rsidR="00337A45" w:rsidRPr="00337A45" w:rsidRDefault="00337A45" w:rsidP="00337A45">
      <w:pPr>
        <w:pStyle w:val="a4"/>
        <w:rPr>
          <w:b/>
          <w:sz w:val="22"/>
          <w:szCs w:val="22"/>
        </w:rPr>
      </w:pPr>
    </w:p>
    <w:p w:rsidR="00337A45" w:rsidRPr="00337A45" w:rsidRDefault="00337A45" w:rsidP="00337A45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337A45">
        <w:rPr>
          <w:b/>
          <w:sz w:val="22"/>
          <w:szCs w:val="22"/>
        </w:rPr>
        <w:t xml:space="preserve">  Статья 6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37A45">
        <w:rPr>
          <w:sz w:val="22"/>
          <w:szCs w:val="22"/>
        </w:rPr>
        <w:t xml:space="preserve">Утвердить прогнозируемые безвозмездные </w:t>
      </w:r>
      <w:hyperlink r:id="rId13" w:history="1">
        <w:r w:rsidRPr="00337A45">
          <w:rPr>
            <w:rStyle w:val="a3"/>
            <w:color w:val="auto"/>
            <w:sz w:val="22"/>
            <w:szCs w:val="22"/>
            <w:u w:val="none"/>
          </w:rPr>
          <w:t>поступления</w:t>
        </w:r>
      </w:hyperlink>
      <w:r w:rsidRPr="00337A45">
        <w:rPr>
          <w:sz w:val="22"/>
          <w:szCs w:val="22"/>
        </w:rPr>
        <w:t xml:space="preserve"> в местный бюджет: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37A45">
        <w:rPr>
          <w:sz w:val="22"/>
          <w:szCs w:val="22"/>
        </w:rPr>
        <w:t>1) на 2020 год согласно приложению 8 к настоящему решению;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37A45">
        <w:rPr>
          <w:sz w:val="22"/>
          <w:szCs w:val="22"/>
        </w:rPr>
        <w:t>2) на плановый период 2021 и 2022 годов согласно приложению 9 к настоящему решению.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</w:p>
    <w:p w:rsidR="00337A45" w:rsidRPr="00337A45" w:rsidRDefault="00337A45" w:rsidP="00337A45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337A45">
        <w:rPr>
          <w:b/>
          <w:sz w:val="22"/>
          <w:szCs w:val="22"/>
        </w:rPr>
        <w:t>Статья 7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37A45">
        <w:rPr>
          <w:sz w:val="22"/>
          <w:szCs w:val="22"/>
        </w:rPr>
        <w:t xml:space="preserve">Утвердить </w:t>
      </w:r>
      <w:hyperlink r:id="rId14" w:history="1">
        <w:r w:rsidRPr="00337A45">
          <w:rPr>
            <w:rStyle w:val="a3"/>
            <w:color w:val="auto"/>
            <w:sz w:val="22"/>
            <w:szCs w:val="22"/>
            <w:u w:val="none"/>
          </w:rPr>
          <w:t>распределение</w:t>
        </w:r>
      </w:hyperlink>
      <w:r w:rsidRPr="00337A45">
        <w:rPr>
          <w:sz w:val="22"/>
          <w:szCs w:val="22"/>
        </w:rPr>
        <w:t xml:space="preserve"> бюджетных ассигнований по разделам, подразделам, целевым статьям (муниципальным программам и </w:t>
      </w:r>
      <w:proofErr w:type="spellStart"/>
      <w:r w:rsidRPr="00337A45">
        <w:rPr>
          <w:sz w:val="22"/>
          <w:szCs w:val="22"/>
        </w:rPr>
        <w:t>непрограммным</w:t>
      </w:r>
      <w:proofErr w:type="spellEnd"/>
      <w:r w:rsidRPr="00337A45">
        <w:rPr>
          <w:sz w:val="22"/>
          <w:szCs w:val="22"/>
        </w:rPr>
        <w:t xml:space="preserve"> направлениям деятельности), группам (группам и </w:t>
      </w:r>
      <w:proofErr w:type="spellStart"/>
      <w:r w:rsidRPr="00337A45">
        <w:rPr>
          <w:sz w:val="22"/>
          <w:szCs w:val="22"/>
        </w:rPr>
        <w:t>подруппам</w:t>
      </w:r>
      <w:proofErr w:type="spellEnd"/>
      <w:r w:rsidRPr="00337A45">
        <w:rPr>
          <w:sz w:val="22"/>
          <w:szCs w:val="22"/>
        </w:rPr>
        <w:t>) видов расходов классификации расходов бюджетов: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37A45">
        <w:rPr>
          <w:sz w:val="22"/>
          <w:szCs w:val="22"/>
        </w:rPr>
        <w:t>1) на 2020 год согласно приложению 10 к настоящему решению;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37A45">
        <w:rPr>
          <w:sz w:val="22"/>
          <w:szCs w:val="22"/>
        </w:rPr>
        <w:t>2) на плановый период 2021 и 2022 годов согласно приложению 11 к настоящему решению.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</w:p>
    <w:p w:rsidR="00337A45" w:rsidRPr="00337A45" w:rsidRDefault="00337A45" w:rsidP="00337A45">
      <w:pPr>
        <w:pStyle w:val="a4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</w:t>
      </w:r>
      <w:r w:rsidRPr="00337A45">
        <w:rPr>
          <w:b/>
          <w:sz w:val="22"/>
          <w:szCs w:val="22"/>
        </w:rPr>
        <w:t>Статья 8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 w:rsidRPr="00337A45">
        <w:rPr>
          <w:sz w:val="22"/>
          <w:szCs w:val="22"/>
        </w:rPr>
        <w:t xml:space="preserve">       Утвердить </w:t>
      </w:r>
      <w:hyperlink r:id="rId15" w:history="1">
        <w:r w:rsidRPr="00337A45">
          <w:rPr>
            <w:rStyle w:val="a3"/>
            <w:color w:val="auto"/>
            <w:sz w:val="22"/>
            <w:szCs w:val="22"/>
            <w:u w:val="none"/>
          </w:rPr>
          <w:t>распределение</w:t>
        </w:r>
      </w:hyperlink>
      <w:r w:rsidRPr="00337A45">
        <w:rPr>
          <w:sz w:val="22"/>
          <w:szCs w:val="22"/>
        </w:rPr>
        <w:t xml:space="preserve"> бюджетных ассигнований по целевым статьям (муниципальным программам и </w:t>
      </w:r>
      <w:proofErr w:type="spellStart"/>
      <w:r w:rsidRPr="00337A45">
        <w:rPr>
          <w:sz w:val="22"/>
          <w:szCs w:val="22"/>
        </w:rPr>
        <w:t>непрограммным</w:t>
      </w:r>
      <w:proofErr w:type="spellEnd"/>
      <w:r w:rsidRPr="00337A45">
        <w:rPr>
          <w:sz w:val="22"/>
          <w:szCs w:val="22"/>
        </w:rPr>
        <w:t xml:space="preserve"> направлениям деятельности), группам (группам и подгруппам) видов расходов классификации расходов бюджетов: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37A45">
        <w:rPr>
          <w:sz w:val="22"/>
          <w:szCs w:val="22"/>
        </w:rPr>
        <w:t>1) на 2020 год согласно приложению 12 к настоящему решению;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37A45">
        <w:rPr>
          <w:sz w:val="22"/>
          <w:szCs w:val="22"/>
        </w:rPr>
        <w:t>2) на плановый период 2021 и 2022 годов согласно приложению 13 к настоящему решению.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</w:p>
    <w:p w:rsidR="00337A45" w:rsidRPr="00337A45" w:rsidRDefault="00337A45" w:rsidP="00337A45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337A45">
        <w:rPr>
          <w:b/>
          <w:sz w:val="22"/>
          <w:szCs w:val="22"/>
        </w:rPr>
        <w:t>Статья 9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337A45">
        <w:rPr>
          <w:sz w:val="22"/>
          <w:szCs w:val="22"/>
        </w:rPr>
        <w:t xml:space="preserve">Утвердить ведомственную </w:t>
      </w:r>
      <w:hyperlink r:id="rId16" w:history="1">
        <w:r w:rsidRPr="00337A45">
          <w:rPr>
            <w:rStyle w:val="a3"/>
            <w:color w:val="auto"/>
            <w:sz w:val="22"/>
            <w:szCs w:val="22"/>
            <w:u w:val="none"/>
          </w:rPr>
          <w:t>структуру</w:t>
        </w:r>
      </w:hyperlink>
      <w:r w:rsidRPr="00337A45">
        <w:rPr>
          <w:sz w:val="22"/>
          <w:szCs w:val="22"/>
        </w:rPr>
        <w:t xml:space="preserve">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337A45">
        <w:rPr>
          <w:sz w:val="22"/>
          <w:szCs w:val="22"/>
        </w:rPr>
        <w:t>непрограммным</w:t>
      </w:r>
      <w:proofErr w:type="spellEnd"/>
      <w:r w:rsidRPr="00337A45">
        <w:rPr>
          <w:sz w:val="22"/>
          <w:szCs w:val="22"/>
        </w:rPr>
        <w:t xml:space="preserve"> направлениям деятельности), группам (группам и подгруппам) видов расходов классификации расходов бюджетов:</w:t>
      </w:r>
      <w:proofErr w:type="gramEnd"/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37A45">
        <w:rPr>
          <w:sz w:val="22"/>
          <w:szCs w:val="22"/>
        </w:rPr>
        <w:t>1) на 2020 год согласно приложению 14 к настоящему решению;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37A45">
        <w:rPr>
          <w:sz w:val="22"/>
          <w:szCs w:val="22"/>
        </w:rPr>
        <w:t>2) на плановый период 2021 и 2022 годов согласно приложению 15 к настоящему решению.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</w:p>
    <w:p w:rsidR="00337A45" w:rsidRPr="00337A45" w:rsidRDefault="00337A45" w:rsidP="00337A45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337A45">
        <w:rPr>
          <w:b/>
          <w:sz w:val="22"/>
          <w:szCs w:val="22"/>
        </w:rPr>
        <w:t>Статья 10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37A45">
        <w:rPr>
          <w:sz w:val="22"/>
          <w:szCs w:val="22"/>
        </w:rPr>
        <w:t xml:space="preserve">Утвердить общий объем бюджетных ассигнований, направляемых на исполнение публичных нормативных обязательств, в 2020 году в сумме  </w:t>
      </w:r>
      <w:r w:rsidRPr="00337A45">
        <w:rPr>
          <w:b/>
          <w:sz w:val="22"/>
          <w:szCs w:val="22"/>
        </w:rPr>
        <w:t>64,0</w:t>
      </w:r>
      <w:r w:rsidRPr="00337A45">
        <w:rPr>
          <w:sz w:val="22"/>
          <w:szCs w:val="22"/>
        </w:rPr>
        <w:t xml:space="preserve">    тыс. рублей, в 2021 году в сумме </w:t>
      </w:r>
      <w:r w:rsidRPr="00337A45">
        <w:rPr>
          <w:b/>
          <w:sz w:val="22"/>
          <w:szCs w:val="22"/>
        </w:rPr>
        <w:t>0,0</w:t>
      </w:r>
      <w:r w:rsidRPr="00337A45">
        <w:rPr>
          <w:sz w:val="22"/>
          <w:szCs w:val="22"/>
        </w:rPr>
        <w:t xml:space="preserve">  тыс. рублей, в 2022 году в сумме   </w:t>
      </w:r>
      <w:r w:rsidRPr="00337A45">
        <w:rPr>
          <w:b/>
          <w:sz w:val="22"/>
          <w:szCs w:val="22"/>
        </w:rPr>
        <w:t>0,0</w:t>
      </w:r>
      <w:r w:rsidRPr="00337A45">
        <w:rPr>
          <w:sz w:val="22"/>
          <w:szCs w:val="22"/>
        </w:rPr>
        <w:t xml:space="preserve">   тыс. рублей.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</w:p>
    <w:p w:rsidR="00337A45" w:rsidRPr="00337A45" w:rsidRDefault="00337A45" w:rsidP="00337A45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337A45">
        <w:rPr>
          <w:b/>
          <w:sz w:val="22"/>
          <w:szCs w:val="22"/>
        </w:rPr>
        <w:t>Статья 11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37A45">
        <w:rPr>
          <w:sz w:val="22"/>
          <w:szCs w:val="22"/>
        </w:rPr>
        <w:t xml:space="preserve">1.Утвердить объем бюджетных ассигнований на финансовое обеспечение реализации муниципальных программ в 2020 году в сумме </w:t>
      </w:r>
      <w:r w:rsidRPr="00337A45">
        <w:rPr>
          <w:b/>
          <w:sz w:val="22"/>
          <w:szCs w:val="22"/>
        </w:rPr>
        <w:t>6 147,7</w:t>
      </w:r>
      <w:r w:rsidRPr="00337A45">
        <w:rPr>
          <w:sz w:val="22"/>
          <w:szCs w:val="22"/>
        </w:rPr>
        <w:t xml:space="preserve"> тыс. рублей, в 2021 году в сумме </w:t>
      </w:r>
      <w:r w:rsidRPr="00337A45">
        <w:rPr>
          <w:b/>
          <w:sz w:val="22"/>
          <w:szCs w:val="22"/>
        </w:rPr>
        <w:t xml:space="preserve">2 741,6 </w:t>
      </w:r>
      <w:r w:rsidRPr="00337A45">
        <w:rPr>
          <w:sz w:val="22"/>
          <w:szCs w:val="22"/>
        </w:rPr>
        <w:t>тыс. рублей, в 2022 году в сумме</w:t>
      </w:r>
      <w:r w:rsidRPr="00337A45">
        <w:rPr>
          <w:b/>
          <w:sz w:val="22"/>
          <w:szCs w:val="22"/>
        </w:rPr>
        <w:t xml:space="preserve"> 2 586,2 </w:t>
      </w:r>
      <w:r w:rsidRPr="00337A45">
        <w:rPr>
          <w:sz w:val="22"/>
          <w:szCs w:val="22"/>
        </w:rPr>
        <w:t xml:space="preserve"> тыс. рублей.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37A45">
        <w:rPr>
          <w:sz w:val="22"/>
          <w:szCs w:val="22"/>
        </w:rPr>
        <w:t xml:space="preserve">2.Утвердить </w:t>
      </w:r>
      <w:hyperlink r:id="rId17" w:history="1">
        <w:r w:rsidRPr="00337A45">
          <w:rPr>
            <w:rStyle w:val="a3"/>
            <w:color w:val="auto"/>
            <w:sz w:val="22"/>
            <w:szCs w:val="22"/>
            <w:u w:val="none"/>
          </w:rPr>
          <w:t>распределение</w:t>
        </w:r>
      </w:hyperlink>
      <w:r w:rsidRPr="00337A45">
        <w:rPr>
          <w:sz w:val="22"/>
          <w:szCs w:val="22"/>
        </w:rPr>
        <w:t xml:space="preserve"> бюджетных ассигнований по муниципальным программам и </w:t>
      </w:r>
      <w:proofErr w:type="spellStart"/>
      <w:r w:rsidRPr="00337A45">
        <w:rPr>
          <w:sz w:val="22"/>
          <w:szCs w:val="22"/>
        </w:rPr>
        <w:t>непрограммным</w:t>
      </w:r>
      <w:proofErr w:type="spellEnd"/>
      <w:r w:rsidRPr="00337A45">
        <w:rPr>
          <w:sz w:val="22"/>
          <w:szCs w:val="22"/>
        </w:rPr>
        <w:t xml:space="preserve"> направлениям деятельности: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37A45">
        <w:rPr>
          <w:sz w:val="22"/>
          <w:szCs w:val="22"/>
        </w:rPr>
        <w:t>1) на 2020 год согласно приложению 16 к настоящему решению;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37A45">
        <w:rPr>
          <w:sz w:val="22"/>
          <w:szCs w:val="22"/>
        </w:rPr>
        <w:t>2) на плановый период 2021 и 2022 годов согласно приложению 17 к настоящему решению.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</w:p>
    <w:p w:rsidR="00337A45" w:rsidRPr="00337A45" w:rsidRDefault="00337A45" w:rsidP="00337A45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337A45">
        <w:rPr>
          <w:b/>
          <w:sz w:val="22"/>
          <w:szCs w:val="22"/>
        </w:rPr>
        <w:t>Статья 12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37A45">
        <w:rPr>
          <w:sz w:val="22"/>
          <w:szCs w:val="22"/>
        </w:rPr>
        <w:t xml:space="preserve">1.Утвердить объем бюджетных ассигнований дорожного фонда </w:t>
      </w:r>
      <w:proofErr w:type="spellStart"/>
      <w:r w:rsidRPr="00337A45">
        <w:rPr>
          <w:sz w:val="22"/>
          <w:szCs w:val="22"/>
        </w:rPr>
        <w:t>Богдановского</w:t>
      </w:r>
      <w:proofErr w:type="spellEnd"/>
      <w:r w:rsidRPr="00337A45">
        <w:rPr>
          <w:sz w:val="22"/>
          <w:szCs w:val="22"/>
        </w:rPr>
        <w:t xml:space="preserve"> сельского поселения Холм-Жирковского района Смоленской области:</w:t>
      </w:r>
    </w:p>
    <w:p w:rsidR="00337A45" w:rsidRPr="00337A45" w:rsidRDefault="00337A45" w:rsidP="00337A45">
      <w:pPr>
        <w:pStyle w:val="a4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37A45">
        <w:rPr>
          <w:sz w:val="22"/>
          <w:szCs w:val="22"/>
        </w:rPr>
        <w:t>1) на 2020 год в сумме</w:t>
      </w:r>
      <w:r w:rsidRPr="00337A45">
        <w:rPr>
          <w:color w:val="FF0000"/>
          <w:sz w:val="22"/>
          <w:szCs w:val="22"/>
        </w:rPr>
        <w:t xml:space="preserve"> </w:t>
      </w:r>
      <w:r w:rsidRPr="00337A45">
        <w:rPr>
          <w:b/>
          <w:sz w:val="22"/>
          <w:szCs w:val="22"/>
        </w:rPr>
        <w:t>2 367,0</w:t>
      </w:r>
      <w:r w:rsidRPr="00337A45">
        <w:rPr>
          <w:color w:val="FF0000"/>
          <w:sz w:val="22"/>
          <w:szCs w:val="22"/>
        </w:rPr>
        <w:t xml:space="preserve"> </w:t>
      </w:r>
      <w:r w:rsidRPr="00337A45">
        <w:rPr>
          <w:sz w:val="22"/>
          <w:szCs w:val="22"/>
        </w:rPr>
        <w:t>тыс. рублей;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37A45">
        <w:rPr>
          <w:sz w:val="22"/>
          <w:szCs w:val="22"/>
        </w:rPr>
        <w:t>2) на 2021 год в сумме</w:t>
      </w:r>
      <w:r w:rsidRPr="00337A45">
        <w:rPr>
          <w:color w:val="FF0000"/>
          <w:sz w:val="22"/>
          <w:szCs w:val="22"/>
        </w:rPr>
        <w:t xml:space="preserve"> </w:t>
      </w:r>
      <w:r w:rsidRPr="00337A45">
        <w:rPr>
          <w:b/>
          <w:sz w:val="22"/>
          <w:szCs w:val="22"/>
        </w:rPr>
        <w:t>2 508,0</w:t>
      </w:r>
      <w:r w:rsidRPr="00337A45">
        <w:rPr>
          <w:color w:val="FF0000"/>
          <w:sz w:val="22"/>
          <w:szCs w:val="22"/>
        </w:rPr>
        <w:t xml:space="preserve"> </w:t>
      </w:r>
      <w:r w:rsidRPr="00337A45">
        <w:rPr>
          <w:sz w:val="22"/>
          <w:szCs w:val="22"/>
        </w:rPr>
        <w:t>тыс. рублей;</w:t>
      </w:r>
    </w:p>
    <w:p w:rsidR="00337A45" w:rsidRPr="00337A45" w:rsidRDefault="00337A45" w:rsidP="00337A45">
      <w:pPr>
        <w:pStyle w:val="a4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37A45">
        <w:rPr>
          <w:sz w:val="22"/>
          <w:szCs w:val="22"/>
        </w:rPr>
        <w:t>3) на 2022 год в сумме</w:t>
      </w:r>
      <w:r w:rsidRPr="00337A45">
        <w:rPr>
          <w:color w:val="FF0000"/>
          <w:sz w:val="22"/>
          <w:szCs w:val="22"/>
        </w:rPr>
        <w:t xml:space="preserve"> </w:t>
      </w:r>
      <w:r w:rsidRPr="00337A45">
        <w:rPr>
          <w:b/>
          <w:sz w:val="22"/>
          <w:szCs w:val="22"/>
        </w:rPr>
        <w:t>2 508,0</w:t>
      </w:r>
      <w:r w:rsidRPr="00337A45">
        <w:rPr>
          <w:color w:val="FF0000"/>
          <w:sz w:val="22"/>
          <w:szCs w:val="22"/>
        </w:rPr>
        <w:t xml:space="preserve"> </w:t>
      </w:r>
      <w:r w:rsidRPr="00337A45">
        <w:rPr>
          <w:sz w:val="22"/>
          <w:szCs w:val="22"/>
        </w:rPr>
        <w:t>тыс. рублей.</w:t>
      </w:r>
    </w:p>
    <w:p w:rsidR="00337A45" w:rsidRPr="00337A45" w:rsidRDefault="00337A45" w:rsidP="00337A45">
      <w:pPr>
        <w:pStyle w:val="a4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337A45">
        <w:rPr>
          <w:sz w:val="22"/>
          <w:szCs w:val="22"/>
        </w:rPr>
        <w:t xml:space="preserve">2.Утвердить прогнозируемый объем доходов </w:t>
      </w:r>
      <w:proofErr w:type="spellStart"/>
      <w:r w:rsidRPr="00337A45">
        <w:rPr>
          <w:sz w:val="22"/>
          <w:szCs w:val="22"/>
        </w:rPr>
        <w:t>Богдановского</w:t>
      </w:r>
      <w:proofErr w:type="spellEnd"/>
      <w:r w:rsidRPr="00337A45">
        <w:rPr>
          <w:sz w:val="22"/>
          <w:szCs w:val="22"/>
        </w:rPr>
        <w:t xml:space="preserve"> сельского поселения Холм-Жирковского района Смоленской области в части доходов, установленных решением от 24.01.2014 № 1 «Об утверждение положения о муниципальном дорожном фонде и осуществления дорожной деятельности на территории </w:t>
      </w:r>
      <w:proofErr w:type="spellStart"/>
      <w:r w:rsidRPr="00337A45">
        <w:rPr>
          <w:sz w:val="22"/>
          <w:szCs w:val="22"/>
        </w:rPr>
        <w:t>Богдановского</w:t>
      </w:r>
      <w:proofErr w:type="spellEnd"/>
      <w:r w:rsidRPr="00337A45">
        <w:rPr>
          <w:sz w:val="22"/>
          <w:szCs w:val="22"/>
        </w:rPr>
        <w:t xml:space="preserve"> сельского поселения Холм-Жирковского района Смоленской области»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37A45">
        <w:rPr>
          <w:sz w:val="22"/>
          <w:szCs w:val="22"/>
        </w:rPr>
        <w:t xml:space="preserve">1) в 2020 году в сумме </w:t>
      </w:r>
      <w:r w:rsidRPr="00337A45">
        <w:rPr>
          <w:b/>
          <w:sz w:val="22"/>
          <w:szCs w:val="22"/>
        </w:rPr>
        <w:t>2 367,0</w:t>
      </w:r>
      <w:r w:rsidRPr="00337A45">
        <w:rPr>
          <w:sz w:val="22"/>
          <w:szCs w:val="22"/>
        </w:rPr>
        <w:t xml:space="preserve"> тыс. рублей согласно приложению 18 к настоящему решению;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 w:rsidRPr="00337A45">
        <w:rPr>
          <w:sz w:val="22"/>
          <w:szCs w:val="22"/>
        </w:rPr>
        <w:t xml:space="preserve">2) в плановом периоде 2021 и 2022 годов в сумме </w:t>
      </w:r>
      <w:r w:rsidRPr="00337A45">
        <w:rPr>
          <w:b/>
          <w:sz w:val="22"/>
          <w:szCs w:val="22"/>
        </w:rPr>
        <w:t>2 508,0</w:t>
      </w:r>
      <w:r w:rsidRPr="00337A45">
        <w:rPr>
          <w:sz w:val="22"/>
          <w:szCs w:val="22"/>
        </w:rPr>
        <w:t xml:space="preserve"> тыс. рублей и в сумме </w:t>
      </w:r>
      <w:r w:rsidRPr="00337A45">
        <w:rPr>
          <w:b/>
          <w:sz w:val="22"/>
          <w:szCs w:val="22"/>
        </w:rPr>
        <w:t>2 508,0</w:t>
      </w:r>
      <w:r w:rsidRPr="00337A45">
        <w:rPr>
          <w:b/>
          <w:color w:val="FF0000"/>
          <w:sz w:val="22"/>
          <w:szCs w:val="22"/>
        </w:rPr>
        <w:t xml:space="preserve"> </w:t>
      </w:r>
      <w:r w:rsidRPr="00337A45">
        <w:rPr>
          <w:sz w:val="22"/>
          <w:szCs w:val="22"/>
        </w:rPr>
        <w:t>тыс. рублей соответственно согласно приложению 19 к настоящему решению.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</w:p>
    <w:p w:rsidR="00337A45" w:rsidRPr="00337A45" w:rsidRDefault="00337A45" w:rsidP="00337A45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337A45">
        <w:rPr>
          <w:b/>
          <w:sz w:val="22"/>
          <w:szCs w:val="22"/>
        </w:rPr>
        <w:t>Статья 13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37A45">
        <w:rPr>
          <w:sz w:val="22"/>
          <w:szCs w:val="22"/>
        </w:rPr>
        <w:t xml:space="preserve">Утвердить в составе расходов местного бюджета резервный фонд Администрации </w:t>
      </w:r>
      <w:proofErr w:type="spellStart"/>
      <w:r w:rsidRPr="00337A45">
        <w:rPr>
          <w:sz w:val="22"/>
          <w:szCs w:val="22"/>
        </w:rPr>
        <w:t>Богдановского</w:t>
      </w:r>
      <w:proofErr w:type="spellEnd"/>
      <w:r w:rsidRPr="00337A45">
        <w:rPr>
          <w:sz w:val="22"/>
          <w:szCs w:val="22"/>
        </w:rPr>
        <w:t xml:space="preserve"> сельского поселения Холм-Жирковского района  Смоленской области: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37A45">
        <w:rPr>
          <w:sz w:val="22"/>
          <w:szCs w:val="22"/>
        </w:rPr>
        <w:t xml:space="preserve">1) на 2020 год в размере </w:t>
      </w:r>
      <w:r w:rsidRPr="00337A45">
        <w:rPr>
          <w:b/>
          <w:sz w:val="22"/>
          <w:szCs w:val="22"/>
        </w:rPr>
        <w:t>30,0</w:t>
      </w:r>
      <w:r w:rsidRPr="00337A45">
        <w:rPr>
          <w:sz w:val="22"/>
          <w:szCs w:val="22"/>
        </w:rPr>
        <w:t xml:space="preserve"> тыс. рублей, что составляет </w:t>
      </w:r>
      <w:r w:rsidRPr="00337A45">
        <w:rPr>
          <w:b/>
          <w:sz w:val="22"/>
          <w:szCs w:val="22"/>
        </w:rPr>
        <w:t xml:space="preserve">0,43 </w:t>
      </w:r>
      <w:r w:rsidRPr="00337A45">
        <w:rPr>
          <w:sz w:val="22"/>
          <w:szCs w:val="22"/>
        </w:rPr>
        <w:t>процента от общего объема расходов  местного бюджета;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37A45">
        <w:rPr>
          <w:sz w:val="22"/>
          <w:szCs w:val="22"/>
        </w:rPr>
        <w:t>2) на 2021 год в размере</w:t>
      </w:r>
      <w:r w:rsidRPr="00337A45">
        <w:rPr>
          <w:b/>
          <w:sz w:val="22"/>
          <w:szCs w:val="22"/>
        </w:rPr>
        <w:t xml:space="preserve"> 0</w:t>
      </w:r>
      <w:r w:rsidRPr="00337A45">
        <w:rPr>
          <w:sz w:val="22"/>
          <w:szCs w:val="22"/>
        </w:rPr>
        <w:t xml:space="preserve"> тыс. рублей, что составляет </w:t>
      </w:r>
      <w:r w:rsidRPr="00337A45">
        <w:rPr>
          <w:b/>
          <w:sz w:val="22"/>
          <w:szCs w:val="22"/>
        </w:rPr>
        <w:t>0</w:t>
      </w:r>
      <w:r w:rsidRPr="00337A45">
        <w:rPr>
          <w:sz w:val="22"/>
          <w:szCs w:val="22"/>
        </w:rPr>
        <w:t xml:space="preserve"> процента от общего объема расходов местного бюджета;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37A45">
        <w:rPr>
          <w:sz w:val="22"/>
          <w:szCs w:val="22"/>
        </w:rPr>
        <w:t xml:space="preserve">3) на 2022 год в размере </w:t>
      </w:r>
      <w:r w:rsidRPr="00337A45">
        <w:rPr>
          <w:b/>
          <w:sz w:val="22"/>
          <w:szCs w:val="22"/>
        </w:rPr>
        <w:t>0</w:t>
      </w:r>
      <w:r w:rsidRPr="00337A45">
        <w:rPr>
          <w:sz w:val="22"/>
          <w:szCs w:val="22"/>
        </w:rPr>
        <w:t xml:space="preserve"> тыс. рублей, что составляет  </w:t>
      </w:r>
      <w:r w:rsidRPr="00337A45">
        <w:rPr>
          <w:b/>
          <w:sz w:val="22"/>
          <w:szCs w:val="22"/>
        </w:rPr>
        <w:t>0</w:t>
      </w:r>
      <w:r w:rsidRPr="00337A45">
        <w:rPr>
          <w:sz w:val="22"/>
          <w:szCs w:val="22"/>
        </w:rPr>
        <w:t xml:space="preserve"> процент от общего объема расходов местного бюджета.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</w:p>
    <w:p w:rsidR="00337A45" w:rsidRPr="00337A45" w:rsidRDefault="00337A45" w:rsidP="00337A45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337A45">
        <w:rPr>
          <w:b/>
          <w:sz w:val="22"/>
          <w:szCs w:val="22"/>
        </w:rPr>
        <w:t>Статья 14</w:t>
      </w:r>
    </w:p>
    <w:p w:rsidR="00337A45" w:rsidRPr="00337A45" w:rsidRDefault="00337A45" w:rsidP="00337A45">
      <w:pPr>
        <w:pStyle w:val="a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337A45">
        <w:rPr>
          <w:bCs/>
          <w:sz w:val="22"/>
          <w:szCs w:val="22"/>
        </w:rPr>
        <w:t xml:space="preserve">Утвердить </w:t>
      </w:r>
      <w:hyperlink r:id="rId18" w:history="1">
        <w:r w:rsidRPr="00337A45">
          <w:rPr>
            <w:rStyle w:val="a3"/>
            <w:bCs/>
            <w:color w:val="auto"/>
            <w:sz w:val="22"/>
            <w:szCs w:val="22"/>
            <w:u w:val="none"/>
          </w:rPr>
          <w:t>Программу</w:t>
        </w:r>
      </w:hyperlink>
      <w:r w:rsidRPr="00337A45">
        <w:rPr>
          <w:bCs/>
          <w:sz w:val="22"/>
          <w:szCs w:val="22"/>
        </w:rPr>
        <w:t xml:space="preserve"> муниципальных внутренних заимствований </w:t>
      </w:r>
      <w:proofErr w:type="spellStart"/>
      <w:r w:rsidRPr="00337A45">
        <w:rPr>
          <w:sz w:val="22"/>
          <w:szCs w:val="22"/>
        </w:rPr>
        <w:t>Богдановского</w:t>
      </w:r>
      <w:proofErr w:type="spellEnd"/>
      <w:r w:rsidRPr="00337A45">
        <w:rPr>
          <w:sz w:val="22"/>
          <w:szCs w:val="22"/>
        </w:rPr>
        <w:t xml:space="preserve"> сельского поселения Холм-Жирковского района  Смоленской области</w:t>
      </w:r>
      <w:r w:rsidRPr="00337A45">
        <w:rPr>
          <w:bCs/>
          <w:sz w:val="22"/>
          <w:szCs w:val="22"/>
        </w:rPr>
        <w:t>:</w:t>
      </w:r>
    </w:p>
    <w:p w:rsidR="00337A45" w:rsidRPr="00337A45" w:rsidRDefault="00337A45" w:rsidP="00337A45">
      <w:pPr>
        <w:pStyle w:val="a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337A45">
        <w:rPr>
          <w:bCs/>
          <w:sz w:val="22"/>
          <w:szCs w:val="22"/>
        </w:rPr>
        <w:t>1) на 2020 год согласно приложению 20 к настоящему решению;</w:t>
      </w:r>
    </w:p>
    <w:p w:rsidR="00337A45" w:rsidRPr="00337A45" w:rsidRDefault="00337A45" w:rsidP="00337A45">
      <w:pPr>
        <w:pStyle w:val="a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Pr="00337A45">
        <w:rPr>
          <w:bCs/>
          <w:sz w:val="22"/>
          <w:szCs w:val="22"/>
        </w:rPr>
        <w:t>2) на плановый период 2021 и 2022 годов согласно приложению 21 к настоящему решению.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</w:p>
    <w:p w:rsidR="00337A45" w:rsidRPr="00337A45" w:rsidRDefault="00337A45" w:rsidP="00337A45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337A45">
        <w:rPr>
          <w:b/>
          <w:sz w:val="22"/>
          <w:szCs w:val="22"/>
        </w:rPr>
        <w:t>Статья 15</w:t>
      </w:r>
    </w:p>
    <w:p w:rsidR="00337A45" w:rsidRPr="00337A45" w:rsidRDefault="00337A45" w:rsidP="00337A45">
      <w:pPr>
        <w:pStyle w:val="a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337A45">
        <w:rPr>
          <w:bCs/>
          <w:sz w:val="22"/>
          <w:szCs w:val="22"/>
        </w:rPr>
        <w:t>1. Установить:</w:t>
      </w:r>
    </w:p>
    <w:p w:rsidR="00337A45" w:rsidRPr="00337A45" w:rsidRDefault="00337A45" w:rsidP="00337A45">
      <w:pPr>
        <w:pStyle w:val="a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337A45">
        <w:rPr>
          <w:bCs/>
          <w:sz w:val="22"/>
          <w:szCs w:val="22"/>
        </w:rPr>
        <w:t xml:space="preserve">   1) предельный объем муниципального долга на 2020 год в сумме </w:t>
      </w:r>
      <w:r w:rsidRPr="00337A45">
        <w:rPr>
          <w:b/>
          <w:bCs/>
          <w:sz w:val="22"/>
          <w:szCs w:val="22"/>
        </w:rPr>
        <w:t>0,0</w:t>
      </w:r>
      <w:r w:rsidRPr="00337A45">
        <w:rPr>
          <w:bCs/>
          <w:sz w:val="22"/>
          <w:szCs w:val="22"/>
        </w:rPr>
        <w:t xml:space="preserve"> тыс. рублей;</w:t>
      </w:r>
    </w:p>
    <w:p w:rsidR="00337A45" w:rsidRDefault="00337A45" w:rsidP="00337A45">
      <w:pPr>
        <w:pStyle w:val="a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337A45">
        <w:rPr>
          <w:bCs/>
          <w:sz w:val="22"/>
          <w:szCs w:val="22"/>
        </w:rPr>
        <w:t xml:space="preserve">2) верхний предел муниципального внутреннего долга на 1 января 2021 года по долговым обязательствам муниципального образования </w:t>
      </w:r>
      <w:proofErr w:type="spellStart"/>
      <w:r w:rsidRPr="00337A45">
        <w:rPr>
          <w:sz w:val="22"/>
          <w:szCs w:val="22"/>
        </w:rPr>
        <w:t>Богдановского</w:t>
      </w:r>
      <w:proofErr w:type="spellEnd"/>
      <w:r w:rsidRPr="00337A45">
        <w:rPr>
          <w:sz w:val="22"/>
          <w:szCs w:val="22"/>
        </w:rPr>
        <w:t xml:space="preserve"> сельского поселения</w:t>
      </w:r>
      <w:r w:rsidRPr="00337A45">
        <w:rPr>
          <w:bCs/>
          <w:sz w:val="22"/>
          <w:szCs w:val="22"/>
        </w:rPr>
        <w:t xml:space="preserve"> в сумме </w:t>
      </w:r>
      <w:r w:rsidRPr="00337A45">
        <w:rPr>
          <w:b/>
          <w:bCs/>
          <w:sz w:val="22"/>
          <w:szCs w:val="22"/>
        </w:rPr>
        <w:t>0,0</w:t>
      </w:r>
      <w:r w:rsidRPr="00337A45">
        <w:rPr>
          <w:bCs/>
          <w:sz w:val="22"/>
          <w:szCs w:val="22"/>
        </w:rPr>
        <w:t xml:space="preserve"> тыс. рублей, в том числе верхний предел долга по муниципальным гарантиям муниципального образования </w:t>
      </w:r>
      <w:proofErr w:type="spellStart"/>
      <w:r w:rsidRPr="00337A45">
        <w:rPr>
          <w:sz w:val="22"/>
          <w:szCs w:val="22"/>
        </w:rPr>
        <w:t>Богдановского</w:t>
      </w:r>
      <w:proofErr w:type="spellEnd"/>
      <w:r w:rsidRPr="00337A45">
        <w:rPr>
          <w:sz w:val="22"/>
          <w:szCs w:val="22"/>
        </w:rPr>
        <w:t xml:space="preserve"> сельского поселения</w:t>
      </w:r>
      <w:r w:rsidRPr="00337A45">
        <w:rPr>
          <w:bCs/>
          <w:sz w:val="22"/>
          <w:szCs w:val="22"/>
        </w:rPr>
        <w:t xml:space="preserve"> в сумме </w:t>
      </w:r>
      <w:r w:rsidRPr="00337A45">
        <w:rPr>
          <w:b/>
          <w:bCs/>
          <w:sz w:val="22"/>
          <w:szCs w:val="22"/>
        </w:rPr>
        <w:t>0,0</w:t>
      </w:r>
      <w:r w:rsidRPr="00337A45">
        <w:rPr>
          <w:bCs/>
          <w:sz w:val="22"/>
          <w:szCs w:val="22"/>
        </w:rPr>
        <w:t xml:space="preserve"> тыс. рублей</w:t>
      </w:r>
    </w:p>
    <w:p w:rsidR="00337A45" w:rsidRPr="00337A45" w:rsidRDefault="00337A45" w:rsidP="00337A45">
      <w:pPr>
        <w:pStyle w:val="a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337A45">
        <w:rPr>
          <w:bCs/>
          <w:sz w:val="22"/>
          <w:szCs w:val="22"/>
        </w:rPr>
        <w:t xml:space="preserve"> 3) предельный объем муниципального долга на 2021 год в сумме </w:t>
      </w:r>
      <w:r w:rsidRPr="00337A45">
        <w:rPr>
          <w:b/>
          <w:bCs/>
          <w:sz w:val="22"/>
          <w:szCs w:val="22"/>
        </w:rPr>
        <w:t>0,0</w:t>
      </w:r>
      <w:r w:rsidRPr="00337A45">
        <w:rPr>
          <w:bCs/>
          <w:sz w:val="22"/>
          <w:szCs w:val="22"/>
        </w:rPr>
        <w:t xml:space="preserve"> тыс. рублей;</w:t>
      </w:r>
    </w:p>
    <w:p w:rsidR="00337A45" w:rsidRPr="00337A45" w:rsidRDefault="00337A45" w:rsidP="00337A45">
      <w:pPr>
        <w:pStyle w:val="a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337A45">
        <w:rPr>
          <w:bCs/>
          <w:sz w:val="22"/>
          <w:szCs w:val="22"/>
        </w:rPr>
        <w:t xml:space="preserve">4) верхний предел муниципального внутреннего долга на 1 января 2022 года по долговым обязательствам муниципального образования </w:t>
      </w:r>
      <w:proofErr w:type="spellStart"/>
      <w:r w:rsidRPr="00337A45">
        <w:rPr>
          <w:sz w:val="22"/>
          <w:szCs w:val="22"/>
        </w:rPr>
        <w:t>Богдановского</w:t>
      </w:r>
      <w:proofErr w:type="spellEnd"/>
      <w:r w:rsidRPr="00337A45">
        <w:rPr>
          <w:sz w:val="22"/>
          <w:szCs w:val="22"/>
        </w:rPr>
        <w:t xml:space="preserve">  сельского поселения</w:t>
      </w:r>
      <w:r w:rsidRPr="00337A45">
        <w:rPr>
          <w:bCs/>
          <w:sz w:val="22"/>
          <w:szCs w:val="22"/>
        </w:rPr>
        <w:t xml:space="preserve"> в сумме </w:t>
      </w:r>
      <w:r w:rsidRPr="00337A45">
        <w:rPr>
          <w:b/>
          <w:bCs/>
          <w:sz w:val="22"/>
          <w:szCs w:val="22"/>
        </w:rPr>
        <w:t>0,0</w:t>
      </w:r>
      <w:r w:rsidRPr="00337A45">
        <w:rPr>
          <w:bCs/>
          <w:sz w:val="22"/>
          <w:szCs w:val="22"/>
        </w:rPr>
        <w:t xml:space="preserve"> тыс. рублей, в том числе верхний предел долга по муниципальным гарантиям муниципального образования </w:t>
      </w:r>
      <w:proofErr w:type="spellStart"/>
      <w:r w:rsidRPr="00337A45">
        <w:rPr>
          <w:sz w:val="22"/>
          <w:szCs w:val="22"/>
        </w:rPr>
        <w:t>Богдановского</w:t>
      </w:r>
      <w:proofErr w:type="spellEnd"/>
      <w:r w:rsidRPr="00337A45">
        <w:rPr>
          <w:sz w:val="22"/>
          <w:szCs w:val="22"/>
        </w:rPr>
        <w:t xml:space="preserve"> сельского поселения</w:t>
      </w:r>
      <w:r w:rsidRPr="00337A45">
        <w:rPr>
          <w:bCs/>
          <w:sz w:val="22"/>
          <w:szCs w:val="22"/>
        </w:rPr>
        <w:t xml:space="preserve"> в сумме </w:t>
      </w:r>
      <w:r w:rsidRPr="00337A45">
        <w:rPr>
          <w:b/>
          <w:bCs/>
          <w:sz w:val="22"/>
          <w:szCs w:val="22"/>
        </w:rPr>
        <w:t>0,0</w:t>
      </w:r>
      <w:r w:rsidRPr="00337A45">
        <w:rPr>
          <w:bCs/>
          <w:sz w:val="22"/>
          <w:szCs w:val="22"/>
        </w:rPr>
        <w:t xml:space="preserve"> тыс. рублей;</w:t>
      </w:r>
    </w:p>
    <w:p w:rsidR="00337A45" w:rsidRPr="00337A45" w:rsidRDefault="00337A45" w:rsidP="00337A45">
      <w:pPr>
        <w:pStyle w:val="a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337A45">
        <w:rPr>
          <w:bCs/>
          <w:sz w:val="22"/>
          <w:szCs w:val="22"/>
        </w:rPr>
        <w:t xml:space="preserve">5) предельный объем муниципального долга на 2022 год в сумме </w:t>
      </w:r>
      <w:r w:rsidRPr="00337A45">
        <w:rPr>
          <w:b/>
          <w:bCs/>
          <w:sz w:val="22"/>
          <w:szCs w:val="22"/>
        </w:rPr>
        <w:t>0,0</w:t>
      </w:r>
      <w:r w:rsidRPr="00337A45">
        <w:rPr>
          <w:bCs/>
          <w:sz w:val="22"/>
          <w:szCs w:val="22"/>
        </w:rPr>
        <w:t xml:space="preserve"> тыс. рублей;</w:t>
      </w:r>
    </w:p>
    <w:p w:rsidR="00337A45" w:rsidRPr="00337A45" w:rsidRDefault="00337A45" w:rsidP="00337A45">
      <w:pPr>
        <w:pStyle w:val="a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337A45">
        <w:rPr>
          <w:bCs/>
          <w:sz w:val="22"/>
          <w:szCs w:val="22"/>
        </w:rPr>
        <w:t xml:space="preserve">6) верхний предел муниципального внутреннего долга на 1 января 2023 года по долговым обязательствам муниципального образования </w:t>
      </w:r>
      <w:proofErr w:type="spellStart"/>
      <w:r w:rsidRPr="00337A45">
        <w:rPr>
          <w:sz w:val="22"/>
          <w:szCs w:val="22"/>
        </w:rPr>
        <w:t>Богдановского</w:t>
      </w:r>
      <w:proofErr w:type="spellEnd"/>
      <w:r w:rsidRPr="00337A45">
        <w:rPr>
          <w:sz w:val="22"/>
          <w:szCs w:val="22"/>
        </w:rPr>
        <w:t xml:space="preserve"> сельского поселения</w:t>
      </w:r>
      <w:r w:rsidRPr="00337A45">
        <w:rPr>
          <w:bCs/>
          <w:sz w:val="22"/>
          <w:szCs w:val="22"/>
        </w:rPr>
        <w:t xml:space="preserve"> в сумме </w:t>
      </w:r>
      <w:r w:rsidRPr="00337A45">
        <w:rPr>
          <w:b/>
          <w:bCs/>
          <w:sz w:val="22"/>
          <w:szCs w:val="22"/>
        </w:rPr>
        <w:t>0,0</w:t>
      </w:r>
      <w:r w:rsidRPr="00337A45">
        <w:rPr>
          <w:bCs/>
          <w:sz w:val="22"/>
          <w:szCs w:val="22"/>
        </w:rPr>
        <w:t xml:space="preserve"> тыс. рублей, в том числе верхний предел долга по муниципальным гарантиям муниципального образования </w:t>
      </w:r>
      <w:proofErr w:type="spellStart"/>
      <w:r w:rsidRPr="00337A45">
        <w:rPr>
          <w:sz w:val="22"/>
          <w:szCs w:val="22"/>
        </w:rPr>
        <w:t>Богдановского</w:t>
      </w:r>
      <w:proofErr w:type="spellEnd"/>
      <w:r w:rsidRPr="00337A45">
        <w:rPr>
          <w:sz w:val="22"/>
          <w:szCs w:val="22"/>
        </w:rPr>
        <w:t xml:space="preserve"> сельского поселения</w:t>
      </w:r>
      <w:r w:rsidRPr="00337A45">
        <w:rPr>
          <w:bCs/>
          <w:sz w:val="22"/>
          <w:szCs w:val="22"/>
        </w:rPr>
        <w:t xml:space="preserve"> в сумме </w:t>
      </w:r>
      <w:r w:rsidRPr="00337A45">
        <w:rPr>
          <w:b/>
          <w:bCs/>
          <w:sz w:val="22"/>
          <w:szCs w:val="22"/>
        </w:rPr>
        <w:t>0,0</w:t>
      </w:r>
      <w:r w:rsidRPr="00337A45">
        <w:rPr>
          <w:bCs/>
          <w:sz w:val="22"/>
          <w:szCs w:val="22"/>
        </w:rPr>
        <w:t xml:space="preserve"> тыс. рублей.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37A45">
        <w:rPr>
          <w:sz w:val="22"/>
          <w:szCs w:val="22"/>
        </w:rPr>
        <w:t xml:space="preserve">2.Утвердить объем расходов бюджета </w:t>
      </w:r>
      <w:proofErr w:type="spellStart"/>
      <w:r w:rsidRPr="00337A45">
        <w:rPr>
          <w:sz w:val="22"/>
          <w:szCs w:val="22"/>
        </w:rPr>
        <w:t>Богдановского</w:t>
      </w:r>
      <w:proofErr w:type="spellEnd"/>
      <w:r w:rsidRPr="00337A45">
        <w:rPr>
          <w:sz w:val="22"/>
          <w:szCs w:val="22"/>
        </w:rPr>
        <w:t xml:space="preserve"> сельского поселения на обслуживание муниципального долга: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37A45">
        <w:rPr>
          <w:sz w:val="22"/>
          <w:szCs w:val="22"/>
        </w:rPr>
        <w:t xml:space="preserve">1) на 2020 год в размере </w:t>
      </w:r>
      <w:r w:rsidRPr="00337A45">
        <w:rPr>
          <w:b/>
          <w:sz w:val="22"/>
          <w:szCs w:val="22"/>
        </w:rPr>
        <w:t xml:space="preserve">0,0 </w:t>
      </w:r>
      <w:r w:rsidRPr="00337A45">
        <w:rPr>
          <w:sz w:val="22"/>
          <w:szCs w:val="22"/>
        </w:rPr>
        <w:t xml:space="preserve">тыс. рублей, что составляет </w:t>
      </w:r>
      <w:r w:rsidRPr="00337A45">
        <w:rPr>
          <w:b/>
          <w:sz w:val="22"/>
          <w:szCs w:val="22"/>
        </w:rPr>
        <w:t>0,0</w:t>
      </w:r>
      <w:r w:rsidRPr="00337A45">
        <w:rPr>
          <w:sz w:val="22"/>
          <w:szCs w:val="22"/>
        </w:rPr>
        <w:t xml:space="preserve"> процента от объема расходов 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37A45">
        <w:rPr>
          <w:sz w:val="22"/>
          <w:szCs w:val="22"/>
        </w:rPr>
        <w:t xml:space="preserve">2) на 2021 год в размере </w:t>
      </w:r>
      <w:r w:rsidRPr="00337A45">
        <w:rPr>
          <w:b/>
          <w:sz w:val="22"/>
          <w:szCs w:val="22"/>
        </w:rPr>
        <w:t>0,0</w:t>
      </w:r>
      <w:r w:rsidRPr="00337A45">
        <w:rPr>
          <w:sz w:val="22"/>
          <w:szCs w:val="22"/>
        </w:rPr>
        <w:t xml:space="preserve"> тыс. рублей, что составляет </w:t>
      </w:r>
      <w:r w:rsidRPr="00337A45">
        <w:rPr>
          <w:b/>
          <w:sz w:val="22"/>
          <w:szCs w:val="22"/>
        </w:rPr>
        <w:t>0,0</w:t>
      </w:r>
      <w:r w:rsidRPr="00337A45">
        <w:rPr>
          <w:sz w:val="22"/>
          <w:szCs w:val="22"/>
        </w:rPr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37A45">
        <w:rPr>
          <w:sz w:val="22"/>
          <w:szCs w:val="22"/>
        </w:rPr>
        <w:t xml:space="preserve">3) на 2022 год в размере </w:t>
      </w:r>
      <w:r w:rsidRPr="00337A45">
        <w:rPr>
          <w:b/>
          <w:sz w:val="22"/>
          <w:szCs w:val="22"/>
        </w:rPr>
        <w:t xml:space="preserve">0,0 </w:t>
      </w:r>
      <w:r w:rsidRPr="00337A45">
        <w:rPr>
          <w:sz w:val="22"/>
          <w:szCs w:val="22"/>
        </w:rPr>
        <w:t xml:space="preserve">тыс. рублей, что составляет </w:t>
      </w:r>
      <w:r w:rsidRPr="00337A45">
        <w:rPr>
          <w:b/>
          <w:sz w:val="22"/>
          <w:szCs w:val="22"/>
        </w:rPr>
        <w:t>0,0</w:t>
      </w:r>
      <w:r w:rsidRPr="00337A45">
        <w:rPr>
          <w:sz w:val="22"/>
          <w:szCs w:val="22"/>
        </w:rPr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</w:p>
    <w:p w:rsidR="00337A45" w:rsidRPr="00337A45" w:rsidRDefault="00337A45" w:rsidP="00337A45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337A45">
        <w:rPr>
          <w:b/>
          <w:sz w:val="22"/>
          <w:szCs w:val="22"/>
        </w:rPr>
        <w:t>Статья 16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37A45">
        <w:rPr>
          <w:sz w:val="22"/>
          <w:szCs w:val="22"/>
        </w:rPr>
        <w:t xml:space="preserve">1. Утвердить Программу муниципальных гарантий </w:t>
      </w:r>
      <w:r w:rsidRPr="00337A45">
        <w:rPr>
          <w:bCs/>
          <w:sz w:val="22"/>
          <w:szCs w:val="22"/>
        </w:rPr>
        <w:t xml:space="preserve">муниципального образования  </w:t>
      </w:r>
      <w:proofErr w:type="spellStart"/>
      <w:r w:rsidRPr="00337A45">
        <w:rPr>
          <w:sz w:val="22"/>
          <w:szCs w:val="22"/>
        </w:rPr>
        <w:t>Богдановского</w:t>
      </w:r>
      <w:proofErr w:type="spellEnd"/>
      <w:r w:rsidRPr="00337A45">
        <w:rPr>
          <w:sz w:val="22"/>
          <w:szCs w:val="22"/>
        </w:rPr>
        <w:t xml:space="preserve"> сельского поселения Холм-Жирковского района  Смоленской области: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37A45">
        <w:rPr>
          <w:sz w:val="22"/>
          <w:szCs w:val="22"/>
        </w:rPr>
        <w:t>1) на 2020 год согласно приложению 22</w:t>
      </w:r>
      <w:r w:rsidRPr="00337A45">
        <w:rPr>
          <w:color w:val="FF0000"/>
          <w:sz w:val="22"/>
          <w:szCs w:val="22"/>
        </w:rPr>
        <w:t xml:space="preserve"> </w:t>
      </w:r>
      <w:r w:rsidRPr="00337A45">
        <w:rPr>
          <w:sz w:val="22"/>
          <w:szCs w:val="22"/>
        </w:rPr>
        <w:t>к настоящему решению;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37A45">
        <w:rPr>
          <w:sz w:val="22"/>
          <w:szCs w:val="22"/>
        </w:rPr>
        <w:t>2) на плановый период 2021 и 2022 годов согласно приложению 23</w:t>
      </w:r>
      <w:r w:rsidRPr="00337A45">
        <w:rPr>
          <w:color w:val="FF0000"/>
          <w:sz w:val="22"/>
          <w:szCs w:val="22"/>
        </w:rPr>
        <w:t xml:space="preserve"> </w:t>
      </w:r>
      <w:r w:rsidRPr="00337A45">
        <w:rPr>
          <w:sz w:val="22"/>
          <w:szCs w:val="22"/>
        </w:rPr>
        <w:t>к настоящему решению.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37A45">
        <w:rPr>
          <w:sz w:val="22"/>
          <w:szCs w:val="22"/>
        </w:rPr>
        <w:t xml:space="preserve">2. Утвердить в составе Программы муниципальных гарантий </w:t>
      </w:r>
      <w:r w:rsidRPr="00337A45">
        <w:rPr>
          <w:bCs/>
          <w:sz w:val="22"/>
          <w:szCs w:val="22"/>
        </w:rPr>
        <w:t xml:space="preserve">муниципального образования  </w:t>
      </w:r>
      <w:proofErr w:type="spellStart"/>
      <w:r w:rsidRPr="00337A45">
        <w:rPr>
          <w:sz w:val="22"/>
          <w:szCs w:val="22"/>
        </w:rPr>
        <w:t>Богдановского</w:t>
      </w:r>
      <w:proofErr w:type="spellEnd"/>
      <w:r w:rsidRPr="00337A45">
        <w:rPr>
          <w:sz w:val="22"/>
          <w:szCs w:val="22"/>
        </w:rPr>
        <w:t xml:space="preserve"> сельского поселения Холм-Жирковского района  Смоленской области: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 w:rsidRPr="00337A45">
        <w:rPr>
          <w:sz w:val="22"/>
          <w:szCs w:val="22"/>
        </w:rPr>
        <w:t xml:space="preserve">1) на 2020 год общий объем бюджетных ассигнований, предусмотренных на исполнение муниципальных гарантий </w:t>
      </w:r>
      <w:proofErr w:type="spellStart"/>
      <w:r w:rsidRPr="00337A45">
        <w:rPr>
          <w:sz w:val="22"/>
          <w:szCs w:val="22"/>
        </w:rPr>
        <w:t>Богдановского</w:t>
      </w:r>
      <w:proofErr w:type="spellEnd"/>
      <w:r w:rsidRPr="00337A45">
        <w:rPr>
          <w:sz w:val="22"/>
          <w:szCs w:val="22"/>
        </w:rPr>
        <w:t xml:space="preserve"> сельского поселения Холм-Жирковского района  Смоленской области по возможным гарантийным случаям в 2020 году, в сумме  </w:t>
      </w:r>
      <w:r w:rsidRPr="00337A45">
        <w:rPr>
          <w:b/>
          <w:sz w:val="22"/>
          <w:szCs w:val="22"/>
        </w:rPr>
        <w:t>0,0</w:t>
      </w:r>
      <w:r w:rsidRPr="00337A45">
        <w:rPr>
          <w:sz w:val="22"/>
          <w:szCs w:val="22"/>
        </w:rPr>
        <w:t xml:space="preserve"> тыс. рублей;</w:t>
      </w:r>
    </w:p>
    <w:p w:rsidR="00337A45" w:rsidRPr="00337A45" w:rsidRDefault="00337A45" w:rsidP="00337A4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37A45">
        <w:rPr>
          <w:sz w:val="22"/>
          <w:szCs w:val="22"/>
        </w:rPr>
        <w:t xml:space="preserve">2) на плановый период 2021 и 2022 годов общий объем бюджетных ассигнований, предусмотренных на исполнение муниципальных гарантий </w:t>
      </w:r>
      <w:r w:rsidRPr="00337A45">
        <w:rPr>
          <w:bCs/>
          <w:sz w:val="22"/>
          <w:szCs w:val="22"/>
        </w:rPr>
        <w:t xml:space="preserve">муниципального образования  </w:t>
      </w:r>
      <w:proofErr w:type="spellStart"/>
      <w:r w:rsidRPr="00337A45">
        <w:rPr>
          <w:sz w:val="22"/>
          <w:szCs w:val="22"/>
        </w:rPr>
        <w:t>Богдановского</w:t>
      </w:r>
      <w:proofErr w:type="spellEnd"/>
      <w:r w:rsidRPr="00337A45">
        <w:rPr>
          <w:sz w:val="22"/>
          <w:szCs w:val="22"/>
        </w:rPr>
        <w:t xml:space="preserve"> сельского поселения Холм-Жирковского района  Смоленской области по возможным гарантийным случаям, в 2021 году в сумме </w:t>
      </w:r>
      <w:r w:rsidRPr="00337A45">
        <w:rPr>
          <w:b/>
          <w:sz w:val="22"/>
          <w:szCs w:val="22"/>
        </w:rPr>
        <w:t>0,0</w:t>
      </w:r>
      <w:r w:rsidRPr="00337A45">
        <w:rPr>
          <w:sz w:val="22"/>
          <w:szCs w:val="22"/>
        </w:rPr>
        <w:t xml:space="preserve"> тыс. рублей, в 2022 году в сумме </w:t>
      </w:r>
      <w:r w:rsidRPr="00337A45">
        <w:rPr>
          <w:b/>
          <w:sz w:val="22"/>
          <w:szCs w:val="22"/>
        </w:rPr>
        <w:t>0,0</w:t>
      </w:r>
      <w:r w:rsidRPr="00337A45">
        <w:rPr>
          <w:sz w:val="22"/>
          <w:szCs w:val="22"/>
        </w:rPr>
        <w:t xml:space="preserve"> тыс. рублей.</w:t>
      </w:r>
    </w:p>
    <w:p w:rsidR="00337A45" w:rsidRPr="00337A45" w:rsidRDefault="00337A45" w:rsidP="00337A45">
      <w:pPr>
        <w:pStyle w:val="a4"/>
        <w:rPr>
          <w:bCs/>
          <w:sz w:val="22"/>
          <w:szCs w:val="22"/>
        </w:rPr>
      </w:pPr>
    </w:p>
    <w:p w:rsidR="00337A45" w:rsidRPr="00337A45" w:rsidRDefault="00337A45" w:rsidP="00337A45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337A45">
        <w:rPr>
          <w:b/>
          <w:sz w:val="22"/>
          <w:szCs w:val="22"/>
        </w:rPr>
        <w:t>Статья 17</w:t>
      </w:r>
    </w:p>
    <w:p w:rsidR="00337A45" w:rsidRPr="00337A45" w:rsidRDefault="00337A45" w:rsidP="00337A45">
      <w:pPr>
        <w:pStyle w:val="a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337A45">
        <w:rPr>
          <w:bCs/>
          <w:sz w:val="22"/>
          <w:szCs w:val="22"/>
        </w:rPr>
        <w:t>Настоящее решение вступает в силу с 1 января 2020 года.</w:t>
      </w:r>
    </w:p>
    <w:p w:rsidR="00785E50" w:rsidRPr="00DB6811" w:rsidRDefault="00785E50" w:rsidP="005154B4">
      <w:pPr>
        <w:pStyle w:val="a4"/>
        <w:rPr>
          <w:sz w:val="22"/>
          <w:szCs w:val="22"/>
        </w:rPr>
      </w:pPr>
    </w:p>
    <w:p w:rsidR="005154B4" w:rsidRPr="00D662E5" w:rsidRDefault="005154B4" w:rsidP="005154B4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Глава муниципального образования</w:t>
      </w:r>
    </w:p>
    <w:p w:rsidR="005154B4" w:rsidRPr="00D662E5" w:rsidRDefault="005154B4" w:rsidP="005154B4">
      <w:pPr>
        <w:pStyle w:val="a4"/>
        <w:rPr>
          <w:sz w:val="22"/>
          <w:szCs w:val="22"/>
        </w:rPr>
      </w:pPr>
      <w:proofErr w:type="spellStart"/>
      <w:r w:rsidRPr="00D662E5">
        <w:rPr>
          <w:sz w:val="22"/>
          <w:szCs w:val="22"/>
        </w:rPr>
        <w:t>Богдановского</w:t>
      </w:r>
      <w:proofErr w:type="spellEnd"/>
      <w:r w:rsidRPr="00D662E5">
        <w:rPr>
          <w:sz w:val="22"/>
          <w:szCs w:val="22"/>
        </w:rPr>
        <w:t xml:space="preserve"> сельского поселения</w:t>
      </w:r>
    </w:p>
    <w:p w:rsidR="005154B4" w:rsidRPr="00D662E5" w:rsidRDefault="005154B4" w:rsidP="005154B4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Холм-Жирковского района</w:t>
      </w:r>
    </w:p>
    <w:p w:rsidR="005154B4" w:rsidRDefault="005154B4" w:rsidP="005154B4">
      <w:pPr>
        <w:pStyle w:val="a4"/>
        <w:rPr>
          <w:b/>
          <w:sz w:val="22"/>
          <w:szCs w:val="22"/>
        </w:rPr>
      </w:pPr>
      <w:r w:rsidRPr="00D662E5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D662E5">
        <w:rPr>
          <w:b/>
          <w:sz w:val="22"/>
          <w:szCs w:val="22"/>
        </w:rPr>
        <w:t xml:space="preserve">В.М. </w:t>
      </w:r>
      <w:proofErr w:type="gramStart"/>
      <w:r w:rsidRPr="00D662E5">
        <w:rPr>
          <w:b/>
          <w:sz w:val="22"/>
          <w:szCs w:val="22"/>
        </w:rPr>
        <w:t>Персидский</w:t>
      </w:r>
      <w:proofErr w:type="gramEnd"/>
    </w:p>
    <w:p w:rsidR="0092479B" w:rsidRDefault="0092479B" w:rsidP="005154B4">
      <w:pPr>
        <w:pStyle w:val="a4"/>
        <w:rPr>
          <w:b/>
          <w:sz w:val="22"/>
          <w:szCs w:val="22"/>
        </w:rPr>
      </w:pPr>
    </w:p>
    <w:p w:rsidR="005154B4" w:rsidRDefault="005154B4" w:rsidP="005154B4">
      <w:pPr>
        <w:pStyle w:val="a4"/>
        <w:rPr>
          <w:b/>
          <w:sz w:val="22"/>
          <w:szCs w:val="22"/>
        </w:rPr>
      </w:pPr>
    </w:p>
    <w:p w:rsidR="008350EE" w:rsidRPr="008350EE" w:rsidRDefault="008350EE" w:rsidP="008350EE">
      <w:pPr>
        <w:rPr>
          <w:lang w:eastAsia="ru-RU"/>
        </w:rPr>
      </w:pPr>
      <w:r w:rsidRPr="00B531B2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1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rPr>
          <w:color w:val="D9D9D9"/>
        </w:rPr>
        <w:t>.</w:t>
      </w:r>
      <w:r w:rsidRPr="00B531B2">
        <w:rPr>
          <w:noProof/>
        </w:rPr>
        <w:t xml:space="preserve"> </w:t>
      </w:r>
    </w:p>
    <w:p w:rsidR="008350EE" w:rsidRPr="00B531B2" w:rsidRDefault="008350EE" w:rsidP="008350E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8350EE" w:rsidRPr="00B531B2" w:rsidRDefault="008350EE" w:rsidP="008350E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8350EE" w:rsidRPr="00B531B2" w:rsidRDefault="008350EE" w:rsidP="008350E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350EE" w:rsidRPr="00B531B2" w:rsidRDefault="008350EE" w:rsidP="008350E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350EE" w:rsidRPr="00B531B2" w:rsidRDefault="008350EE" w:rsidP="008350E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EE3A65" w:rsidRPr="00EE3A65" w:rsidRDefault="00EE3A65" w:rsidP="00EE3A65">
      <w:pPr>
        <w:pStyle w:val="a4"/>
        <w:rPr>
          <w:sz w:val="22"/>
          <w:szCs w:val="22"/>
        </w:rPr>
      </w:pPr>
      <w:r w:rsidRPr="00EE3A65">
        <w:rPr>
          <w:sz w:val="22"/>
          <w:szCs w:val="22"/>
        </w:rPr>
        <w:t xml:space="preserve">от  25.12.2019  № 51 </w:t>
      </w:r>
    </w:p>
    <w:p w:rsidR="00EE3A65" w:rsidRPr="00EE3A65" w:rsidRDefault="00EE3A65" w:rsidP="00EE3A65">
      <w:pPr>
        <w:pStyle w:val="a4"/>
        <w:rPr>
          <w:sz w:val="22"/>
          <w:szCs w:val="22"/>
        </w:rPr>
      </w:pPr>
    </w:p>
    <w:p w:rsidR="00EE3A65" w:rsidRPr="00EE3A65" w:rsidRDefault="00EE3A65" w:rsidP="00EE3A65">
      <w:pPr>
        <w:pStyle w:val="a4"/>
        <w:rPr>
          <w:sz w:val="22"/>
          <w:szCs w:val="22"/>
        </w:rPr>
      </w:pPr>
      <w:r w:rsidRPr="00EE3A65">
        <w:rPr>
          <w:sz w:val="22"/>
          <w:szCs w:val="22"/>
        </w:rPr>
        <w:t xml:space="preserve">О внесении изменений в решение Совета депутатов Томского сельского поселения Холм– </w:t>
      </w:r>
      <w:proofErr w:type="spellStart"/>
      <w:proofErr w:type="gramStart"/>
      <w:r w:rsidRPr="00EE3A65">
        <w:rPr>
          <w:sz w:val="22"/>
          <w:szCs w:val="22"/>
        </w:rPr>
        <w:t>Жи</w:t>
      </w:r>
      <w:proofErr w:type="gramEnd"/>
      <w:r w:rsidRPr="00EE3A65">
        <w:rPr>
          <w:sz w:val="22"/>
          <w:szCs w:val="22"/>
        </w:rPr>
        <w:t>рковского</w:t>
      </w:r>
      <w:proofErr w:type="spellEnd"/>
      <w:r w:rsidRPr="00EE3A65">
        <w:rPr>
          <w:sz w:val="22"/>
          <w:szCs w:val="22"/>
        </w:rPr>
        <w:t xml:space="preserve"> района Смоленской области от 27.12.2018 № 44 «О бюджете муниципального образования Томского сельского поселения Холм – </w:t>
      </w:r>
      <w:proofErr w:type="spellStart"/>
      <w:r w:rsidRPr="00EE3A65">
        <w:rPr>
          <w:sz w:val="22"/>
          <w:szCs w:val="22"/>
        </w:rPr>
        <w:t>Жирковского</w:t>
      </w:r>
      <w:proofErr w:type="spellEnd"/>
      <w:r w:rsidRPr="00EE3A65">
        <w:rPr>
          <w:sz w:val="22"/>
          <w:szCs w:val="22"/>
        </w:rPr>
        <w:t xml:space="preserve"> района Смоленской области на 2019 год и на плановый период 2020 и 2021 годов»</w:t>
      </w:r>
    </w:p>
    <w:p w:rsidR="00EE3A65" w:rsidRPr="00EE3A65" w:rsidRDefault="00EE3A65" w:rsidP="00EE3A65">
      <w:pPr>
        <w:pStyle w:val="a4"/>
        <w:rPr>
          <w:sz w:val="22"/>
          <w:szCs w:val="22"/>
        </w:rPr>
      </w:pPr>
      <w:r w:rsidRPr="00EE3A65">
        <w:rPr>
          <w:sz w:val="22"/>
          <w:szCs w:val="22"/>
        </w:rPr>
        <w:t xml:space="preserve">           </w:t>
      </w:r>
    </w:p>
    <w:p w:rsidR="00EE3A65" w:rsidRPr="00EE3A65" w:rsidRDefault="00EE3A65" w:rsidP="00EE3A65">
      <w:pPr>
        <w:pStyle w:val="a4"/>
        <w:rPr>
          <w:sz w:val="22"/>
          <w:szCs w:val="22"/>
        </w:rPr>
      </w:pPr>
      <w:r w:rsidRPr="00EE3A65">
        <w:rPr>
          <w:sz w:val="22"/>
          <w:szCs w:val="22"/>
        </w:rPr>
        <w:t xml:space="preserve">           Рассмотрев ходатайство Администрации Томского сельского поселения </w:t>
      </w:r>
      <w:proofErr w:type="gramStart"/>
      <w:r w:rsidRPr="00EE3A65">
        <w:rPr>
          <w:sz w:val="22"/>
          <w:szCs w:val="22"/>
        </w:rPr>
        <w:t xml:space="preserve">Холм – </w:t>
      </w:r>
      <w:proofErr w:type="spellStart"/>
      <w:r w:rsidRPr="00EE3A65">
        <w:rPr>
          <w:sz w:val="22"/>
          <w:szCs w:val="22"/>
        </w:rPr>
        <w:t>Жирковского</w:t>
      </w:r>
      <w:proofErr w:type="spellEnd"/>
      <w:proofErr w:type="gramEnd"/>
      <w:r w:rsidRPr="00EE3A65">
        <w:rPr>
          <w:sz w:val="22"/>
          <w:szCs w:val="22"/>
        </w:rPr>
        <w:t xml:space="preserve"> района Смоленской области о внесении изменений в местный бюджет,  Совет депутатов </w:t>
      </w:r>
      <w:proofErr w:type="spellStart"/>
      <w:r w:rsidRPr="00EE3A65">
        <w:rPr>
          <w:sz w:val="22"/>
          <w:szCs w:val="22"/>
        </w:rPr>
        <w:t>Богдановского</w:t>
      </w:r>
      <w:proofErr w:type="spellEnd"/>
      <w:r w:rsidRPr="00EE3A65">
        <w:rPr>
          <w:sz w:val="22"/>
          <w:szCs w:val="22"/>
        </w:rPr>
        <w:t xml:space="preserve"> сельского поселения Холм – </w:t>
      </w:r>
      <w:proofErr w:type="spellStart"/>
      <w:r w:rsidRPr="00EE3A65">
        <w:rPr>
          <w:sz w:val="22"/>
          <w:szCs w:val="22"/>
        </w:rPr>
        <w:t>Жирковского</w:t>
      </w:r>
      <w:proofErr w:type="spellEnd"/>
      <w:r w:rsidRPr="00EE3A65">
        <w:rPr>
          <w:sz w:val="22"/>
          <w:szCs w:val="22"/>
        </w:rPr>
        <w:t xml:space="preserve"> района Смоленской области</w:t>
      </w:r>
    </w:p>
    <w:p w:rsidR="00EE3A65" w:rsidRPr="00EE3A65" w:rsidRDefault="00EE3A65" w:rsidP="00EE3A65">
      <w:pPr>
        <w:pStyle w:val="a4"/>
        <w:rPr>
          <w:sz w:val="22"/>
          <w:szCs w:val="22"/>
        </w:rPr>
      </w:pPr>
    </w:p>
    <w:p w:rsidR="00EE3A65" w:rsidRPr="00EE3A65" w:rsidRDefault="00EE3A65" w:rsidP="00EE3A65">
      <w:pPr>
        <w:pStyle w:val="a4"/>
        <w:rPr>
          <w:sz w:val="22"/>
          <w:szCs w:val="22"/>
        </w:rPr>
      </w:pPr>
      <w:r w:rsidRPr="00EE3A65">
        <w:rPr>
          <w:sz w:val="22"/>
          <w:szCs w:val="22"/>
        </w:rPr>
        <w:t xml:space="preserve">          </w:t>
      </w:r>
      <w:proofErr w:type="gramStart"/>
      <w:r w:rsidRPr="00EE3A65">
        <w:rPr>
          <w:sz w:val="22"/>
          <w:szCs w:val="22"/>
        </w:rPr>
        <w:t>Р</w:t>
      </w:r>
      <w:proofErr w:type="gramEnd"/>
      <w:r w:rsidRPr="00EE3A65">
        <w:rPr>
          <w:sz w:val="22"/>
          <w:szCs w:val="22"/>
        </w:rPr>
        <w:t xml:space="preserve"> Е Ш И Л:</w:t>
      </w:r>
    </w:p>
    <w:p w:rsidR="00EE3A65" w:rsidRPr="00EE3A65" w:rsidRDefault="00EE3A65" w:rsidP="00EE3A65">
      <w:pPr>
        <w:pStyle w:val="a4"/>
        <w:rPr>
          <w:sz w:val="22"/>
          <w:szCs w:val="22"/>
        </w:rPr>
      </w:pPr>
      <w:r w:rsidRPr="00EE3A65">
        <w:rPr>
          <w:sz w:val="22"/>
          <w:szCs w:val="22"/>
        </w:rPr>
        <w:t xml:space="preserve">    </w:t>
      </w:r>
    </w:p>
    <w:p w:rsidR="00EE3A65" w:rsidRPr="00EE3A65" w:rsidRDefault="00EE3A65" w:rsidP="00EE3A65">
      <w:pPr>
        <w:pStyle w:val="a4"/>
        <w:rPr>
          <w:sz w:val="22"/>
          <w:szCs w:val="22"/>
        </w:rPr>
      </w:pPr>
      <w:r w:rsidRPr="00EE3A65">
        <w:rPr>
          <w:sz w:val="22"/>
          <w:szCs w:val="22"/>
        </w:rPr>
        <w:t xml:space="preserve">           Внести следующие изменения в решение Совета депутатов Томского сельского поселения </w:t>
      </w:r>
      <w:proofErr w:type="gramStart"/>
      <w:r w:rsidRPr="00EE3A65">
        <w:rPr>
          <w:sz w:val="22"/>
          <w:szCs w:val="22"/>
        </w:rPr>
        <w:t xml:space="preserve">Холм – </w:t>
      </w:r>
      <w:proofErr w:type="spellStart"/>
      <w:r w:rsidRPr="00EE3A65">
        <w:rPr>
          <w:sz w:val="22"/>
          <w:szCs w:val="22"/>
        </w:rPr>
        <w:t>Жирковского</w:t>
      </w:r>
      <w:proofErr w:type="spellEnd"/>
      <w:proofErr w:type="gramEnd"/>
      <w:r w:rsidRPr="00EE3A65">
        <w:rPr>
          <w:sz w:val="22"/>
          <w:szCs w:val="22"/>
        </w:rPr>
        <w:t xml:space="preserve"> района Смоленской области от 27.12.2018 № 44 «О бюджете муниципального образования Томского сельского поселения Холм – </w:t>
      </w:r>
      <w:proofErr w:type="spellStart"/>
      <w:r w:rsidRPr="00EE3A65">
        <w:rPr>
          <w:sz w:val="22"/>
          <w:szCs w:val="22"/>
        </w:rPr>
        <w:t>Жирковского</w:t>
      </w:r>
      <w:proofErr w:type="spellEnd"/>
      <w:r w:rsidRPr="00EE3A65">
        <w:rPr>
          <w:sz w:val="22"/>
          <w:szCs w:val="22"/>
        </w:rPr>
        <w:t xml:space="preserve"> района Смоленской области на 2019 год и на плановый период 2020 и 2021 годов»: </w:t>
      </w:r>
    </w:p>
    <w:p w:rsidR="00EE3A65" w:rsidRPr="00EE3A65" w:rsidRDefault="00EE3A65" w:rsidP="00EE3A65">
      <w:pPr>
        <w:pStyle w:val="a4"/>
        <w:rPr>
          <w:sz w:val="22"/>
          <w:szCs w:val="22"/>
        </w:rPr>
      </w:pPr>
      <w:r w:rsidRPr="00EE3A65">
        <w:rPr>
          <w:sz w:val="22"/>
          <w:szCs w:val="22"/>
        </w:rPr>
        <w:t xml:space="preserve">          1. Пункт 1 статьи 1 изложить в следующей редакции:</w:t>
      </w:r>
    </w:p>
    <w:p w:rsidR="00EE3A65" w:rsidRPr="00EE3A65" w:rsidRDefault="00EE3A65" w:rsidP="00EE3A65">
      <w:pPr>
        <w:pStyle w:val="a4"/>
        <w:rPr>
          <w:sz w:val="22"/>
          <w:szCs w:val="22"/>
        </w:rPr>
      </w:pPr>
      <w:r w:rsidRPr="00EE3A65">
        <w:rPr>
          <w:sz w:val="22"/>
          <w:szCs w:val="22"/>
        </w:rPr>
        <w:t xml:space="preserve"> «1.Утвердить основные характеристики  бюджета муниципального образования  Томского сельского поселения Холм-Жирковского  района Смоленской области (далее - местный бюджет) на 2019 год:</w:t>
      </w:r>
    </w:p>
    <w:p w:rsidR="00EE3A65" w:rsidRPr="00EE3A65" w:rsidRDefault="00EE3A65" w:rsidP="00EE3A65">
      <w:pPr>
        <w:pStyle w:val="a4"/>
        <w:rPr>
          <w:sz w:val="22"/>
          <w:szCs w:val="22"/>
        </w:rPr>
      </w:pPr>
      <w:r w:rsidRPr="00EE3A65">
        <w:rPr>
          <w:sz w:val="22"/>
          <w:szCs w:val="22"/>
        </w:rPr>
        <w:t>1) общий объем доходов  местного бюджета   в сумме 2 462,7 тыс. рублей, в том числе объем безвозмездных поступлений в сумме 1 618,5 тыс. рублей, из которых объем получаемых межбюджетных трансфертов – 1 521,1 тыс. рублей;</w:t>
      </w:r>
    </w:p>
    <w:p w:rsidR="00EE3A65" w:rsidRPr="00EE3A65" w:rsidRDefault="00EE3A65" w:rsidP="00EE3A65">
      <w:pPr>
        <w:pStyle w:val="a4"/>
        <w:rPr>
          <w:sz w:val="22"/>
          <w:szCs w:val="22"/>
        </w:rPr>
      </w:pPr>
      <w:r w:rsidRPr="00EE3A65">
        <w:rPr>
          <w:sz w:val="22"/>
          <w:szCs w:val="22"/>
        </w:rPr>
        <w:t>2) общий объем расходов местного бюджета  в   сумме   2 632,5 тыс. рублей;</w:t>
      </w:r>
    </w:p>
    <w:p w:rsidR="00EE3A65" w:rsidRPr="00EE3A65" w:rsidRDefault="00EE3A65" w:rsidP="00EE3A65">
      <w:pPr>
        <w:pStyle w:val="a4"/>
        <w:rPr>
          <w:sz w:val="22"/>
          <w:szCs w:val="22"/>
        </w:rPr>
      </w:pPr>
      <w:r w:rsidRPr="00EE3A65">
        <w:rPr>
          <w:sz w:val="22"/>
          <w:szCs w:val="22"/>
        </w:rPr>
        <w:t xml:space="preserve">3) дефицит местного бюджета в сумме 169,8 тыс. рублей, что составляет 20,1% утвержденного общего годового объема доходов местного бюджета без утвержденного объема безвозмездных поступлений». </w:t>
      </w:r>
    </w:p>
    <w:p w:rsidR="00EE3A65" w:rsidRPr="00EE3A65" w:rsidRDefault="00EE3A65" w:rsidP="00EE3A65">
      <w:pPr>
        <w:pStyle w:val="a4"/>
        <w:rPr>
          <w:sz w:val="22"/>
          <w:szCs w:val="22"/>
        </w:rPr>
      </w:pPr>
      <w:r w:rsidRPr="00EE3A65">
        <w:rPr>
          <w:sz w:val="22"/>
          <w:szCs w:val="22"/>
        </w:rPr>
        <w:tab/>
        <w:t xml:space="preserve">2. Приложение 6 «Прогнозируемые доходы </w:t>
      </w:r>
      <w:proofErr w:type="gramStart"/>
      <w:r w:rsidRPr="00EE3A65">
        <w:rPr>
          <w:sz w:val="22"/>
          <w:szCs w:val="22"/>
        </w:rPr>
        <w:t>бюджета муниципального образования Томского сельского поселения Холм-Жирковского района Смоленской области</w:t>
      </w:r>
      <w:proofErr w:type="gramEnd"/>
      <w:r w:rsidRPr="00EE3A65">
        <w:rPr>
          <w:sz w:val="22"/>
          <w:szCs w:val="22"/>
        </w:rPr>
        <w:t xml:space="preserve"> за исключением </w:t>
      </w:r>
      <w:proofErr w:type="spellStart"/>
      <w:r w:rsidRPr="00EE3A65">
        <w:rPr>
          <w:sz w:val="22"/>
          <w:szCs w:val="22"/>
        </w:rPr>
        <w:t>безвозмедных</w:t>
      </w:r>
      <w:proofErr w:type="spellEnd"/>
      <w:r w:rsidRPr="00EE3A65">
        <w:rPr>
          <w:sz w:val="22"/>
          <w:szCs w:val="22"/>
        </w:rPr>
        <w:t xml:space="preserve"> поступлений, на 2019 год» изложить в новой редакции в связи с изменением в  доходной части бюджета (прилагается).</w:t>
      </w:r>
    </w:p>
    <w:p w:rsidR="00EE3A65" w:rsidRPr="00EE3A65" w:rsidRDefault="00EE3A65" w:rsidP="00EE3A65">
      <w:pPr>
        <w:pStyle w:val="a4"/>
        <w:rPr>
          <w:sz w:val="22"/>
          <w:szCs w:val="22"/>
        </w:rPr>
      </w:pPr>
      <w:r w:rsidRPr="00EE3A65">
        <w:rPr>
          <w:sz w:val="22"/>
          <w:szCs w:val="22"/>
        </w:rPr>
        <w:lastRenderedPageBreak/>
        <w:t xml:space="preserve">3. Приложение 18 «Прогнозируемый объем доходов </w:t>
      </w:r>
      <w:proofErr w:type="gramStart"/>
      <w:r w:rsidRPr="00EE3A65">
        <w:rPr>
          <w:sz w:val="22"/>
          <w:szCs w:val="22"/>
        </w:rPr>
        <w:t>бюджета муниципального образования  Томского сельского поселения Холм-Жирковского района Смоленской области</w:t>
      </w:r>
      <w:proofErr w:type="gramEnd"/>
      <w:r w:rsidRPr="00EE3A65">
        <w:rPr>
          <w:sz w:val="22"/>
          <w:szCs w:val="22"/>
        </w:rPr>
        <w:t xml:space="preserve"> в 2018 году в части доходов, установленных решением Совета депутатов  «О дорожном фонде Томского сельского поселения Холм-Жирковского района Смоленской области» изложить в новой редакции в связи с изменением в  доходной части бюджета (прилагается).</w:t>
      </w:r>
    </w:p>
    <w:p w:rsidR="004B75F2" w:rsidRPr="008350EE" w:rsidRDefault="00EE3A65" w:rsidP="00EE3A65">
      <w:pPr>
        <w:pStyle w:val="a4"/>
        <w:rPr>
          <w:sz w:val="22"/>
          <w:szCs w:val="22"/>
        </w:rPr>
      </w:pPr>
      <w:r w:rsidRPr="00EE3A65">
        <w:rPr>
          <w:sz w:val="22"/>
          <w:szCs w:val="22"/>
        </w:rPr>
        <w:t xml:space="preserve">         </w:t>
      </w:r>
    </w:p>
    <w:p w:rsidR="004B75F2" w:rsidRPr="008350EE" w:rsidRDefault="004B75F2" w:rsidP="004B75F2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Глава муниципального образования</w:t>
      </w:r>
    </w:p>
    <w:p w:rsidR="004B75F2" w:rsidRPr="008350EE" w:rsidRDefault="004B75F2" w:rsidP="004B75F2">
      <w:pPr>
        <w:pStyle w:val="a4"/>
        <w:rPr>
          <w:sz w:val="22"/>
          <w:szCs w:val="22"/>
        </w:rPr>
      </w:pP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</w:t>
      </w:r>
    </w:p>
    <w:p w:rsidR="004B75F2" w:rsidRPr="008350EE" w:rsidRDefault="004B75F2" w:rsidP="004B75F2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Холм-Жирковского района</w:t>
      </w:r>
    </w:p>
    <w:p w:rsidR="004B75F2" w:rsidRDefault="004B75F2" w:rsidP="004B75F2">
      <w:pPr>
        <w:pStyle w:val="a4"/>
        <w:rPr>
          <w:b/>
          <w:sz w:val="22"/>
          <w:szCs w:val="22"/>
        </w:rPr>
      </w:pPr>
      <w:r w:rsidRPr="008350EE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8350EE">
        <w:rPr>
          <w:b/>
          <w:sz w:val="22"/>
          <w:szCs w:val="22"/>
        </w:rPr>
        <w:t xml:space="preserve">В.М. </w:t>
      </w:r>
      <w:proofErr w:type="gramStart"/>
      <w:r w:rsidRPr="008350EE">
        <w:rPr>
          <w:b/>
          <w:sz w:val="22"/>
          <w:szCs w:val="22"/>
        </w:rPr>
        <w:t>Персидский</w:t>
      </w:r>
      <w:proofErr w:type="gramEnd"/>
    </w:p>
    <w:p w:rsidR="006F302D" w:rsidRPr="008350EE" w:rsidRDefault="006F302D" w:rsidP="004B75F2">
      <w:pPr>
        <w:pStyle w:val="a4"/>
        <w:rPr>
          <w:b/>
          <w:sz w:val="22"/>
          <w:szCs w:val="22"/>
        </w:rPr>
      </w:pPr>
    </w:p>
    <w:p w:rsidR="006F302D" w:rsidRPr="006F302D" w:rsidRDefault="006F302D" w:rsidP="006F302D">
      <w:pPr>
        <w:rPr>
          <w:rFonts w:ascii="Times New Roman" w:hAnsi="Times New Roman" w:cs="Times New Roman"/>
          <w:b/>
        </w:rPr>
      </w:pPr>
      <w:r w:rsidRPr="006F302D">
        <w:rPr>
          <w:rFonts w:ascii="Times New Roman" w:hAnsi="Times New Roman" w:cs="Times New Roman"/>
          <w:b/>
        </w:rPr>
        <w:t>Пояснительная записка</w:t>
      </w:r>
    </w:p>
    <w:p w:rsidR="006F302D" w:rsidRPr="006F302D" w:rsidRDefault="006F302D" w:rsidP="006F302D">
      <w:pPr>
        <w:pStyle w:val="ConsTitle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F302D">
        <w:rPr>
          <w:rFonts w:ascii="Times New Roman" w:hAnsi="Times New Roman" w:cs="Times New Roman"/>
          <w:sz w:val="22"/>
          <w:szCs w:val="22"/>
        </w:rPr>
        <w:t xml:space="preserve">к решению Совета депутатов </w:t>
      </w:r>
      <w:proofErr w:type="spellStart"/>
      <w:r w:rsidRPr="006F302D">
        <w:rPr>
          <w:rFonts w:ascii="Times New Roman" w:hAnsi="Times New Roman" w:cs="Times New Roman"/>
          <w:sz w:val="22"/>
          <w:szCs w:val="22"/>
        </w:rPr>
        <w:t>Богдановского</w:t>
      </w:r>
      <w:proofErr w:type="spellEnd"/>
      <w:r w:rsidRPr="006F302D">
        <w:rPr>
          <w:rFonts w:ascii="Times New Roman" w:hAnsi="Times New Roman" w:cs="Times New Roman"/>
          <w:sz w:val="22"/>
          <w:szCs w:val="22"/>
        </w:rPr>
        <w:t xml:space="preserve"> сельского поселения  от 25.12.2019 № 51 «О внесении изменений в решение Совета депутатов Томского сельского поселения </w:t>
      </w:r>
      <w:proofErr w:type="gramStart"/>
      <w:r w:rsidRPr="006F302D">
        <w:rPr>
          <w:rFonts w:ascii="Times New Roman" w:hAnsi="Times New Roman" w:cs="Times New Roman"/>
          <w:sz w:val="22"/>
          <w:szCs w:val="22"/>
        </w:rPr>
        <w:t xml:space="preserve">Холм – </w:t>
      </w:r>
      <w:proofErr w:type="spellStart"/>
      <w:r w:rsidRPr="006F302D">
        <w:rPr>
          <w:rFonts w:ascii="Times New Roman" w:hAnsi="Times New Roman" w:cs="Times New Roman"/>
          <w:sz w:val="22"/>
          <w:szCs w:val="22"/>
        </w:rPr>
        <w:t>Жирковского</w:t>
      </w:r>
      <w:proofErr w:type="spellEnd"/>
      <w:proofErr w:type="gramEnd"/>
      <w:r w:rsidRPr="006F302D">
        <w:rPr>
          <w:rFonts w:ascii="Times New Roman" w:hAnsi="Times New Roman" w:cs="Times New Roman"/>
          <w:sz w:val="22"/>
          <w:szCs w:val="22"/>
        </w:rPr>
        <w:t xml:space="preserve"> района Смоленской области от 27.12.2018 № 44</w:t>
      </w:r>
      <w:r w:rsidRPr="006F302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F302D">
        <w:rPr>
          <w:rFonts w:ascii="Times New Roman" w:hAnsi="Times New Roman" w:cs="Times New Roman"/>
          <w:sz w:val="22"/>
          <w:szCs w:val="22"/>
        </w:rPr>
        <w:t xml:space="preserve">«О бюджете муниципального образования Томского сельского поселения Холм – </w:t>
      </w:r>
      <w:proofErr w:type="spellStart"/>
      <w:r w:rsidRPr="006F302D">
        <w:rPr>
          <w:rFonts w:ascii="Times New Roman" w:hAnsi="Times New Roman" w:cs="Times New Roman"/>
          <w:sz w:val="22"/>
          <w:szCs w:val="22"/>
        </w:rPr>
        <w:t>Жирковского</w:t>
      </w:r>
      <w:proofErr w:type="spellEnd"/>
      <w:r w:rsidRPr="006F302D">
        <w:rPr>
          <w:rFonts w:ascii="Times New Roman" w:hAnsi="Times New Roman" w:cs="Times New Roman"/>
          <w:sz w:val="22"/>
          <w:szCs w:val="22"/>
        </w:rPr>
        <w:t xml:space="preserve"> района Смоленской области на 2019 год и на плановый период 2020 и 2021 годов».»:</w:t>
      </w:r>
    </w:p>
    <w:p w:rsidR="006F302D" w:rsidRPr="006F302D" w:rsidRDefault="006F302D" w:rsidP="006F302D">
      <w:pPr>
        <w:pStyle w:val="ConsTitle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6F302D" w:rsidRPr="00A67B3C" w:rsidRDefault="006F302D" w:rsidP="006F302D">
      <w:pPr>
        <w:ind w:firstLine="708"/>
        <w:jc w:val="both"/>
        <w:rPr>
          <w:rFonts w:ascii="Times New Roman" w:hAnsi="Times New Roman" w:cs="Times New Roman"/>
        </w:rPr>
      </w:pPr>
      <w:r w:rsidRPr="00A67B3C">
        <w:rPr>
          <w:rFonts w:ascii="Times New Roman" w:hAnsi="Times New Roman" w:cs="Times New Roman"/>
        </w:rPr>
        <w:t xml:space="preserve">Доходы бюджета муниципального образования Томского сельского поселения утверждены на 2019 год в общей сумме </w:t>
      </w:r>
      <w:r w:rsidRPr="00A67B3C">
        <w:rPr>
          <w:rFonts w:ascii="Times New Roman" w:hAnsi="Times New Roman" w:cs="Times New Roman"/>
          <w:color w:val="000000"/>
        </w:rPr>
        <w:t>2 462,7</w:t>
      </w:r>
      <w:r w:rsidRPr="00A67B3C">
        <w:rPr>
          <w:rFonts w:ascii="Times New Roman" w:hAnsi="Times New Roman" w:cs="Times New Roman"/>
        </w:rPr>
        <w:t xml:space="preserve"> тыс. рублей, в том числе объем безвозмездных поступлений в сумме </w:t>
      </w:r>
      <w:r w:rsidRPr="00A67B3C">
        <w:rPr>
          <w:rFonts w:ascii="Times New Roman" w:hAnsi="Times New Roman" w:cs="Times New Roman"/>
          <w:bCs/>
          <w:iCs/>
          <w:color w:val="000000"/>
        </w:rPr>
        <w:t>1 618,5</w:t>
      </w:r>
      <w:r w:rsidRPr="00A67B3C">
        <w:rPr>
          <w:rFonts w:ascii="Times New Roman" w:hAnsi="Times New Roman" w:cs="Times New Roman"/>
          <w:bCs/>
          <w:iCs/>
        </w:rPr>
        <w:t xml:space="preserve"> </w:t>
      </w:r>
      <w:r w:rsidRPr="00A67B3C">
        <w:rPr>
          <w:rFonts w:ascii="Times New Roman" w:hAnsi="Times New Roman" w:cs="Times New Roman"/>
        </w:rPr>
        <w:t xml:space="preserve">тыс. рублей. Из которых объем получаемых межбюджетных трансфертов </w:t>
      </w:r>
      <w:r w:rsidRPr="00A67B3C">
        <w:rPr>
          <w:rFonts w:ascii="Times New Roman" w:hAnsi="Times New Roman" w:cs="Times New Roman"/>
          <w:bCs/>
          <w:iCs/>
        </w:rPr>
        <w:t xml:space="preserve"> </w:t>
      </w:r>
      <w:r w:rsidRPr="00A67B3C">
        <w:rPr>
          <w:rFonts w:ascii="Times New Roman" w:hAnsi="Times New Roman" w:cs="Times New Roman"/>
          <w:bCs/>
          <w:iCs/>
          <w:color w:val="000000"/>
        </w:rPr>
        <w:t>1 521,1</w:t>
      </w:r>
      <w:r w:rsidRPr="00A67B3C">
        <w:rPr>
          <w:rFonts w:ascii="Times New Roman" w:hAnsi="Times New Roman" w:cs="Times New Roman"/>
          <w:bCs/>
          <w:iCs/>
        </w:rPr>
        <w:t xml:space="preserve"> </w:t>
      </w:r>
      <w:r w:rsidRPr="00A67B3C">
        <w:rPr>
          <w:rFonts w:ascii="Times New Roman" w:hAnsi="Times New Roman" w:cs="Times New Roman"/>
        </w:rPr>
        <w:t>тыс. рублей.</w:t>
      </w:r>
    </w:p>
    <w:p w:rsidR="006F302D" w:rsidRPr="00A67B3C" w:rsidRDefault="006F302D" w:rsidP="006F302D">
      <w:pPr>
        <w:ind w:firstLine="708"/>
        <w:jc w:val="both"/>
        <w:rPr>
          <w:rFonts w:ascii="Times New Roman" w:hAnsi="Times New Roman" w:cs="Times New Roman"/>
        </w:rPr>
      </w:pPr>
      <w:r w:rsidRPr="00A67B3C">
        <w:rPr>
          <w:rFonts w:ascii="Times New Roman" w:hAnsi="Times New Roman" w:cs="Times New Roman"/>
        </w:rPr>
        <w:t xml:space="preserve">Решением утвержден общий объем расходов бюджета муниципального  образования на 2019 год в сумме </w:t>
      </w:r>
      <w:r w:rsidRPr="00A67B3C">
        <w:rPr>
          <w:rFonts w:ascii="Times New Roman" w:hAnsi="Times New Roman" w:cs="Times New Roman"/>
          <w:color w:val="000000"/>
        </w:rPr>
        <w:t>2 632,5</w:t>
      </w:r>
      <w:r w:rsidRPr="00A67B3C">
        <w:rPr>
          <w:rFonts w:ascii="Times New Roman" w:hAnsi="Times New Roman" w:cs="Times New Roman"/>
        </w:rPr>
        <w:t xml:space="preserve">  тыс. рублей.</w:t>
      </w:r>
    </w:p>
    <w:p w:rsidR="006F302D" w:rsidRPr="00A67B3C" w:rsidRDefault="006F302D" w:rsidP="006F302D">
      <w:pPr>
        <w:pStyle w:val="af7"/>
        <w:rPr>
          <w:bCs/>
          <w:sz w:val="22"/>
          <w:szCs w:val="22"/>
        </w:rPr>
      </w:pPr>
      <w:r w:rsidRPr="00A67B3C">
        <w:rPr>
          <w:bCs/>
          <w:sz w:val="22"/>
          <w:szCs w:val="22"/>
        </w:rPr>
        <w:t xml:space="preserve">Изменение плана доходов бюджета Томского сельского поселения </w:t>
      </w:r>
    </w:p>
    <w:p w:rsidR="006F302D" w:rsidRPr="00A67B3C" w:rsidRDefault="006F302D" w:rsidP="006F302D">
      <w:pPr>
        <w:pStyle w:val="af7"/>
        <w:rPr>
          <w:bCs/>
          <w:sz w:val="22"/>
          <w:szCs w:val="22"/>
        </w:rPr>
      </w:pPr>
      <w:r w:rsidRPr="00A67B3C">
        <w:rPr>
          <w:bCs/>
          <w:sz w:val="22"/>
          <w:szCs w:val="22"/>
        </w:rPr>
        <w:t>Холм-Жирковского района Смоленской области на 2019 год</w:t>
      </w:r>
    </w:p>
    <w:p w:rsidR="006F302D" w:rsidRPr="006F302D" w:rsidRDefault="006F302D" w:rsidP="006F302D">
      <w:pPr>
        <w:pStyle w:val="af7"/>
        <w:rPr>
          <w:b/>
          <w:sz w:val="22"/>
          <w:szCs w:val="22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8"/>
        <w:gridCol w:w="4961"/>
        <w:gridCol w:w="1621"/>
      </w:tblGrid>
      <w:tr w:rsidR="006F302D" w:rsidTr="00A67B3C">
        <w:trPr>
          <w:trHeight w:val="61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  <w:b/>
              </w:rPr>
            </w:pPr>
            <w:r w:rsidRPr="006F302D">
              <w:rPr>
                <w:rFonts w:ascii="Times New Roman" w:hAnsi="Times New Roman" w:cs="Times New Roman"/>
                <w:b/>
              </w:rPr>
              <w:t>К О 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eastAsia="Times New Roman" w:hAnsi="Times New Roman" w:cs="Times New Roman"/>
                <w:b/>
              </w:rPr>
            </w:pPr>
            <w:r w:rsidRPr="006F302D">
              <w:rPr>
                <w:rFonts w:ascii="Times New Roman" w:hAnsi="Times New Roman" w:cs="Times New Roman"/>
                <w:b/>
              </w:rPr>
              <w:t>Наименование групп, подгрупп, статей</w:t>
            </w:r>
          </w:p>
          <w:p w:rsidR="006F302D" w:rsidRPr="006F302D" w:rsidRDefault="006F302D" w:rsidP="00A67B3C">
            <w:pPr>
              <w:rPr>
                <w:rFonts w:ascii="Times New Roman" w:hAnsi="Times New Roman" w:cs="Times New Roman"/>
                <w:b/>
              </w:rPr>
            </w:pPr>
            <w:r w:rsidRPr="006F302D">
              <w:rPr>
                <w:rFonts w:ascii="Times New Roman" w:hAnsi="Times New Roman" w:cs="Times New Roman"/>
                <w:b/>
              </w:rPr>
              <w:t>и подстатей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  <w:b/>
              </w:rPr>
            </w:pPr>
            <w:r w:rsidRPr="006F302D">
              <w:rPr>
                <w:rFonts w:ascii="Times New Roman" w:hAnsi="Times New Roman" w:cs="Times New Roman"/>
                <w:b/>
              </w:rPr>
              <w:t>Отклонение, +, -</w:t>
            </w:r>
          </w:p>
        </w:tc>
      </w:tr>
      <w:tr w:rsidR="006F302D" w:rsidTr="00A67B3C">
        <w:trPr>
          <w:trHeight w:val="21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02D">
              <w:rPr>
                <w:rFonts w:ascii="Times New Roman" w:hAnsi="Times New Roman" w:cs="Times New Roman"/>
                <w:b/>
                <w:bCs/>
              </w:rPr>
              <w:t>Доходы бюджета - всего</w:t>
            </w:r>
          </w:p>
          <w:p w:rsidR="006F302D" w:rsidRPr="006F302D" w:rsidRDefault="006F302D" w:rsidP="00A67B3C">
            <w:pPr>
              <w:rPr>
                <w:rFonts w:ascii="Times New Roman" w:hAnsi="Times New Roman" w:cs="Times New Roman"/>
                <w:b/>
              </w:rPr>
            </w:pPr>
            <w:r w:rsidRPr="006F302D">
              <w:rPr>
                <w:rFonts w:ascii="Times New Roman" w:hAnsi="Times New Roman" w:cs="Times New Roman"/>
                <w:b/>
                <w:bCs/>
              </w:rPr>
              <w:t>в том 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F302D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6F302D" w:rsidTr="00A67B3C">
        <w:trPr>
          <w:trHeight w:val="27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  <w:b/>
              </w:rPr>
            </w:pPr>
            <w:r w:rsidRPr="006F302D">
              <w:rPr>
                <w:rFonts w:ascii="Times New Roman" w:hAnsi="Times New Roman" w:cs="Times New Roman"/>
                <w:b/>
              </w:rPr>
              <w:t>000 1 00 00000 00 0000 000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  <w:b/>
              </w:rPr>
            </w:pPr>
            <w:r w:rsidRPr="006F302D">
              <w:rPr>
                <w:rFonts w:ascii="Times New Roman" w:hAnsi="Times New Roman" w:cs="Times New Roman"/>
                <w:b/>
              </w:rPr>
              <w:t>НАЛОГОВЫЕ  ДОХОДЫ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F302D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6F302D" w:rsidTr="00A67B3C">
        <w:trPr>
          <w:trHeight w:val="264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  <w:b/>
              </w:rPr>
            </w:pPr>
            <w:r w:rsidRPr="006F302D">
              <w:rPr>
                <w:rFonts w:ascii="Times New Roman" w:hAnsi="Times New Roman" w:cs="Times New Roman"/>
                <w:b/>
              </w:rPr>
              <w:t>000 1 01 00000 00 0000 000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  <w:b/>
              </w:rPr>
            </w:pPr>
            <w:r w:rsidRPr="006F302D">
              <w:rPr>
                <w:rFonts w:ascii="Times New Roman" w:hAnsi="Times New Roman" w:cs="Times New Roman"/>
                <w:b/>
              </w:rPr>
              <w:t>Налоги на прибыль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F302D">
              <w:rPr>
                <w:rFonts w:ascii="Times New Roman" w:hAnsi="Times New Roman" w:cs="Times New Roman"/>
                <w:b/>
              </w:rPr>
              <w:t>4000,00</w:t>
            </w:r>
          </w:p>
        </w:tc>
      </w:tr>
      <w:tr w:rsidR="006F302D" w:rsidTr="00A67B3C">
        <w:trPr>
          <w:trHeight w:val="252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  <w:b/>
              </w:rPr>
            </w:pPr>
            <w:r w:rsidRPr="006F302D">
              <w:rPr>
                <w:rFonts w:ascii="Times New Roman" w:hAnsi="Times New Roman" w:cs="Times New Roman"/>
                <w:b/>
              </w:rPr>
              <w:t>182 1 01 02000 01 1000 110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  <w:b/>
              </w:rPr>
            </w:pPr>
            <w:r w:rsidRPr="006F302D">
              <w:rPr>
                <w:rFonts w:ascii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F302D">
              <w:rPr>
                <w:rFonts w:ascii="Times New Roman" w:hAnsi="Times New Roman" w:cs="Times New Roman"/>
                <w:b/>
              </w:rPr>
              <w:t>4000,00</w:t>
            </w:r>
          </w:p>
        </w:tc>
      </w:tr>
      <w:tr w:rsidR="006F302D" w:rsidTr="00A67B3C">
        <w:trPr>
          <w:trHeight w:val="159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A67B3C">
            <w:pPr>
              <w:rPr>
                <w:rFonts w:ascii="Times New Roman" w:eastAsia="Times New Roman" w:hAnsi="Times New Roman" w:cs="Times New Roman"/>
                <w:iCs/>
              </w:rPr>
            </w:pPr>
            <w:r w:rsidRPr="006F302D">
              <w:rPr>
                <w:rFonts w:ascii="Times New Roman" w:hAnsi="Times New Roman" w:cs="Times New Roman"/>
                <w:iCs/>
              </w:rPr>
              <w:t>182 1 01 02010 01 1000 110</w:t>
            </w:r>
          </w:p>
          <w:p w:rsidR="006F302D" w:rsidRPr="006F302D" w:rsidRDefault="006F302D" w:rsidP="00A67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</w:rPr>
            </w:pPr>
            <w:proofErr w:type="gramStart"/>
            <w:r w:rsidRPr="006F302D">
              <w:rPr>
                <w:rFonts w:ascii="Times New Roman" w:hAnsi="Times New Roman" w:cs="Times New Roman"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 (сумма платежа (перерасчеты, недоимка и задолженность по соответствующему платежу,  в том числе по отмененному)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A67B3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F302D">
              <w:rPr>
                <w:rFonts w:ascii="Times New Roman" w:hAnsi="Times New Roman" w:cs="Times New Roman"/>
              </w:rPr>
              <w:t>3763,64</w:t>
            </w:r>
          </w:p>
          <w:p w:rsidR="006F302D" w:rsidRPr="006F302D" w:rsidRDefault="006F302D" w:rsidP="00A67B3C">
            <w:pPr>
              <w:rPr>
                <w:rFonts w:ascii="Times New Roman" w:hAnsi="Times New Roman" w:cs="Times New Roman"/>
              </w:rPr>
            </w:pPr>
          </w:p>
          <w:p w:rsidR="006F302D" w:rsidRPr="006F302D" w:rsidRDefault="006F302D" w:rsidP="00A67B3C">
            <w:pPr>
              <w:rPr>
                <w:rFonts w:ascii="Times New Roman" w:hAnsi="Times New Roman" w:cs="Times New Roman"/>
              </w:rPr>
            </w:pPr>
          </w:p>
          <w:p w:rsidR="006F302D" w:rsidRPr="006F302D" w:rsidRDefault="006F302D" w:rsidP="00A67B3C">
            <w:pPr>
              <w:rPr>
                <w:rFonts w:ascii="Times New Roman" w:hAnsi="Times New Roman" w:cs="Times New Roman"/>
              </w:rPr>
            </w:pPr>
          </w:p>
          <w:p w:rsidR="006F302D" w:rsidRPr="006F302D" w:rsidRDefault="006F302D" w:rsidP="006F30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302D" w:rsidTr="00A67B3C">
        <w:trPr>
          <w:trHeight w:val="159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  <w:iCs/>
              </w:rPr>
            </w:pPr>
            <w:r w:rsidRPr="006F302D">
              <w:rPr>
                <w:rFonts w:ascii="Times New Roman" w:hAnsi="Times New Roman" w:cs="Times New Roman"/>
                <w:iCs/>
              </w:rPr>
              <w:t>182 1 01 02010 01 2100 110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  <w:iCs/>
              </w:rPr>
            </w:pPr>
            <w:r w:rsidRPr="006F302D">
              <w:rPr>
                <w:rFonts w:ascii="Times New Roman" w:hAnsi="Times New Roman" w:cs="Times New Roman"/>
                <w:iCs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  </w:t>
            </w:r>
            <w:r w:rsidRPr="006F302D">
              <w:rPr>
                <w:rFonts w:ascii="Times New Roman" w:hAnsi="Times New Roman" w:cs="Times New Roman"/>
                <w:iCs/>
              </w:rPr>
              <w:lastRenderedPageBreak/>
              <w:t>(пени по соответствующему платежу)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jc w:val="right"/>
              <w:rPr>
                <w:rFonts w:ascii="Times New Roman" w:hAnsi="Times New Roman" w:cs="Times New Roman"/>
              </w:rPr>
            </w:pPr>
            <w:r w:rsidRPr="006F302D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</w:tr>
      <w:tr w:rsidR="006F302D" w:rsidTr="006F302D">
        <w:trPr>
          <w:trHeight w:val="843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  <w:iCs/>
              </w:rPr>
            </w:pPr>
            <w:r w:rsidRPr="006F302D">
              <w:rPr>
                <w:rFonts w:ascii="Times New Roman" w:hAnsi="Times New Roman" w:cs="Times New Roman"/>
                <w:iCs/>
              </w:rPr>
              <w:lastRenderedPageBreak/>
              <w:t>182 1 01 02010 01 3000 110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  <w:iCs/>
              </w:rPr>
            </w:pPr>
            <w:r w:rsidRPr="006F302D">
              <w:rPr>
                <w:rFonts w:ascii="Times New Roman" w:hAnsi="Times New Roman" w:cs="Times New Roman"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jc w:val="right"/>
              <w:rPr>
                <w:rFonts w:ascii="Times New Roman" w:hAnsi="Times New Roman" w:cs="Times New Roman"/>
              </w:rPr>
            </w:pPr>
            <w:r w:rsidRPr="006F302D">
              <w:rPr>
                <w:rFonts w:ascii="Times New Roman" w:hAnsi="Times New Roman" w:cs="Times New Roman"/>
              </w:rPr>
              <w:t>0,00</w:t>
            </w:r>
          </w:p>
        </w:tc>
      </w:tr>
      <w:tr w:rsidR="006F302D" w:rsidTr="00A67B3C">
        <w:trPr>
          <w:trHeight w:val="159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  <w:iCs/>
              </w:rPr>
            </w:pPr>
            <w:r w:rsidRPr="006F302D">
              <w:rPr>
                <w:rFonts w:ascii="Times New Roman" w:hAnsi="Times New Roman" w:cs="Times New Roman"/>
                <w:iCs/>
              </w:rPr>
              <w:t xml:space="preserve">182 1 01 02030 01 1000 110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  <w:iCs/>
              </w:rPr>
            </w:pPr>
            <w:r w:rsidRPr="006F302D">
              <w:rPr>
                <w:rFonts w:ascii="Times New Roman" w:hAnsi="Times New Roman" w:cs="Times New Roman"/>
                <w:iCs/>
              </w:rPr>
              <w:t>Налог на доходы физических лиц с доходов, полученных физическими лицами в соответствии со ст. 228 НК РФ (сумма платеж</w:t>
            </w:r>
            <w:proofErr w:type="gramStart"/>
            <w:r w:rsidRPr="006F302D">
              <w:rPr>
                <w:rFonts w:ascii="Times New Roman" w:hAnsi="Times New Roman" w:cs="Times New Roman"/>
                <w:iCs/>
              </w:rPr>
              <w:t>а(</w:t>
            </w:r>
            <w:proofErr w:type="gramEnd"/>
            <w:r w:rsidRPr="006F302D">
              <w:rPr>
                <w:rFonts w:ascii="Times New Roman" w:hAnsi="Times New Roman" w:cs="Times New Roman"/>
                <w:iCs/>
              </w:rPr>
              <w:t>перерасчеты, недоимка и задолженность по соответствующему платежу,  в том числе по отмененному)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jc w:val="right"/>
              <w:rPr>
                <w:rFonts w:ascii="Times New Roman" w:hAnsi="Times New Roman" w:cs="Times New Roman"/>
              </w:rPr>
            </w:pPr>
            <w:r w:rsidRPr="006F302D">
              <w:rPr>
                <w:rFonts w:ascii="Times New Roman" w:hAnsi="Times New Roman" w:cs="Times New Roman"/>
              </w:rPr>
              <w:t>236,36</w:t>
            </w:r>
          </w:p>
        </w:tc>
      </w:tr>
      <w:tr w:rsidR="006F302D" w:rsidTr="00A67B3C">
        <w:trPr>
          <w:trHeight w:val="327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F302D">
              <w:rPr>
                <w:rFonts w:ascii="Times New Roman" w:hAnsi="Times New Roman" w:cs="Times New Roman"/>
                <w:b/>
                <w:bCs/>
              </w:rPr>
              <w:t>000 1 03 00000 00 0000 000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F302D">
              <w:rPr>
                <w:rFonts w:ascii="Times New Roman" w:hAnsi="Times New Roman" w:cs="Times New Roman"/>
                <w:b/>
                <w:bCs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302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6F302D" w:rsidTr="00A67B3C">
        <w:trPr>
          <w:trHeight w:val="126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A67B3C">
            <w:pPr>
              <w:rPr>
                <w:rFonts w:ascii="Times New Roman" w:eastAsia="Times New Roman" w:hAnsi="Times New Roman" w:cs="Times New Roman"/>
                <w:iCs/>
              </w:rPr>
            </w:pPr>
            <w:r w:rsidRPr="006F302D">
              <w:rPr>
                <w:rFonts w:ascii="Times New Roman" w:hAnsi="Times New Roman" w:cs="Times New Roman"/>
                <w:iCs/>
              </w:rPr>
              <w:t>100 1 03 02230 01 0000 110</w:t>
            </w:r>
          </w:p>
          <w:p w:rsidR="006F302D" w:rsidRPr="006F302D" w:rsidRDefault="006F302D" w:rsidP="00A67B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  <w:b/>
              </w:rPr>
            </w:pPr>
            <w:r w:rsidRPr="006F302D">
              <w:rPr>
                <w:rFonts w:ascii="Times New Roman" w:hAnsi="Times New Roman" w:cs="Times New Roman"/>
                <w:iCs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</w:t>
            </w:r>
            <w:proofErr w:type="spellStart"/>
            <w:r w:rsidRPr="006F302D">
              <w:rPr>
                <w:rFonts w:ascii="Times New Roman" w:hAnsi="Times New Roman" w:cs="Times New Roman"/>
                <w:iCs/>
              </w:rPr>
              <w:t>диф</w:t>
            </w:r>
            <w:proofErr w:type="spellEnd"/>
            <w:r w:rsidRPr="006F302D">
              <w:rPr>
                <w:rFonts w:ascii="Times New Roman" w:hAnsi="Times New Roman" w:cs="Times New Roman"/>
                <w:iCs/>
              </w:rPr>
              <w:t>. нормативов отчислений в местные бюджеты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jc w:val="right"/>
              <w:rPr>
                <w:rFonts w:ascii="Times New Roman" w:hAnsi="Times New Roman" w:cs="Times New Roman"/>
              </w:rPr>
            </w:pPr>
            <w:r w:rsidRPr="006F302D">
              <w:rPr>
                <w:rFonts w:ascii="Times New Roman" w:hAnsi="Times New Roman" w:cs="Times New Roman"/>
              </w:rPr>
              <w:t>32200,00</w:t>
            </w:r>
          </w:p>
        </w:tc>
      </w:tr>
      <w:tr w:rsidR="006F302D" w:rsidTr="00A67B3C">
        <w:trPr>
          <w:trHeight w:val="126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A67B3C">
            <w:pPr>
              <w:rPr>
                <w:rFonts w:ascii="Times New Roman" w:eastAsia="Times New Roman" w:hAnsi="Times New Roman" w:cs="Times New Roman"/>
                <w:iCs/>
              </w:rPr>
            </w:pPr>
            <w:r w:rsidRPr="006F302D">
              <w:rPr>
                <w:rFonts w:ascii="Times New Roman" w:hAnsi="Times New Roman" w:cs="Times New Roman"/>
                <w:iCs/>
              </w:rPr>
              <w:t>100 1 03 02240 01 0000 110</w:t>
            </w:r>
          </w:p>
          <w:p w:rsidR="006F302D" w:rsidRPr="006F302D" w:rsidRDefault="006F302D" w:rsidP="00A67B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  <w:b/>
              </w:rPr>
            </w:pPr>
            <w:r w:rsidRPr="006F302D">
              <w:rPr>
                <w:rFonts w:ascii="Times New Roman" w:hAnsi="Times New Roman" w:cs="Times New Roman"/>
                <w:iCs/>
              </w:rPr>
              <w:t xml:space="preserve">Доходы от уплаты акцизов на моторные масла, подлежащие распределению между бюджетами субъектов РФ и местными бюджетами с учетом </w:t>
            </w:r>
            <w:proofErr w:type="spellStart"/>
            <w:r w:rsidRPr="006F302D">
              <w:rPr>
                <w:rFonts w:ascii="Times New Roman" w:hAnsi="Times New Roman" w:cs="Times New Roman"/>
                <w:iCs/>
              </w:rPr>
              <w:t>диф</w:t>
            </w:r>
            <w:proofErr w:type="spellEnd"/>
            <w:r w:rsidRPr="006F302D">
              <w:rPr>
                <w:rFonts w:ascii="Times New Roman" w:hAnsi="Times New Roman" w:cs="Times New Roman"/>
                <w:iCs/>
              </w:rPr>
              <w:t>. нормативов отчислений в местные бюджеты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A67B3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02D">
              <w:rPr>
                <w:rFonts w:ascii="Times New Roman" w:hAnsi="Times New Roman" w:cs="Times New Roman"/>
                <w:bCs/>
              </w:rPr>
              <w:t>600,00</w:t>
            </w:r>
          </w:p>
          <w:p w:rsidR="006F302D" w:rsidRPr="006F302D" w:rsidRDefault="006F302D" w:rsidP="00A67B3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F302D" w:rsidTr="00A67B3C">
        <w:trPr>
          <w:trHeight w:val="136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A67B3C">
            <w:pPr>
              <w:rPr>
                <w:rFonts w:ascii="Times New Roman" w:eastAsia="Times New Roman" w:hAnsi="Times New Roman" w:cs="Times New Roman"/>
                <w:iCs/>
              </w:rPr>
            </w:pPr>
            <w:r w:rsidRPr="006F302D">
              <w:rPr>
                <w:rFonts w:ascii="Times New Roman" w:hAnsi="Times New Roman" w:cs="Times New Roman"/>
                <w:iCs/>
              </w:rPr>
              <w:t>100 1 03 02250 01 0000 110</w:t>
            </w:r>
          </w:p>
          <w:p w:rsidR="006F302D" w:rsidRPr="006F302D" w:rsidRDefault="006F302D" w:rsidP="00A67B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  <w:b/>
              </w:rPr>
            </w:pPr>
            <w:r w:rsidRPr="006F302D">
              <w:rPr>
                <w:rFonts w:ascii="Times New Roman" w:hAnsi="Times New Roman" w:cs="Times New Roman"/>
                <w:iCs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</w:t>
            </w:r>
            <w:proofErr w:type="spellStart"/>
            <w:r w:rsidRPr="006F302D">
              <w:rPr>
                <w:rFonts w:ascii="Times New Roman" w:hAnsi="Times New Roman" w:cs="Times New Roman"/>
                <w:iCs/>
              </w:rPr>
              <w:t>диф</w:t>
            </w:r>
            <w:proofErr w:type="spellEnd"/>
            <w:r w:rsidRPr="006F302D">
              <w:rPr>
                <w:rFonts w:ascii="Times New Roman" w:hAnsi="Times New Roman" w:cs="Times New Roman"/>
                <w:iCs/>
              </w:rPr>
              <w:t>. нормативов отчислений в местные бюджеты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jc w:val="right"/>
              <w:rPr>
                <w:rFonts w:ascii="Times New Roman" w:hAnsi="Times New Roman" w:cs="Times New Roman"/>
              </w:rPr>
            </w:pPr>
            <w:r w:rsidRPr="006F302D">
              <w:rPr>
                <w:rFonts w:ascii="Times New Roman" w:hAnsi="Times New Roman" w:cs="Times New Roman"/>
              </w:rPr>
              <w:t>-29800,00</w:t>
            </w:r>
          </w:p>
        </w:tc>
      </w:tr>
      <w:tr w:rsidR="006F302D" w:rsidTr="00A67B3C">
        <w:trPr>
          <w:trHeight w:val="136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A67B3C">
            <w:pPr>
              <w:rPr>
                <w:rFonts w:ascii="Times New Roman" w:eastAsia="Times New Roman" w:hAnsi="Times New Roman" w:cs="Times New Roman"/>
                <w:iCs/>
              </w:rPr>
            </w:pPr>
            <w:r w:rsidRPr="006F302D">
              <w:rPr>
                <w:rFonts w:ascii="Times New Roman" w:hAnsi="Times New Roman" w:cs="Times New Roman"/>
                <w:iCs/>
              </w:rPr>
              <w:t>100 1 03 02260 01 0000 110</w:t>
            </w:r>
          </w:p>
          <w:p w:rsidR="006F302D" w:rsidRPr="006F302D" w:rsidRDefault="006F302D" w:rsidP="00A67B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  <w:b/>
              </w:rPr>
            </w:pPr>
            <w:r w:rsidRPr="006F302D">
              <w:rPr>
                <w:rFonts w:ascii="Times New Roman" w:hAnsi="Times New Roman" w:cs="Times New Roman"/>
                <w:iCs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</w:t>
            </w:r>
            <w:proofErr w:type="spellStart"/>
            <w:r w:rsidRPr="006F302D">
              <w:rPr>
                <w:rFonts w:ascii="Times New Roman" w:hAnsi="Times New Roman" w:cs="Times New Roman"/>
                <w:iCs/>
              </w:rPr>
              <w:t>диф</w:t>
            </w:r>
            <w:proofErr w:type="spellEnd"/>
            <w:r w:rsidRPr="006F302D">
              <w:rPr>
                <w:rFonts w:ascii="Times New Roman" w:hAnsi="Times New Roman" w:cs="Times New Roman"/>
                <w:iCs/>
              </w:rPr>
              <w:t>. нормативов отчислений в местные бюджеты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A67B3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F302D">
              <w:rPr>
                <w:rFonts w:ascii="Times New Roman" w:hAnsi="Times New Roman" w:cs="Times New Roman"/>
              </w:rPr>
              <w:t>-3000,00</w:t>
            </w:r>
          </w:p>
          <w:p w:rsidR="006F302D" w:rsidRPr="006F302D" w:rsidRDefault="006F302D" w:rsidP="00A67B3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F302D" w:rsidRPr="006F302D" w:rsidRDefault="006F302D" w:rsidP="00A67B3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F302D" w:rsidTr="00A67B3C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  <w:b/>
              </w:rPr>
            </w:pPr>
            <w:r w:rsidRPr="006F302D">
              <w:rPr>
                <w:rFonts w:ascii="Times New Roman" w:hAnsi="Times New Roman" w:cs="Times New Roman"/>
                <w:b/>
              </w:rPr>
              <w:t>000 1 06 00000 00 0000 000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  <w:b/>
              </w:rPr>
            </w:pPr>
            <w:r w:rsidRPr="006F302D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jc w:val="right"/>
              <w:rPr>
                <w:rFonts w:ascii="Times New Roman" w:hAnsi="Times New Roman" w:cs="Times New Roman"/>
              </w:rPr>
            </w:pPr>
            <w:r w:rsidRPr="006F302D">
              <w:rPr>
                <w:rFonts w:ascii="Times New Roman" w:hAnsi="Times New Roman" w:cs="Times New Roman"/>
              </w:rPr>
              <w:t>-4000,00</w:t>
            </w:r>
          </w:p>
        </w:tc>
      </w:tr>
      <w:tr w:rsidR="006F302D" w:rsidTr="00A67B3C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  <w:b/>
              </w:rPr>
            </w:pPr>
            <w:r w:rsidRPr="006F302D">
              <w:rPr>
                <w:rFonts w:ascii="Times New Roman" w:hAnsi="Times New Roman" w:cs="Times New Roman"/>
                <w:b/>
              </w:rPr>
              <w:t>000 1 06 01000 00 0000 110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  <w:b/>
              </w:rPr>
            </w:pPr>
            <w:r w:rsidRPr="006F302D">
              <w:rPr>
                <w:rFonts w:ascii="Times New Roman" w:hAnsi="Times New Roman" w:cs="Times New Roman"/>
                <w:b/>
              </w:rPr>
              <w:t>Налоги на имущество физических лиц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</w:rPr>
            </w:pPr>
            <w:r w:rsidRPr="006F302D">
              <w:rPr>
                <w:rFonts w:ascii="Times New Roman" w:hAnsi="Times New Roman" w:cs="Times New Roman"/>
              </w:rPr>
              <w:t>0,00</w:t>
            </w:r>
          </w:p>
        </w:tc>
      </w:tr>
      <w:tr w:rsidR="006F302D" w:rsidTr="00A67B3C">
        <w:trPr>
          <w:trHeight w:val="112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</w:rPr>
            </w:pPr>
            <w:r w:rsidRPr="006F302D">
              <w:rPr>
                <w:rFonts w:ascii="Times New Roman" w:hAnsi="Times New Roman" w:cs="Times New Roman"/>
              </w:rPr>
              <w:t>182 1 06 01030 10 1000 110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</w:rPr>
            </w:pPr>
            <w:proofErr w:type="gramStart"/>
            <w:r w:rsidRPr="006F302D"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 в  границах сельских поселений </w:t>
            </w:r>
            <w:r w:rsidRPr="006F302D">
              <w:rPr>
                <w:rFonts w:ascii="Times New Roman" w:hAnsi="Times New Roman" w:cs="Times New Roman"/>
                <w:iCs/>
              </w:rPr>
              <w:t xml:space="preserve">(сумма платежа </w:t>
            </w:r>
            <w:r w:rsidRPr="006F302D">
              <w:rPr>
                <w:rFonts w:ascii="Times New Roman" w:hAnsi="Times New Roman" w:cs="Times New Roman"/>
                <w:iCs/>
              </w:rPr>
              <w:lastRenderedPageBreak/>
              <w:t>(перерасчеты, недоимка и задолженность по соответствующему платежу,  в том числе по отмененному)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A67B3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F302D">
              <w:rPr>
                <w:rFonts w:ascii="Times New Roman" w:hAnsi="Times New Roman" w:cs="Times New Roman"/>
              </w:rPr>
              <w:lastRenderedPageBreak/>
              <w:t>-6,26,00</w:t>
            </w:r>
          </w:p>
          <w:p w:rsidR="006F302D" w:rsidRPr="006F302D" w:rsidRDefault="006F302D" w:rsidP="00A67B3C">
            <w:pPr>
              <w:jc w:val="right"/>
              <w:rPr>
                <w:rFonts w:ascii="Times New Roman" w:hAnsi="Times New Roman" w:cs="Times New Roman"/>
              </w:rPr>
            </w:pPr>
          </w:p>
          <w:p w:rsidR="006F302D" w:rsidRPr="006F302D" w:rsidRDefault="006F302D" w:rsidP="00A67B3C">
            <w:pPr>
              <w:jc w:val="right"/>
              <w:rPr>
                <w:rFonts w:ascii="Times New Roman" w:hAnsi="Times New Roman" w:cs="Times New Roman"/>
              </w:rPr>
            </w:pPr>
          </w:p>
          <w:p w:rsidR="006F302D" w:rsidRPr="006F302D" w:rsidRDefault="006F302D" w:rsidP="00A67B3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F302D" w:rsidTr="00A67B3C">
        <w:trPr>
          <w:trHeight w:val="558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A67B3C">
            <w:pPr>
              <w:rPr>
                <w:rFonts w:ascii="Times New Roman" w:eastAsia="Times New Roman" w:hAnsi="Times New Roman" w:cs="Times New Roman"/>
              </w:rPr>
            </w:pPr>
            <w:r w:rsidRPr="006F302D">
              <w:rPr>
                <w:rFonts w:ascii="Times New Roman" w:hAnsi="Times New Roman" w:cs="Times New Roman"/>
              </w:rPr>
              <w:lastRenderedPageBreak/>
              <w:t>182 1 06 01030 10 2100 110</w:t>
            </w:r>
          </w:p>
          <w:p w:rsidR="006F302D" w:rsidRPr="006F302D" w:rsidRDefault="006F302D" w:rsidP="00A67B3C">
            <w:pPr>
              <w:rPr>
                <w:rFonts w:ascii="Times New Roman" w:hAnsi="Times New Roman" w:cs="Times New Roman"/>
              </w:rPr>
            </w:pPr>
          </w:p>
          <w:p w:rsidR="006F302D" w:rsidRPr="006F302D" w:rsidRDefault="006F302D" w:rsidP="00A67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eastAsia="Times New Roman" w:hAnsi="Times New Roman" w:cs="Times New Roman"/>
              </w:rPr>
            </w:pPr>
            <w:r w:rsidRPr="006F302D"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</w:p>
          <w:p w:rsidR="006F302D" w:rsidRPr="006F302D" w:rsidRDefault="006F302D" w:rsidP="00A67B3C">
            <w:pPr>
              <w:rPr>
                <w:rFonts w:ascii="Times New Roman" w:hAnsi="Times New Roman" w:cs="Times New Roman"/>
              </w:rPr>
            </w:pPr>
            <w:r w:rsidRPr="006F302D">
              <w:rPr>
                <w:rFonts w:ascii="Times New Roman" w:hAnsi="Times New Roman" w:cs="Times New Roman"/>
              </w:rPr>
              <w:t>в границах сельских поселений (пени по соответствующему платежу)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A67B3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F302D">
              <w:rPr>
                <w:rFonts w:ascii="Times New Roman" w:hAnsi="Times New Roman" w:cs="Times New Roman"/>
              </w:rPr>
              <w:t>6,26</w:t>
            </w:r>
          </w:p>
          <w:p w:rsidR="006F302D" w:rsidRPr="006F302D" w:rsidRDefault="006F302D" w:rsidP="00A67B3C">
            <w:pPr>
              <w:jc w:val="right"/>
              <w:rPr>
                <w:rFonts w:ascii="Times New Roman" w:hAnsi="Times New Roman" w:cs="Times New Roman"/>
              </w:rPr>
            </w:pPr>
          </w:p>
          <w:p w:rsidR="006F302D" w:rsidRPr="006F302D" w:rsidRDefault="006F302D" w:rsidP="00A67B3C">
            <w:pPr>
              <w:jc w:val="right"/>
              <w:rPr>
                <w:rFonts w:ascii="Times New Roman" w:hAnsi="Times New Roman" w:cs="Times New Roman"/>
              </w:rPr>
            </w:pPr>
          </w:p>
          <w:p w:rsidR="006F302D" w:rsidRPr="006F302D" w:rsidRDefault="006F302D" w:rsidP="00A67B3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F302D" w:rsidTr="00A67B3C">
        <w:trPr>
          <w:trHeight w:val="25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  <w:b/>
              </w:rPr>
            </w:pPr>
            <w:r w:rsidRPr="006F302D">
              <w:rPr>
                <w:rFonts w:ascii="Times New Roman" w:hAnsi="Times New Roman" w:cs="Times New Roman"/>
                <w:b/>
              </w:rPr>
              <w:t>000 1 06 06000 00 0000 110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  <w:b/>
              </w:rPr>
            </w:pPr>
            <w:r w:rsidRPr="006F302D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jc w:val="right"/>
              <w:rPr>
                <w:rFonts w:ascii="Times New Roman" w:hAnsi="Times New Roman" w:cs="Times New Roman"/>
              </w:rPr>
            </w:pPr>
            <w:r w:rsidRPr="006F302D">
              <w:rPr>
                <w:rFonts w:ascii="Times New Roman" w:hAnsi="Times New Roman" w:cs="Times New Roman"/>
              </w:rPr>
              <w:t>-4000,00</w:t>
            </w:r>
          </w:p>
        </w:tc>
      </w:tr>
      <w:tr w:rsidR="006F302D" w:rsidTr="00A67B3C">
        <w:trPr>
          <w:trHeight w:val="129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A67B3C">
            <w:pPr>
              <w:rPr>
                <w:rFonts w:ascii="Times New Roman" w:eastAsia="Times New Roman" w:hAnsi="Times New Roman" w:cs="Times New Roman"/>
                <w:iCs/>
              </w:rPr>
            </w:pPr>
            <w:r w:rsidRPr="006F302D">
              <w:rPr>
                <w:rFonts w:ascii="Times New Roman" w:hAnsi="Times New Roman" w:cs="Times New Roman"/>
                <w:iCs/>
              </w:rPr>
              <w:t>182 1 06 06033 10 1000 110</w:t>
            </w:r>
          </w:p>
          <w:p w:rsidR="006F302D" w:rsidRPr="006F302D" w:rsidRDefault="006F302D" w:rsidP="00A67B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F302D">
              <w:rPr>
                <w:rFonts w:ascii="Times New Roman" w:hAnsi="Times New Roman" w:cs="Times New Roman"/>
                <w:iCs/>
              </w:rPr>
              <w:t>Земельный налог с организаций, обладающих земельным участком, расположенным в границах сельских поселений (сумма платежа,  перерасчеты, недоимка и задолженность по соответствующему платежу,  в том числе по отмененному)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A67B3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F302D">
              <w:rPr>
                <w:rFonts w:ascii="Times New Roman" w:hAnsi="Times New Roman" w:cs="Times New Roman"/>
              </w:rPr>
              <w:t>-1200,00</w:t>
            </w:r>
          </w:p>
          <w:p w:rsidR="006F302D" w:rsidRPr="006F302D" w:rsidRDefault="006F302D" w:rsidP="00A67B3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F302D" w:rsidTr="00A67B3C">
        <w:trPr>
          <w:trHeight w:val="993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</w:rPr>
            </w:pPr>
            <w:r w:rsidRPr="006F302D">
              <w:rPr>
                <w:rFonts w:ascii="Times New Roman" w:hAnsi="Times New Roman" w:cs="Times New Roman"/>
              </w:rPr>
              <w:t xml:space="preserve">182 1 06 06033 10 2100 110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</w:rPr>
            </w:pPr>
            <w:r w:rsidRPr="006F302D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A67B3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F302D">
              <w:rPr>
                <w:rFonts w:ascii="Times New Roman" w:hAnsi="Times New Roman" w:cs="Times New Roman"/>
              </w:rPr>
              <w:t>0,00</w:t>
            </w:r>
          </w:p>
          <w:p w:rsidR="006F302D" w:rsidRPr="006F302D" w:rsidRDefault="006F302D" w:rsidP="00A67B3C">
            <w:pPr>
              <w:jc w:val="right"/>
              <w:rPr>
                <w:rFonts w:ascii="Times New Roman" w:hAnsi="Times New Roman" w:cs="Times New Roman"/>
              </w:rPr>
            </w:pPr>
          </w:p>
          <w:p w:rsidR="006F302D" w:rsidRPr="006F302D" w:rsidRDefault="006F302D" w:rsidP="00A67B3C">
            <w:pPr>
              <w:rPr>
                <w:rFonts w:ascii="Times New Roman" w:hAnsi="Times New Roman" w:cs="Times New Roman"/>
              </w:rPr>
            </w:pPr>
          </w:p>
        </w:tc>
      </w:tr>
      <w:tr w:rsidR="006F302D" w:rsidTr="00A67B3C">
        <w:trPr>
          <w:trHeight w:val="130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A67B3C">
            <w:pPr>
              <w:rPr>
                <w:rFonts w:ascii="Times New Roman" w:eastAsia="Times New Roman" w:hAnsi="Times New Roman" w:cs="Times New Roman"/>
                <w:iCs/>
              </w:rPr>
            </w:pPr>
            <w:r w:rsidRPr="006F302D">
              <w:rPr>
                <w:rFonts w:ascii="Times New Roman" w:hAnsi="Times New Roman" w:cs="Times New Roman"/>
                <w:iCs/>
              </w:rPr>
              <w:t>182 1 06 06043 10 1000 110</w:t>
            </w:r>
          </w:p>
          <w:p w:rsidR="006F302D" w:rsidRPr="006F302D" w:rsidRDefault="006F302D" w:rsidP="00A67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</w:rPr>
            </w:pPr>
            <w:proofErr w:type="gramStart"/>
            <w:r w:rsidRPr="006F302D">
              <w:rPr>
                <w:rFonts w:ascii="Times New Roman" w:hAnsi="Times New Roman" w:cs="Times New Roman"/>
                <w:iCs/>
              </w:rPr>
              <w:t>Земельный налог с физических лиц, обладающих земельным участком, расположенным в границах сельских поселений (сумма платежа,  перерасчеты, недоимка и задолженность по соответствующему платежу,  в том числе по отмененному)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A67B3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F302D">
              <w:rPr>
                <w:rFonts w:ascii="Times New Roman" w:hAnsi="Times New Roman" w:cs="Times New Roman"/>
              </w:rPr>
              <w:t>-3053,32</w:t>
            </w:r>
          </w:p>
          <w:p w:rsidR="006F302D" w:rsidRPr="006F302D" w:rsidRDefault="006F302D" w:rsidP="00A67B3C">
            <w:pPr>
              <w:rPr>
                <w:rFonts w:ascii="Times New Roman" w:hAnsi="Times New Roman" w:cs="Times New Roman"/>
              </w:rPr>
            </w:pPr>
          </w:p>
        </w:tc>
      </w:tr>
      <w:tr w:rsidR="006F302D" w:rsidTr="006F302D">
        <w:trPr>
          <w:trHeight w:val="99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A67B3C">
            <w:pPr>
              <w:rPr>
                <w:rFonts w:ascii="Times New Roman" w:eastAsia="Times New Roman" w:hAnsi="Times New Roman" w:cs="Times New Roman"/>
                <w:iCs/>
              </w:rPr>
            </w:pPr>
            <w:r w:rsidRPr="006F302D">
              <w:rPr>
                <w:rFonts w:ascii="Times New Roman" w:hAnsi="Times New Roman" w:cs="Times New Roman"/>
                <w:iCs/>
              </w:rPr>
              <w:t>182 1 06 06043 10 2100 110</w:t>
            </w:r>
          </w:p>
          <w:p w:rsidR="006F302D" w:rsidRPr="006F302D" w:rsidRDefault="006F302D" w:rsidP="00A67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</w:rPr>
            </w:pPr>
            <w:r w:rsidRPr="006F302D">
              <w:rPr>
                <w:rFonts w:ascii="Times New Roman" w:hAnsi="Times New Roman" w:cs="Times New Roman"/>
                <w:iCs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A67B3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F302D">
              <w:rPr>
                <w:rFonts w:ascii="Times New Roman" w:hAnsi="Times New Roman" w:cs="Times New Roman"/>
              </w:rPr>
              <w:t>253,32</w:t>
            </w:r>
          </w:p>
          <w:p w:rsidR="006F302D" w:rsidRPr="006F302D" w:rsidRDefault="006F302D" w:rsidP="00A67B3C">
            <w:pPr>
              <w:rPr>
                <w:rFonts w:ascii="Times New Roman" w:hAnsi="Times New Roman" w:cs="Times New Roman"/>
              </w:rPr>
            </w:pPr>
          </w:p>
          <w:p w:rsidR="006F302D" w:rsidRPr="006F302D" w:rsidRDefault="006F302D" w:rsidP="00A67B3C">
            <w:pPr>
              <w:rPr>
                <w:rFonts w:ascii="Times New Roman" w:hAnsi="Times New Roman" w:cs="Times New Roman"/>
              </w:rPr>
            </w:pPr>
          </w:p>
        </w:tc>
      </w:tr>
      <w:tr w:rsidR="006F302D" w:rsidTr="006F302D">
        <w:trPr>
          <w:trHeight w:val="76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  <w:iCs/>
              </w:rPr>
            </w:pPr>
            <w:r w:rsidRPr="006F302D">
              <w:rPr>
                <w:rFonts w:ascii="Times New Roman" w:hAnsi="Times New Roman" w:cs="Times New Roman"/>
                <w:iCs/>
              </w:rPr>
              <w:t>182 1 09 04053 10 1000 110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rPr>
                <w:rFonts w:ascii="Times New Roman" w:hAnsi="Times New Roman" w:cs="Times New Roman"/>
                <w:iCs/>
              </w:rPr>
            </w:pPr>
            <w:r w:rsidRPr="006F302D">
              <w:rPr>
                <w:rFonts w:ascii="Times New Roman" w:hAnsi="Times New Roman" w:cs="Times New Roman"/>
                <w:iCs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2D" w:rsidRPr="006F302D" w:rsidRDefault="006F302D" w:rsidP="00A67B3C">
            <w:pPr>
              <w:jc w:val="right"/>
              <w:rPr>
                <w:rFonts w:ascii="Times New Roman" w:hAnsi="Times New Roman" w:cs="Times New Roman"/>
              </w:rPr>
            </w:pPr>
            <w:r w:rsidRPr="006F302D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6F302D" w:rsidRPr="004B75F2" w:rsidRDefault="006F302D" w:rsidP="006F302D">
      <w:pPr>
        <w:pStyle w:val="a4"/>
        <w:rPr>
          <w:sz w:val="22"/>
          <w:szCs w:val="22"/>
        </w:rPr>
      </w:pPr>
    </w:p>
    <w:p w:rsidR="008350EE" w:rsidRDefault="008350EE" w:rsidP="004B75F2">
      <w:pPr>
        <w:pStyle w:val="a4"/>
        <w:rPr>
          <w:b/>
          <w:sz w:val="22"/>
          <w:szCs w:val="22"/>
        </w:rPr>
      </w:pPr>
    </w:p>
    <w:p w:rsidR="004B75F2" w:rsidRPr="00B531B2" w:rsidRDefault="004B75F2" w:rsidP="004B75F2">
      <w:pPr>
        <w:tabs>
          <w:tab w:val="left" w:pos="3119"/>
        </w:tabs>
        <w:rPr>
          <w:i/>
          <w:color w:val="D9D9D9"/>
          <w:u w:val="single"/>
        </w:rPr>
      </w:pPr>
      <w:r w:rsidRPr="00B531B2">
        <w:rPr>
          <w:color w:val="D9D9D9"/>
        </w:rPr>
        <w:t>.</w:t>
      </w:r>
      <w:r w:rsidRPr="00B531B2">
        <w:rPr>
          <w:noProof/>
        </w:rPr>
        <w:t xml:space="preserve"> </w:t>
      </w:r>
      <w:r w:rsidRPr="00B531B2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6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5F2" w:rsidRPr="00B531B2" w:rsidRDefault="004B75F2" w:rsidP="004B75F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4B75F2" w:rsidRPr="00B531B2" w:rsidRDefault="004B75F2" w:rsidP="004B75F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4B75F2" w:rsidRPr="00B531B2" w:rsidRDefault="004B75F2" w:rsidP="004B75F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B75F2" w:rsidRPr="00B531B2" w:rsidRDefault="004B75F2" w:rsidP="004B75F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B75F2" w:rsidRPr="00B531B2" w:rsidRDefault="004B75F2" w:rsidP="004B75F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A67B3C" w:rsidRPr="00A67B3C" w:rsidRDefault="00A67B3C" w:rsidP="00A67B3C">
      <w:pPr>
        <w:pStyle w:val="a4"/>
        <w:rPr>
          <w:sz w:val="22"/>
          <w:szCs w:val="22"/>
        </w:rPr>
      </w:pPr>
      <w:r w:rsidRPr="00A67B3C">
        <w:rPr>
          <w:sz w:val="22"/>
          <w:szCs w:val="22"/>
        </w:rPr>
        <w:t>от 25.12.2019 № 52</w:t>
      </w:r>
    </w:p>
    <w:p w:rsidR="00A67B3C" w:rsidRPr="00A67B3C" w:rsidRDefault="00A67B3C" w:rsidP="00A67B3C">
      <w:pPr>
        <w:pStyle w:val="a4"/>
        <w:rPr>
          <w:sz w:val="22"/>
          <w:szCs w:val="22"/>
        </w:rPr>
      </w:pPr>
    </w:p>
    <w:tbl>
      <w:tblPr>
        <w:tblW w:w="9652" w:type="dxa"/>
        <w:tblLook w:val="01E0"/>
      </w:tblPr>
      <w:tblGrid>
        <w:gridCol w:w="4608"/>
        <w:gridCol w:w="5044"/>
      </w:tblGrid>
      <w:tr w:rsidR="00A67B3C" w:rsidRPr="00A67B3C" w:rsidTr="00A67B3C">
        <w:tc>
          <w:tcPr>
            <w:tcW w:w="4608" w:type="dxa"/>
            <w:hideMark/>
          </w:tcPr>
          <w:p w:rsidR="00A67B3C" w:rsidRPr="00A67B3C" w:rsidRDefault="00A67B3C" w:rsidP="00A67B3C">
            <w:pPr>
              <w:pStyle w:val="a4"/>
              <w:rPr>
                <w:sz w:val="22"/>
                <w:szCs w:val="22"/>
                <w:lang w:eastAsia="en-US"/>
              </w:rPr>
            </w:pPr>
            <w:r w:rsidRPr="00A67B3C">
              <w:rPr>
                <w:sz w:val="22"/>
                <w:szCs w:val="22"/>
                <w:lang w:eastAsia="en-US"/>
              </w:rPr>
              <w:t xml:space="preserve">О внесении изменений в решение Совета </w:t>
            </w:r>
            <w:r w:rsidRPr="00A67B3C">
              <w:rPr>
                <w:sz w:val="22"/>
                <w:szCs w:val="22"/>
                <w:lang w:eastAsia="en-US"/>
              </w:rPr>
              <w:lastRenderedPageBreak/>
              <w:t xml:space="preserve">депутатов </w:t>
            </w:r>
            <w:proofErr w:type="spellStart"/>
            <w:r w:rsidRPr="00A67B3C">
              <w:rPr>
                <w:sz w:val="22"/>
                <w:szCs w:val="22"/>
                <w:lang w:eastAsia="en-US"/>
              </w:rPr>
              <w:t>Батуринского</w:t>
            </w:r>
            <w:proofErr w:type="spellEnd"/>
            <w:r w:rsidRPr="00A67B3C">
              <w:rPr>
                <w:sz w:val="22"/>
                <w:szCs w:val="22"/>
                <w:lang w:eastAsia="en-US"/>
              </w:rPr>
              <w:t xml:space="preserve"> сельского поселения Холм-Жирковского района Смоленской области № 34 от 27.12.2018года </w:t>
            </w:r>
          </w:p>
          <w:p w:rsidR="00A67B3C" w:rsidRPr="00A67B3C" w:rsidRDefault="00A67B3C" w:rsidP="00A67B3C">
            <w:pPr>
              <w:pStyle w:val="a4"/>
              <w:rPr>
                <w:sz w:val="22"/>
                <w:szCs w:val="22"/>
                <w:lang w:eastAsia="en-US"/>
              </w:rPr>
            </w:pPr>
            <w:r w:rsidRPr="00A67B3C">
              <w:rPr>
                <w:sz w:val="22"/>
                <w:szCs w:val="22"/>
                <w:lang w:eastAsia="en-US"/>
              </w:rPr>
              <w:t xml:space="preserve">«О  бюджете муниципального образования </w:t>
            </w:r>
            <w:proofErr w:type="spellStart"/>
            <w:r w:rsidRPr="00A67B3C">
              <w:rPr>
                <w:sz w:val="22"/>
                <w:szCs w:val="22"/>
                <w:lang w:eastAsia="en-US"/>
              </w:rPr>
              <w:t>Батуринского</w:t>
            </w:r>
            <w:proofErr w:type="spellEnd"/>
            <w:r w:rsidRPr="00A67B3C">
              <w:rPr>
                <w:sz w:val="22"/>
                <w:szCs w:val="22"/>
                <w:lang w:eastAsia="en-US"/>
              </w:rPr>
              <w:t xml:space="preserve"> сельского поселения Холм-Жирковского района Смоленской области на 2019 год и на плановый период 2020 и 2021 годов»</w:t>
            </w:r>
          </w:p>
        </w:tc>
        <w:tc>
          <w:tcPr>
            <w:tcW w:w="5044" w:type="dxa"/>
          </w:tcPr>
          <w:p w:rsidR="00A67B3C" w:rsidRPr="00A67B3C" w:rsidRDefault="00A67B3C" w:rsidP="00A67B3C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</w:tr>
    </w:tbl>
    <w:p w:rsidR="00A67B3C" w:rsidRPr="00A67B3C" w:rsidRDefault="00A67B3C" w:rsidP="00A67B3C">
      <w:pPr>
        <w:pStyle w:val="a4"/>
        <w:rPr>
          <w:sz w:val="22"/>
          <w:szCs w:val="22"/>
        </w:rPr>
      </w:pPr>
    </w:p>
    <w:p w:rsidR="00A67B3C" w:rsidRPr="00A67B3C" w:rsidRDefault="00A67B3C" w:rsidP="00A67B3C">
      <w:pPr>
        <w:pStyle w:val="a4"/>
        <w:rPr>
          <w:sz w:val="22"/>
          <w:szCs w:val="22"/>
        </w:rPr>
      </w:pPr>
      <w:r w:rsidRPr="00A67B3C">
        <w:rPr>
          <w:sz w:val="22"/>
          <w:szCs w:val="22"/>
        </w:rPr>
        <w:t xml:space="preserve">         Рассмотрев ходатайство Администрации </w:t>
      </w:r>
      <w:proofErr w:type="spellStart"/>
      <w:r w:rsidRPr="00A67B3C">
        <w:rPr>
          <w:sz w:val="22"/>
          <w:szCs w:val="22"/>
        </w:rPr>
        <w:t>Батуринского</w:t>
      </w:r>
      <w:proofErr w:type="spellEnd"/>
      <w:r w:rsidRPr="00A67B3C">
        <w:rPr>
          <w:sz w:val="22"/>
          <w:szCs w:val="22"/>
        </w:rPr>
        <w:t xml:space="preserve"> сельского поселения Холм-Жирковского района Смоленской области, Совет депутатов </w:t>
      </w:r>
      <w:proofErr w:type="spellStart"/>
      <w:r w:rsidRPr="00A67B3C">
        <w:rPr>
          <w:sz w:val="22"/>
          <w:szCs w:val="22"/>
        </w:rPr>
        <w:t>Богдановского</w:t>
      </w:r>
      <w:proofErr w:type="spellEnd"/>
      <w:r w:rsidRPr="00A67B3C">
        <w:rPr>
          <w:sz w:val="22"/>
          <w:szCs w:val="22"/>
        </w:rPr>
        <w:t xml:space="preserve"> сельского поселения Холм-Жирковского района Смоленской области </w:t>
      </w:r>
    </w:p>
    <w:p w:rsidR="00A67B3C" w:rsidRPr="00A67B3C" w:rsidRDefault="00A67B3C" w:rsidP="00A67B3C">
      <w:pPr>
        <w:pStyle w:val="a4"/>
        <w:rPr>
          <w:sz w:val="22"/>
          <w:szCs w:val="22"/>
        </w:rPr>
      </w:pPr>
    </w:p>
    <w:p w:rsidR="00A67B3C" w:rsidRPr="00A67B3C" w:rsidRDefault="00A67B3C" w:rsidP="00A67B3C">
      <w:pPr>
        <w:pStyle w:val="a4"/>
        <w:rPr>
          <w:sz w:val="22"/>
          <w:szCs w:val="22"/>
        </w:rPr>
      </w:pPr>
      <w:r w:rsidRPr="00A67B3C">
        <w:rPr>
          <w:sz w:val="22"/>
          <w:szCs w:val="22"/>
        </w:rPr>
        <w:t xml:space="preserve">          </w:t>
      </w:r>
      <w:proofErr w:type="gramStart"/>
      <w:r w:rsidRPr="00A67B3C">
        <w:rPr>
          <w:sz w:val="22"/>
          <w:szCs w:val="22"/>
        </w:rPr>
        <w:t>Р</w:t>
      </w:r>
      <w:proofErr w:type="gramEnd"/>
      <w:r w:rsidRPr="00A67B3C">
        <w:rPr>
          <w:sz w:val="22"/>
          <w:szCs w:val="22"/>
        </w:rPr>
        <w:t xml:space="preserve"> Е Ш И Л:</w:t>
      </w:r>
    </w:p>
    <w:p w:rsidR="00A67B3C" w:rsidRPr="00A67B3C" w:rsidRDefault="00A67B3C" w:rsidP="00A67B3C">
      <w:pPr>
        <w:pStyle w:val="a4"/>
        <w:rPr>
          <w:b/>
          <w:sz w:val="22"/>
          <w:szCs w:val="22"/>
        </w:rPr>
      </w:pPr>
    </w:p>
    <w:p w:rsidR="00A67B3C" w:rsidRPr="00A67B3C" w:rsidRDefault="00A67B3C" w:rsidP="00A67B3C">
      <w:pPr>
        <w:pStyle w:val="a4"/>
        <w:rPr>
          <w:sz w:val="22"/>
          <w:szCs w:val="22"/>
        </w:rPr>
      </w:pPr>
      <w:r w:rsidRPr="00A67B3C">
        <w:rPr>
          <w:sz w:val="22"/>
          <w:szCs w:val="22"/>
        </w:rPr>
        <w:tab/>
        <w:t xml:space="preserve">Внести следующие изменения в  решение Совета депутатов </w:t>
      </w:r>
      <w:proofErr w:type="spellStart"/>
      <w:r w:rsidRPr="00A67B3C">
        <w:rPr>
          <w:sz w:val="22"/>
          <w:szCs w:val="22"/>
        </w:rPr>
        <w:t>Батуринского</w:t>
      </w:r>
      <w:proofErr w:type="spellEnd"/>
      <w:r w:rsidRPr="00A67B3C">
        <w:rPr>
          <w:sz w:val="22"/>
          <w:szCs w:val="22"/>
        </w:rPr>
        <w:t xml:space="preserve"> сельского поселения Холм-Жирковского района Смоленской области от 27.12.2018г. № 34 «О бюджете муниципального образования </w:t>
      </w:r>
      <w:proofErr w:type="spellStart"/>
      <w:r w:rsidRPr="00A67B3C">
        <w:rPr>
          <w:sz w:val="22"/>
          <w:szCs w:val="22"/>
        </w:rPr>
        <w:t>Батуринского</w:t>
      </w:r>
      <w:proofErr w:type="spellEnd"/>
      <w:r w:rsidRPr="00A67B3C">
        <w:rPr>
          <w:sz w:val="22"/>
          <w:szCs w:val="22"/>
        </w:rPr>
        <w:t xml:space="preserve"> сельского поселения Холм-Жирковского района Смоленской области на 2019 год и на плановый период 2020 и 2021 годов»:</w:t>
      </w:r>
    </w:p>
    <w:p w:rsidR="00A67B3C" w:rsidRPr="00A67B3C" w:rsidRDefault="00A67B3C" w:rsidP="00A67B3C">
      <w:pPr>
        <w:pStyle w:val="a4"/>
        <w:rPr>
          <w:sz w:val="22"/>
          <w:szCs w:val="22"/>
        </w:rPr>
      </w:pPr>
      <w:r w:rsidRPr="00A67B3C">
        <w:rPr>
          <w:sz w:val="22"/>
          <w:szCs w:val="22"/>
        </w:rPr>
        <w:t xml:space="preserve">            1. Приложение 6 «Прогнозируемые доходы в бюджет </w:t>
      </w:r>
      <w:proofErr w:type="spellStart"/>
      <w:r w:rsidRPr="00A67B3C">
        <w:rPr>
          <w:sz w:val="22"/>
          <w:szCs w:val="22"/>
        </w:rPr>
        <w:t>Батуринского</w:t>
      </w:r>
      <w:proofErr w:type="spellEnd"/>
      <w:r w:rsidRPr="00A67B3C">
        <w:rPr>
          <w:sz w:val="22"/>
          <w:szCs w:val="22"/>
        </w:rPr>
        <w:t xml:space="preserve">  сельского поселения Холм-Жирковского района Смоленской области за исключением безвозмездных поступлений на 2019 год» изложить в новой редакции согласно приложению.</w:t>
      </w:r>
    </w:p>
    <w:p w:rsidR="00A67B3C" w:rsidRPr="00A67B3C" w:rsidRDefault="00A67B3C" w:rsidP="00A67B3C">
      <w:pPr>
        <w:pStyle w:val="a4"/>
        <w:rPr>
          <w:sz w:val="22"/>
          <w:szCs w:val="22"/>
        </w:rPr>
      </w:pPr>
      <w:r w:rsidRPr="00A67B3C">
        <w:rPr>
          <w:sz w:val="22"/>
          <w:szCs w:val="22"/>
        </w:rPr>
        <w:t xml:space="preserve">           2 . Приложение 18 «</w:t>
      </w:r>
      <w:r w:rsidRPr="00A67B3C">
        <w:rPr>
          <w:bCs/>
          <w:sz w:val="22"/>
          <w:szCs w:val="22"/>
        </w:rPr>
        <w:t xml:space="preserve">Прогнозируемый объем доходов </w:t>
      </w:r>
      <w:proofErr w:type="spellStart"/>
      <w:r w:rsidRPr="00A67B3C">
        <w:rPr>
          <w:bCs/>
          <w:sz w:val="22"/>
          <w:szCs w:val="22"/>
        </w:rPr>
        <w:t>Батуринского</w:t>
      </w:r>
      <w:proofErr w:type="spellEnd"/>
      <w:r w:rsidRPr="00A67B3C">
        <w:rPr>
          <w:bCs/>
          <w:sz w:val="22"/>
          <w:szCs w:val="22"/>
        </w:rPr>
        <w:t xml:space="preserve"> сельского поселения Холм-Жирковского района Смоленской области в 2019 году в части доходов, установленных решением Совета депутатов  «О дорожном фонде </w:t>
      </w:r>
      <w:proofErr w:type="spellStart"/>
      <w:r w:rsidRPr="00A67B3C">
        <w:rPr>
          <w:bCs/>
          <w:sz w:val="22"/>
          <w:szCs w:val="22"/>
        </w:rPr>
        <w:t>Батуринского</w:t>
      </w:r>
      <w:proofErr w:type="spellEnd"/>
      <w:r w:rsidRPr="00A67B3C">
        <w:rPr>
          <w:bCs/>
          <w:sz w:val="22"/>
          <w:szCs w:val="22"/>
        </w:rPr>
        <w:t xml:space="preserve"> сельского поселения Холм-Жирковского района Смоленской области», </w:t>
      </w:r>
      <w:r w:rsidRPr="00A67B3C">
        <w:rPr>
          <w:sz w:val="22"/>
          <w:szCs w:val="22"/>
        </w:rPr>
        <w:t>изложить в новой редакции согласно приложению.</w:t>
      </w:r>
    </w:p>
    <w:p w:rsidR="004B75F2" w:rsidRDefault="004B75F2" w:rsidP="004B75F2">
      <w:pPr>
        <w:pStyle w:val="a4"/>
        <w:rPr>
          <w:sz w:val="22"/>
          <w:szCs w:val="22"/>
        </w:rPr>
      </w:pPr>
    </w:p>
    <w:p w:rsidR="004B75F2" w:rsidRPr="00D662E5" w:rsidRDefault="004B75F2" w:rsidP="004B75F2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Глава муниципального образования</w:t>
      </w:r>
    </w:p>
    <w:p w:rsidR="004B75F2" w:rsidRPr="00D662E5" w:rsidRDefault="004B75F2" w:rsidP="004B75F2">
      <w:pPr>
        <w:pStyle w:val="a4"/>
        <w:rPr>
          <w:sz w:val="22"/>
          <w:szCs w:val="22"/>
        </w:rPr>
      </w:pPr>
      <w:proofErr w:type="spellStart"/>
      <w:r w:rsidRPr="00D662E5">
        <w:rPr>
          <w:sz w:val="22"/>
          <w:szCs w:val="22"/>
        </w:rPr>
        <w:t>Богдановского</w:t>
      </w:r>
      <w:proofErr w:type="spellEnd"/>
      <w:r w:rsidRPr="00D662E5">
        <w:rPr>
          <w:sz w:val="22"/>
          <w:szCs w:val="22"/>
        </w:rPr>
        <w:t xml:space="preserve"> сельского поселения</w:t>
      </w:r>
    </w:p>
    <w:p w:rsidR="004B75F2" w:rsidRPr="00D662E5" w:rsidRDefault="004B75F2" w:rsidP="004B75F2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Холм-Жирковского района</w:t>
      </w:r>
    </w:p>
    <w:p w:rsidR="004B75F2" w:rsidRDefault="004B75F2" w:rsidP="005154B4">
      <w:pPr>
        <w:pStyle w:val="a4"/>
        <w:rPr>
          <w:b/>
          <w:sz w:val="22"/>
          <w:szCs w:val="22"/>
        </w:rPr>
      </w:pPr>
      <w:r w:rsidRPr="00D662E5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D662E5">
        <w:rPr>
          <w:b/>
          <w:sz w:val="22"/>
          <w:szCs w:val="22"/>
        </w:rPr>
        <w:t xml:space="preserve">В.М. </w:t>
      </w:r>
      <w:proofErr w:type="gramStart"/>
      <w:r w:rsidRPr="00D662E5">
        <w:rPr>
          <w:b/>
          <w:sz w:val="22"/>
          <w:szCs w:val="22"/>
        </w:rPr>
        <w:t>Персидский</w:t>
      </w:r>
      <w:proofErr w:type="gramEnd"/>
    </w:p>
    <w:p w:rsidR="001502E4" w:rsidRDefault="001502E4" w:rsidP="005154B4">
      <w:pPr>
        <w:pStyle w:val="a4"/>
        <w:rPr>
          <w:b/>
          <w:sz w:val="22"/>
          <w:szCs w:val="22"/>
        </w:rPr>
      </w:pPr>
    </w:p>
    <w:p w:rsidR="00A67B3C" w:rsidRPr="008B7289" w:rsidRDefault="00A67B3C" w:rsidP="00A67B3C">
      <w:pPr>
        <w:pStyle w:val="ConsNormal0"/>
        <w:widowControl/>
        <w:ind w:right="12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3C" w:rsidRPr="00A67B3C" w:rsidRDefault="00A67B3C" w:rsidP="00A67B3C">
      <w:pPr>
        <w:pStyle w:val="a4"/>
        <w:jc w:val="center"/>
        <w:rPr>
          <w:b/>
          <w:sz w:val="22"/>
          <w:szCs w:val="22"/>
        </w:rPr>
      </w:pPr>
      <w:r w:rsidRPr="00A67B3C">
        <w:rPr>
          <w:b/>
          <w:sz w:val="22"/>
          <w:szCs w:val="22"/>
        </w:rPr>
        <w:t>Пояснительная записка</w:t>
      </w:r>
    </w:p>
    <w:p w:rsidR="00A67B3C" w:rsidRPr="00A67B3C" w:rsidRDefault="00A67B3C" w:rsidP="00A67B3C">
      <w:pPr>
        <w:pStyle w:val="a4"/>
        <w:jc w:val="center"/>
        <w:rPr>
          <w:b/>
          <w:sz w:val="22"/>
          <w:szCs w:val="22"/>
        </w:rPr>
      </w:pPr>
      <w:r w:rsidRPr="00A67B3C">
        <w:rPr>
          <w:b/>
          <w:sz w:val="22"/>
          <w:szCs w:val="22"/>
        </w:rPr>
        <w:t xml:space="preserve">к  решению Совета депутатов  </w:t>
      </w:r>
      <w:proofErr w:type="spellStart"/>
      <w:r w:rsidRPr="00A67B3C">
        <w:rPr>
          <w:b/>
          <w:sz w:val="22"/>
          <w:szCs w:val="22"/>
        </w:rPr>
        <w:t>Богдановского</w:t>
      </w:r>
      <w:proofErr w:type="spellEnd"/>
      <w:r w:rsidRPr="00A67B3C">
        <w:rPr>
          <w:b/>
          <w:sz w:val="22"/>
          <w:szCs w:val="22"/>
        </w:rPr>
        <w:t xml:space="preserve"> сельского поселения от 25.12.2019 №52 «О внесении изменений в решение Совета депутатов </w:t>
      </w:r>
      <w:proofErr w:type="spellStart"/>
      <w:r w:rsidRPr="00A67B3C">
        <w:rPr>
          <w:b/>
          <w:sz w:val="22"/>
          <w:szCs w:val="22"/>
        </w:rPr>
        <w:t>Батуринского</w:t>
      </w:r>
      <w:proofErr w:type="spellEnd"/>
      <w:r w:rsidRPr="00A67B3C">
        <w:rPr>
          <w:b/>
          <w:sz w:val="22"/>
          <w:szCs w:val="22"/>
        </w:rPr>
        <w:t xml:space="preserve">  сельского поселения Холм-Жирковского района Смоленской области от 27.12.2018 № 34 «О бюджете муниципального образования </w:t>
      </w:r>
      <w:proofErr w:type="spellStart"/>
      <w:r w:rsidRPr="00A67B3C">
        <w:rPr>
          <w:b/>
          <w:sz w:val="22"/>
          <w:szCs w:val="22"/>
        </w:rPr>
        <w:t>Батуринского</w:t>
      </w:r>
      <w:proofErr w:type="spellEnd"/>
      <w:r w:rsidRPr="00A67B3C">
        <w:rPr>
          <w:b/>
          <w:sz w:val="22"/>
          <w:szCs w:val="22"/>
        </w:rPr>
        <w:t xml:space="preserve"> сельского поселения Холм-Жирковского района Смоленской области на 2019 год и на плановый период</w:t>
      </w:r>
      <w:r>
        <w:rPr>
          <w:b/>
          <w:sz w:val="22"/>
          <w:szCs w:val="22"/>
        </w:rPr>
        <w:t xml:space="preserve"> </w:t>
      </w:r>
      <w:r w:rsidRPr="00A67B3C">
        <w:rPr>
          <w:b/>
          <w:sz w:val="22"/>
          <w:szCs w:val="22"/>
        </w:rPr>
        <w:t>2020 и 2021 годов»</w:t>
      </w:r>
    </w:p>
    <w:p w:rsidR="00A67B3C" w:rsidRPr="00A67B3C" w:rsidRDefault="00A67B3C" w:rsidP="00A67B3C">
      <w:pPr>
        <w:pStyle w:val="a4"/>
        <w:jc w:val="center"/>
        <w:rPr>
          <w:sz w:val="22"/>
          <w:szCs w:val="22"/>
        </w:rPr>
      </w:pPr>
    </w:p>
    <w:p w:rsidR="00A67B3C" w:rsidRPr="00A67B3C" w:rsidRDefault="00A67B3C" w:rsidP="00A67B3C">
      <w:pPr>
        <w:pStyle w:val="a4"/>
        <w:jc w:val="center"/>
        <w:rPr>
          <w:sz w:val="22"/>
          <w:szCs w:val="22"/>
        </w:rPr>
      </w:pPr>
      <w:r w:rsidRPr="00A67B3C">
        <w:rPr>
          <w:sz w:val="22"/>
          <w:szCs w:val="22"/>
        </w:rPr>
        <w:t>Корректировка доходов</w:t>
      </w:r>
    </w:p>
    <w:p w:rsidR="00A67B3C" w:rsidRDefault="00A67B3C" w:rsidP="00A67B3C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</w:p>
    <w:tbl>
      <w:tblPr>
        <w:tblW w:w="10206" w:type="dxa"/>
        <w:tblInd w:w="-459" w:type="dxa"/>
        <w:tblLook w:val="04A0"/>
      </w:tblPr>
      <w:tblGrid>
        <w:gridCol w:w="5529"/>
        <w:gridCol w:w="2976"/>
        <w:gridCol w:w="1701"/>
      </w:tblGrid>
      <w:tr w:rsidR="00A67B3C" w:rsidRPr="00302E22" w:rsidTr="00A67B3C">
        <w:trPr>
          <w:trHeight w:val="60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3C" w:rsidRPr="00A67B3C" w:rsidRDefault="00A67B3C" w:rsidP="00A67B3C">
            <w:pPr>
              <w:pStyle w:val="a4"/>
              <w:rPr>
                <w:color w:val="000000"/>
                <w:sz w:val="22"/>
                <w:szCs w:val="22"/>
              </w:rPr>
            </w:pPr>
            <w:r w:rsidRPr="00A67B3C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3C" w:rsidRPr="00A67B3C" w:rsidRDefault="00A67B3C" w:rsidP="00A67B3C">
            <w:pPr>
              <w:pStyle w:val="a4"/>
              <w:rPr>
                <w:color w:val="000000"/>
                <w:sz w:val="22"/>
                <w:szCs w:val="22"/>
              </w:rPr>
            </w:pPr>
            <w:r w:rsidRPr="00A67B3C">
              <w:rPr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B3C" w:rsidRPr="00A67B3C" w:rsidRDefault="00A67B3C" w:rsidP="00A67B3C">
            <w:pPr>
              <w:pStyle w:val="a4"/>
              <w:rPr>
                <w:color w:val="000000"/>
                <w:sz w:val="22"/>
                <w:szCs w:val="22"/>
              </w:rPr>
            </w:pPr>
            <w:proofErr w:type="spellStart"/>
            <w:r w:rsidRPr="00A67B3C">
              <w:rPr>
                <w:color w:val="000000"/>
                <w:sz w:val="22"/>
                <w:szCs w:val="22"/>
              </w:rPr>
              <w:t>Увеличение+</w:t>
            </w:r>
            <w:proofErr w:type="spellEnd"/>
            <w:r w:rsidRPr="00A67B3C">
              <w:rPr>
                <w:color w:val="000000"/>
                <w:sz w:val="22"/>
                <w:szCs w:val="22"/>
              </w:rPr>
              <w:t>, уменьшение -</w:t>
            </w:r>
          </w:p>
        </w:tc>
      </w:tr>
      <w:tr w:rsidR="00A67B3C" w:rsidRPr="00302E22" w:rsidTr="00A67B3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B3C" w:rsidRPr="00A67B3C" w:rsidRDefault="00A67B3C" w:rsidP="00A67B3C">
            <w:pPr>
              <w:pStyle w:val="a4"/>
              <w:rPr>
                <w:b/>
                <w:bCs/>
                <w:color w:val="000000"/>
                <w:sz w:val="22"/>
                <w:szCs w:val="22"/>
              </w:rPr>
            </w:pPr>
            <w:r w:rsidRPr="00A67B3C">
              <w:rPr>
                <w:b/>
                <w:bCs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3C" w:rsidRPr="00A67B3C" w:rsidRDefault="00A67B3C" w:rsidP="00A67B3C">
            <w:pPr>
              <w:pStyle w:val="a4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67B3C">
              <w:rPr>
                <w:b/>
                <w:bCs/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3C" w:rsidRPr="00A67B3C" w:rsidRDefault="00A67B3C" w:rsidP="00A67B3C">
            <w:pPr>
              <w:pStyle w:val="a4"/>
              <w:rPr>
                <w:b/>
                <w:bCs/>
                <w:color w:val="000000"/>
                <w:sz w:val="22"/>
                <w:szCs w:val="22"/>
              </w:rPr>
            </w:pPr>
            <w:r w:rsidRPr="00A67B3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67B3C" w:rsidRPr="00302E22" w:rsidTr="00A67B3C">
        <w:trPr>
          <w:trHeight w:val="107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B3C" w:rsidRPr="00A67B3C" w:rsidRDefault="00A67B3C" w:rsidP="00A67B3C">
            <w:pPr>
              <w:pStyle w:val="a4"/>
              <w:rPr>
                <w:iCs/>
                <w:color w:val="000000"/>
                <w:sz w:val="22"/>
                <w:szCs w:val="22"/>
              </w:rPr>
            </w:pPr>
            <w:r w:rsidRPr="00A67B3C">
              <w:rPr>
                <w:iCs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B3C" w:rsidRPr="00A67B3C" w:rsidRDefault="00A67B3C" w:rsidP="00A67B3C">
            <w:pPr>
              <w:pStyle w:val="a4"/>
              <w:rPr>
                <w:iCs/>
                <w:color w:val="000000"/>
                <w:sz w:val="22"/>
                <w:szCs w:val="22"/>
              </w:rPr>
            </w:pPr>
            <w:r w:rsidRPr="00A67B3C">
              <w:rPr>
                <w:iCs/>
                <w:color w:val="000000"/>
                <w:sz w:val="22"/>
                <w:szCs w:val="22"/>
              </w:rPr>
              <w:t>10010302231010000110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3C" w:rsidRPr="00A67B3C" w:rsidRDefault="00A67B3C" w:rsidP="00A67B3C">
            <w:pPr>
              <w:pStyle w:val="a4"/>
              <w:rPr>
                <w:color w:val="000000"/>
                <w:sz w:val="22"/>
                <w:szCs w:val="22"/>
              </w:rPr>
            </w:pPr>
            <w:r w:rsidRPr="00A67B3C">
              <w:rPr>
                <w:color w:val="000000"/>
                <w:sz w:val="22"/>
                <w:szCs w:val="22"/>
              </w:rPr>
              <w:t>22 400,0</w:t>
            </w:r>
          </w:p>
        </w:tc>
      </w:tr>
      <w:tr w:rsidR="00A67B3C" w:rsidRPr="00302E22" w:rsidTr="00A67B3C">
        <w:trPr>
          <w:trHeight w:val="125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B3C" w:rsidRPr="00A67B3C" w:rsidRDefault="00A67B3C" w:rsidP="00A67B3C">
            <w:pPr>
              <w:pStyle w:val="a4"/>
              <w:rPr>
                <w:iCs/>
                <w:color w:val="000000"/>
                <w:sz w:val="22"/>
                <w:szCs w:val="22"/>
              </w:rPr>
            </w:pPr>
            <w:r w:rsidRPr="00A67B3C">
              <w:rPr>
                <w:iCs/>
                <w:color w:val="000000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A67B3C">
              <w:rPr>
                <w:iCs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A67B3C">
              <w:rPr>
                <w:iCs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B3C" w:rsidRPr="00A67B3C" w:rsidRDefault="00A67B3C" w:rsidP="00A67B3C">
            <w:pPr>
              <w:pStyle w:val="a4"/>
              <w:rPr>
                <w:iCs/>
                <w:color w:val="000000"/>
                <w:sz w:val="22"/>
                <w:szCs w:val="22"/>
              </w:rPr>
            </w:pPr>
            <w:r w:rsidRPr="00A67B3C">
              <w:rPr>
                <w:iCs/>
                <w:color w:val="000000"/>
                <w:sz w:val="22"/>
                <w:szCs w:val="22"/>
              </w:rPr>
              <w:t>10010302241010000110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3C" w:rsidRPr="00A67B3C" w:rsidRDefault="00A67B3C" w:rsidP="00A67B3C">
            <w:pPr>
              <w:pStyle w:val="a4"/>
              <w:rPr>
                <w:color w:val="000000"/>
                <w:sz w:val="22"/>
                <w:szCs w:val="22"/>
              </w:rPr>
            </w:pPr>
            <w:r w:rsidRPr="00A67B3C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A67B3C" w:rsidRPr="00302E22" w:rsidTr="00A67B3C">
        <w:trPr>
          <w:trHeight w:val="110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B3C" w:rsidRPr="00A67B3C" w:rsidRDefault="00A67B3C" w:rsidP="00A67B3C">
            <w:pPr>
              <w:pStyle w:val="a4"/>
              <w:rPr>
                <w:iCs/>
                <w:color w:val="000000"/>
                <w:sz w:val="22"/>
                <w:szCs w:val="22"/>
              </w:rPr>
            </w:pPr>
            <w:r w:rsidRPr="00A67B3C">
              <w:rPr>
                <w:iCs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B3C" w:rsidRPr="00A67B3C" w:rsidRDefault="00A67B3C" w:rsidP="00A67B3C">
            <w:pPr>
              <w:pStyle w:val="a4"/>
              <w:rPr>
                <w:iCs/>
                <w:color w:val="000000"/>
                <w:sz w:val="22"/>
                <w:szCs w:val="22"/>
              </w:rPr>
            </w:pPr>
            <w:r w:rsidRPr="00A67B3C">
              <w:rPr>
                <w:iCs/>
                <w:color w:val="000000"/>
                <w:sz w:val="22"/>
                <w:szCs w:val="22"/>
              </w:rPr>
              <w:t>10010302251010000110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3C" w:rsidRPr="00A67B3C" w:rsidRDefault="00A67B3C" w:rsidP="00A67B3C">
            <w:pPr>
              <w:pStyle w:val="a4"/>
              <w:rPr>
                <w:color w:val="000000"/>
                <w:sz w:val="22"/>
                <w:szCs w:val="22"/>
              </w:rPr>
            </w:pPr>
            <w:r w:rsidRPr="00A67B3C">
              <w:rPr>
                <w:color w:val="000000"/>
                <w:sz w:val="22"/>
                <w:szCs w:val="22"/>
              </w:rPr>
              <w:t>- 22 800,00</w:t>
            </w:r>
          </w:p>
        </w:tc>
      </w:tr>
      <w:tr w:rsidR="00A67B3C" w:rsidRPr="00302E22" w:rsidTr="00A67B3C">
        <w:trPr>
          <w:trHeight w:val="85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B3C" w:rsidRPr="00A67B3C" w:rsidRDefault="00A67B3C" w:rsidP="00A67B3C">
            <w:pPr>
              <w:pStyle w:val="a4"/>
              <w:rPr>
                <w:iCs/>
                <w:color w:val="000000"/>
                <w:sz w:val="22"/>
                <w:szCs w:val="22"/>
              </w:rPr>
            </w:pPr>
            <w:r w:rsidRPr="00A67B3C">
              <w:rPr>
                <w:iCs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B3C" w:rsidRPr="00A67B3C" w:rsidRDefault="00A67B3C" w:rsidP="00A67B3C">
            <w:pPr>
              <w:pStyle w:val="a4"/>
              <w:rPr>
                <w:iCs/>
                <w:color w:val="000000"/>
                <w:sz w:val="22"/>
                <w:szCs w:val="22"/>
              </w:rPr>
            </w:pPr>
            <w:r w:rsidRPr="00A67B3C">
              <w:rPr>
                <w:iCs/>
                <w:color w:val="000000"/>
                <w:sz w:val="22"/>
                <w:szCs w:val="22"/>
              </w:rPr>
              <w:t>10010302261010000110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3C" w:rsidRPr="00A67B3C" w:rsidRDefault="00A67B3C" w:rsidP="00A67B3C">
            <w:pPr>
              <w:pStyle w:val="a4"/>
              <w:rPr>
                <w:color w:val="000000"/>
                <w:sz w:val="22"/>
                <w:szCs w:val="22"/>
              </w:rPr>
            </w:pPr>
          </w:p>
        </w:tc>
      </w:tr>
      <w:tr w:rsidR="00A67B3C" w:rsidRPr="00302E22" w:rsidTr="00A67B3C">
        <w:trPr>
          <w:trHeight w:val="134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B3C" w:rsidRPr="00A67B3C" w:rsidRDefault="00A67B3C" w:rsidP="00A67B3C">
            <w:pPr>
              <w:pStyle w:val="a4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A67B3C">
              <w:rPr>
                <w:iCs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B3C" w:rsidRPr="00A67B3C" w:rsidRDefault="00A67B3C" w:rsidP="00A67B3C">
            <w:pPr>
              <w:pStyle w:val="a4"/>
              <w:rPr>
                <w:iCs/>
                <w:color w:val="000000"/>
                <w:sz w:val="22"/>
                <w:szCs w:val="22"/>
              </w:rPr>
            </w:pPr>
            <w:r w:rsidRPr="00A67B3C">
              <w:rPr>
                <w:iCs/>
                <w:color w:val="000000"/>
                <w:sz w:val="22"/>
                <w:szCs w:val="22"/>
              </w:rPr>
              <w:t>18210102010011000110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3C" w:rsidRPr="00A67B3C" w:rsidRDefault="00A67B3C" w:rsidP="00A67B3C">
            <w:pPr>
              <w:pStyle w:val="a4"/>
              <w:rPr>
                <w:color w:val="000000"/>
                <w:sz w:val="22"/>
                <w:szCs w:val="22"/>
              </w:rPr>
            </w:pPr>
          </w:p>
        </w:tc>
      </w:tr>
      <w:tr w:rsidR="00A67B3C" w:rsidRPr="00302E22" w:rsidTr="00A67B3C">
        <w:trPr>
          <w:trHeight w:val="128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B3C" w:rsidRPr="00A67B3C" w:rsidRDefault="00A67B3C" w:rsidP="00A67B3C">
            <w:pPr>
              <w:pStyle w:val="a4"/>
              <w:rPr>
                <w:iCs/>
                <w:color w:val="000000"/>
                <w:sz w:val="22"/>
                <w:szCs w:val="22"/>
              </w:rPr>
            </w:pPr>
            <w:r w:rsidRPr="00A67B3C">
              <w:rPr>
                <w:iCs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B3C" w:rsidRPr="00A67B3C" w:rsidRDefault="00A67B3C" w:rsidP="00A67B3C">
            <w:pPr>
              <w:pStyle w:val="a4"/>
              <w:rPr>
                <w:iCs/>
                <w:color w:val="000000"/>
                <w:sz w:val="22"/>
                <w:szCs w:val="22"/>
              </w:rPr>
            </w:pPr>
            <w:r w:rsidRPr="00A67B3C">
              <w:rPr>
                <w:iCs/>
                <w:color w:val="000000"/>
                <w:sz w:val="22"/>
                <w:szCs w:val="22"/>
              </w:rPr>
              <w:t>18210102010012100110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3C" w:rsidRPr="00A67B3C" w:rsidRDefault="00A67B3C" w:rsidP="00A67B3C">
            <w:pPr>
              <w:pStyle w:val="a4"/>
              <w:rPr>
                <w:color w:val="000000"/>
                <w:sz w:val="22"/>
                <w:szCs w:val="22"/>
              </w:rPr>
            </w:pPr>
          </w:p>
        </w:tc>
      </w:tr>
      <w:tr w:rsidR="00A67B3C" w:rsidRPr="00302E22" w:rsidTr="00A67B3C">
        <w:trPr>
          <w:trHeight w:val="83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B3C" w:rsidRPr="00A67B3C" w:rsidRDefault="00A67B3C" w:rsidP="00A67B3C">
            <w:pPr>
              <w:pStyle w:val="a4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A67B3C">
              <w:rPr>
                <w:iCs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B3C" w:rsidRPr="00A67B3C" w:rsidRDefault="00A67B3C" w:rsidP="00A67B3C">
            <w:pPr>
              <w:pStyle w:val="a4"/>
              <w:rPr>
                <w:iCs/>
                <w:color w:val="000000"/>
                <w:sz w:val="22"/>
                <w:szCs w:val="22"/>
              </w:rPr>
            </w:pPr>
            <w:r w:rsidRPr="00A67B3C">
              <w:rPr>
                <w:iCs/>
                <w:color w:val="000000"/>
                <w:sz w:val="22"/>
                <w:szCs w:val="22"/>
              </w:rPr>
              <w:t>18210601030101000110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3C" w:rsidRPr="00A67B3C" w:rsidRDefault="00A67B3C" w:rsidP="00A67B3C">
            <w:pPr>
              <w:pStyle w:val="a4"/>
              <w:rPr>
                <w:color w:val="000000"/>
                <w:sz w:val="22"/>
                <w:szCs w:val="22"/>
              </w:rPr>
            </w:pPr>
            <w:r w:rsidRPr="00A67B3C">
              <w:rPr>
                <w:color w:val="000000"/>
                <w:sz w:val="22"/>
                <w:szCs w:val="22"/>
              </w:rPr>
              <w:t>- 50,84</w:t>
            </w:r>
          </w:p>
        </w:tc>
      </w:tr>
      <w:tr w:rsidR="00A67B3C" w:rsidRPr="00302E22" w:rsidTr="00A67B3C">
        <w:trPr>
          <w:trHeight w:val="76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B3C" w:rsidRPr="00A67B3C" w:rsidRDefault="00A67B3C" w:rsidP="00A67B3C">
            <w:pPr>
              <w:pStyle w:val="a4"/>
              <w:rPr>
                <w:iCs/>
                <w:color w:val="000000"/>
                <w:sz w:val="22"/>
                <w:szCs w:val="22"/>
              </w:rPr>
            </w:pPr>
            <w:r w:rsidRPr="00A67B3C">
              <w:rPr>
                <w:iCs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B3C" w:rsidRPr="00A67B3C" w:rsidRDefault="00A67B3C" w:rsidP="00A67B3C">
            <w:pPr>
              <w:pStyle w:val="a4"/>
              <w:rPr>
                <w:iCs/>
                <w:color w:val="000000"/>
                <w:sz w:val="22"/>
                <w:szCs w:val="22"/>
              </w:rPr>
            </w:pPr>
            <w:r w:rsidRPr="00A67B3C">
              <w:rPr>
                <w:iCs/>
                <w:color w:val="000000"/>
                <w:sz w:val="22"/>
                <w:szCs w:val="22"/>
              </w:rPr>
              <w:t>18210601030102100110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3C" w:rsidRPr="00A67B3C" w:rsidRDefault="00A67B3C" w:rsidP="00A67B3C">
            <w:pPr>
              <w:pStyle w:val="a4"/>
              <w:rPr>
                <w:color w:val="000000"/>
                <w:sz w:val="22"/>
                <w:szCs w:val="22"/>
              </w:rPr>
            </w:pPr>
            <w:r w:rsidRPr="00A67B3C">
              <w:rPr>
                <w:color w:val="000000"/>
                <w:sz w:val="22"/>
                <w:szCs w:val="22"/>
              </w:rPr>
              <w:t>50,84</w:t>
            </w:r>
          </w:p>
        </w:tc>
      </w:tr>
      <w:tr w:rsidR="00A67B3C" w:rsidRPr="00302E22" w:rsidTr="00A67B3C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B3C" w:rsidRPr="00A67B3C" w:rsidRDefault="00A67B3C" w:rsidP="00A67B3C">
            <w:pPr>
              <w:pStyle w:val="a4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A67B3C">
              <w:rPr>
                <w:iCs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B3C" w:rsidRPr="00A67B3C" w:rsidRDefault="00A67B3C" w:rsidP="00A67B3C">
            <w:pPr>
              <w:pStyle w:val="a4"/>
              <w:rPr>
                <w:iCs/>
                <w:color w:val="000000"/>
                <w:sz w:val="22"/>
                <w:szCs w:val="22"/>
              </w:rPr>
            </w:pPr>
            <w:r w:rsidRPr="00A67B3C">
              <w:rPr>
                <w:iCs/>
                <w:color w:val="000000"/>
                <w:sz w:val="22"/>
                <w:szCs w:val="22"/>
              </w:rPr>
              <w:t>18210606043101000110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3C" w:rsidRPr="00A67B3C" w:rsidRDefault="00A67B3C" w:rsidP="00A67B3C">
            <w:pPr>
              <w:pStyle w:val="a4"/>
              <w:rPr>
                <w:color w:val="000000"/>
                <w:sz w:val="22"/>
                <w:szCs w:val="22"/>
              </w:rPr>
            </w:pPr>
            <w:r w:rsidRPr="00A67B3C">
              <w:rPr>
                <w:color w:val="000000"/>
                <w:sz w:val="22"/>
                <w:szCs w:val="22"/>
              </w:rPr>
              <w:t>-207,62</w:t>
            </w:r>
          </w:p>
        </w:tc>
      </w:tr>
      <w:tr w:rsidR="00A67B3C" w:rsidRPr="00302E22" w:rsidTr="00A67B3C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B3C" w:rsidRPr="00A67B3C" w:rsidRDefault="00A67B3C" w:rsidP="00A67B3C">
            <w:pPr>
              <w:pStyle w:val="a4"/>
              <w:rPr>
                <w:iCs/>
                <w:color w:val="000000"/>
                <w:sz w:val="22"/>
                <w:szCs w:val="22"/>
              </w:rPr>
            </w:pPr>
            <w:r w:rsidRPr="00A67B3C">
              <w:rPr>
                <w:iCs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B3C" w:rsidRPr="00A67B3C" w:rsidRDefault="00A67B3C" w:rsidP="00A67B3C">
            <w:pPr>
              <w:pStyle w:val="a4"/>
              <w:rPr>
                <w:iCs/>
                <w:color w:val="000000"/>
                <w:sz w:val="22"/>
                <w:szCs w:val="22"/>
              </w:rPr>
            </w:pPr>
            <w:r w:rsidRPr="00A67B3C">
              <w:rPr>
                <w:iCs/>
                <w:color w:val="000000"/>
                <w:sz w:val="22"/>
                <w:szCs w:val="22"/>
              </w:rPr>
              <w:t>18210606043102100110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3C" w:rsidRPr="00A67B3C" w:rsidRDefault="00A67B3C" w:rsidP="00A67B3C">
            <w:pPr>
              <w:pStyle w:val="a4"/>
              <w:rPr>
                <w:color w:val="000000"/>
                <w:sz w:val="22"/>
                <w:szCs w:val="22"/>
              </w:rPr>
            </w:pPr>
            <w:r w:rsidRPr="00A67B3C">
              <w:rPr>
                <w:color w:val="000000"/>
                <w:sz w:val="22"/>
                <w:szCs w:val="22"/>
              </w:rPr>
              <w:t>207,62</w:t>
            </w:r>
          </w:p>
        </w:tc>
      </w:tr>
    </w:tbl>
    <w:p w:rsidR="005154B4" w:rsidRPr="001502E4" w:rsidRDefault="005154B4" w:rsidP="001502E4">
      <w:pPr>
        <w:pStyle w:val="a4"/>
        <w:rPr>
          <w:sz w:val="22"/>
          <w:szCs w:val="22"/>
        </w:rPr>
      </w:pPr>
    </w:p>
    <w:p w:rsidR="00C97214" w:rsidRDefault="00C97214" w:rsidP="004B75F2">
      <w:pPr>
        <w:tabs>
          <w:tab w:val="left" w:pos="3119"/>
        </w:tabs>
        <w:rPr>
          <w:color w:val="D9D9D9"/>
        </w:rPr>
      </w:pPr>
    </w:p>
    <w:p w:rsidR="00C97214" w:rsidRDefault="00C97214" w:rsidP="004B75F2">
      <w:pPr>
        <w:tabs>
          <w:tab w:val="left" w:pos="3119"/>
        </w:tabs>
        <w:rPr>
          <w:color w:val="D9D9D9"/>
        </w:rPr>
      </w:pPr>
    </w:p>
    <w:p w:rsidR="004B75F2" w:rsidRPr="00B531B2" w:rsidRDefault="004B75F2" w:rsidP="004B75F2">
      <w:pPr>
        <w:tabs>
          <w:tab w:val="left" w:pos="3119"/>
        </w:tabs>
        <w:rPr>
          <w:i/>
          <w:color w:val="D9D9D9"/>
          <w:u w:val="single"/>
        </w:rPr>
      </w:pPr>
      <w:r w:rsidRPr="00B531B2">
        <w:rPr>
          <w:color w:val="D9D9D9"/>
        </w:rPr>
        <w:t>.</w:t>
      </w:r>
      <w:r w:rsidRPr="00B531B2">
        <w:rPr>
          <w:noProof/>
        </w:rPr>
        <w:t xml:space="preserve"> </w:t>
      </w:r>
      <w:r w:rsidRPr="00B531B2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7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5F2" w:rsidRPr="00B531B2" w:rsidRDefault="004B75F2" w:rsidP="004B75F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4B75F2" w:rsidRPr="00B531B2" w:rsidRDefault="004B75F2" w:rsidP="004B75F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4B75F2" w:rsidRPr="00B531B2" w:rsidRDefault="004B75F2" w:rsidP="004B75F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B75F2" w:rsidRPr="00B531B2" w:rsidRDefault="004B75F2" w:rsidP="004B75F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B75F2" w:rsidRPr="00B531B2" w:rsidRDefault="004B75F2" w:rsidP="004B75F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4B75F2" w:rsidRDefault="004B75F2" w:rsidP="004B75F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7B3C" w:rsidRPr="00A67B3C" w:rsidRDefault="00A67B3C" w:rsidP="00A67B3C">
      <w:pPr>
        <w:pStyle w:val="a4"/>
        <w:rPr>
          <w:sz w:val="22"/>
          <w:szCs w:val="22"/>
        </w:rPr>
      </w:pPr>
      <w:r w:rsidRPr="00A67B3C">
        <w:rPr>
          <w:sz w:val="22"/>
          <w:szCs w:val="22"/>
        </w:rPr>
        <w:t>от   25.12.2019 № 53</w:t>
      </w:r>
    </w:p>
    <w:p w:rsidR="00A67B3C" w:rsidRPr="00A67B3C" w:rsidRDefault="00A67B3C" w:rsidP="00A67B3C">
      <w:pPr>
        <w:pStyle w:val="a4"/>
        <w:rPr>
          <w:sz w:val="22"/>
          <w:szCs w:val="22"/>
        </w:rPr>
      </w:pPr>
    </w:p>
    <w:p w:rsidR="00A67B3C" w:rsidRPr="00A67B3C" w:rsidRDefault="00A67B3C" w:rsidP="00A67B3C">
      <w:pPr>
        <w:pStyle w:val="a4"/>
        <w:rPr>
          <w:sz w:val="22"/>
          <w:szCs w:val="22"/>
        </w:rPr>
      </w:pPr>
    </w:p>
    <w:tbl>
      <w:tblPr>
        <w:tblW w:w="10846" w:type="dxa"/>
        <w:tblLook w:val="04A0"/>
      </w:tblPr>
      <w:tblGrid>
        <w:gridCol w:w="4928"/>
        <w:gridCol w:w="5918"/>
      </w:tblGrid>
      <w:tr w:rsidR="00A67B3C" w:rsidRPr="00A67B3C" w:rsidTr="00A67B3C">
        <w:tc>
          <w:tcPr>
            <w:tcW w:w="4928" w:type="dxa"/>
          </w:tcPr>
          <w:p w:rsidR="00A67B3C" w:rsidRPr="00A67B3C" w:rsidRDefault="00A67B3C" w:rsidP="00A67B3C">
            <w:pPr>
              <w:pStyle w:val="a4"/>
              <w:rPr>
                <w:sz w:val="22"/>
                <w:szCs w:val="22"/>
              </w:rPr>
            </w:pPr>
            <w:r w:rsidRPr="00A67B3C">
              <w:rPr>
                <w:sz w:val="22"/>
                <w:szCs w:val="22"/>
              </w:rPr>
              <w:t xml:space="preserve">Об утверждении Порядка принятия       в муниципальном образовании </w:t>
            </w:r>
            <w:proofErr w:type="spellStart"/>
            <w:r w:rsidRPr="00A67B3C">
              <w:rPr>
                <w:sz w:val="22"/>
                <w:szCs w:val="22"/>
              </w:rPr>
              <w:t>Богдановского</w:t>
            </w:r>
            <w:proofErr w:type="spellEnd"/>
            <w:r w:rsidRPr="00A67B3C">
              <w:rPr>
                <w:sz w:val="22"/>
                <w:szCs w:val="22"/>
              </w:rPr>
              <w:t xml:space="preserve"> сельского поселения Холм-Жирковского района Смоленской области решения   о применении мер ответственности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      </w:r>
            <w:r w:rsidRPr="00A67B3C">
              <w:rPr>
                <w:sz w:val="22"/>
                <w:szCs w:val="22"/>
                <w:vertAlign w:val="superscript"/>
              </w:rPr>
              <w:t xml:space="preserve">3-1 </w:t>
            </w:r>
            <w:r w:rsidRPr="00A67B3C">
              <w:rPr>
                <w:sz w:val="22"/>
                <w:szCs w:val="22"/>
              </w:rPr>
              <w:t>статьи 40 Федерального закона «Об общих принципах организации местного самоуправления в Российской Федерации»</w:t>
            </w:r>
          </w:p>
          <w:p w:rsidR="00A67B3C" w:rsidRPr="00A67B3C" w:rsidRDefault="00A67B3C" w:rsidP="00A67B3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18" w:type="dxa"/>
          </w:tcPr>
          <w:p w:rsidR="00A67B3C" w:rsidRPr="00A67B3C" w:rsidRDefault="00A67B3C" w:rsidP="00A67B3C">
            <w:pPr>
              <w:pStyle w:val="a4"/>
              <w:rPr>
                <w:sz w:val="22"/>
                <w:szCs w:val="22"/>
              </w:rPr>
            </w:pPr>
          </w:p>
        </w:tc>
      </w:tr>
    </w:tbl>
    <w:p w:rsidR="00A67B3C" w:rsidRPr="00A67B3C" w:rsidRDefault="00A67B3C" w:rsidP="00A67B3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A67B3C">
        <w:rPr>
          <w:sz w:val="22"/>
          <w:szCs w:val="22"/>
        </w:rPr>
        <w:t>В соответствии со статьей 40 Федерального закона от 6 октября 2003 года</w:t>
      </w:r>
      <w:r>
        <w:rPr>
          <w:sz w:val="22"/>
          <w:szCs w:val="22"/>
        </w:rPr>
        <w:t xml:space="preserve"> </w:t>
      </w:r>
      <w:r w:rsidRPr="00A67B3C">
        <w:rPr>
          <w:sz w:val="22"/>
          <w:szCs w:val="22"/>
        </w:rPr>
        <w:t>№ 131-ФЗ «Об общих принципах организации местного самоуправления в Российской Федерации», областным законом от 25  октября 2019 года № 106-з</w:t>
      </w:r>
      <w:r>
        <w:rPr>
          <w:sz w:val="22"/>
          <w:szCs w:val="22"/>
        </w:rPr>
        <w:t xml:space="preserve"> </w:t>
      </w:r>
      <w:r w:rsidRPr="00A67B3C">
        <w:rPr>
          <w:sz w:val="22"/>
          <w:szCs w:val="22"/>
        </w:rPr>
        <w:t>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Pr="00A67B3C">
        <w:rPr>
          <w:sz w:val="22"/>
          <w:szCs w:val="22"/>
          <w:vertAlign w:val="superscript"/>
        </w:rPr>
        <w:t xml:space="preserve">3-1  </w:t>
      </w:r>
      <w:r w:rsidRPr="00A67B3C">
        <w:rPr>
          <w:sz w:val="22"/>
          <w:szCs w:val="22"/>
        </w:rPr>
        <w:t>статьи 40 Федерального</w:t>
      </w:r>
      <w:proofErr w:type="gramEnd"/>
      <w:r w:rsidRPr="00A67B3C">
        <w:rPr>
          <w:sz w:val="22"/>
          <w:szCs w:val="22"/>
        </w:rPr>
        <w:t xml:space="preserve"> закона «Об общих принципах организации местного самоуправления в Российской Федерации»:</w:t>
      </w:r>
    </w:p>
    <w:p w:rsidR="00A67B3C" w:rsidRDefault="00A67B3C" w:rsidP="00A67B3C">
      <w:pPr>
        <w:pStyle w:val="a4"/>
        <w:rPr>
          <w:sz w:val="22"/>
          <w:szCs w:val="22"/>
        </w:rPr>
      </w:pPr>
    </w:p>
    <w:p w:rsidR="00A67B3C" w:rsidRPr="00A67B3C" w:rsidRDefault="00A67B3C" w:rsidP="00A67B3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67B3C">
        <w:rPr>
          <w:sz w:val="22"/>
          <w:szCs w:val="22"/>
        </w:rPr>
        <w:t xml:space="preserve">1. Утвердить прилагаемый Порядок принятия в муниципальном образовании </w:t>
      </w:r>
      <w:proofErr w:type="spellStart"/>
      <w:r w:rsidRPr="00A67B3C">
        <w:rPr>
          <w:sz w:val="22"/>
          <w:szCs w:val="22"/>
        </w:rPr>
        <w:t>Богдановского</w:t>
      </w:r>
      <w:proofErr w:type="spellEnd"/>
      <w:r w:rsidRPr="00A67B3C">
        <w:rPr>
          <w:sz w:val="22"/>
          <w:szCs w:val="22"/>
        </w:rPr>
        <w:t xml:space="preserve"> сельского поселения Холм-Жирковского района Смоленской области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 w:rsidRPr="00A67B3C">
        <w:rPr>
          <w:sz w:val="22"/>
          <w:szCs w:val="22"/>
          <w:vertAlign w:val="superscript"/>
        </w:rPr>
        <w:t xml:space="preserve">3-1 </w:t>
      </w:r>
      <w:r w:rsidRPr="00A67B3C">
        <w:rPr>
          <w:sz w:val="22"/>
          <w:szCs w:val="22"/>
        </w:rPr>
        <w:t>статьи 40 Федерального закона «Об общих принципах организации местного самоуправления в Российской Федерации».</w:t>
      </w:r>
    </w:p>
    <w:p w:rsidR="00A67B3C" w:rsidRPr="00A67B3C" w:rsidRDefault="00A67B3C" w:rsidP="00A67B3C">
      <w:pPr>
        <w:pStyle w:val="a4"/>
        <w:rPr>
          <w:bCs/>
          <w:sz w:val="22"/>
          <w:szCs w:val="22"/>
          <w:vertAlign w:val="subscript"/>
        </w:rPr>
      </w:pPr>
      <w:r>
        <w:rPr>
          <w:sz w:val="22"/>
          <w:szCs w:val="22"/>
        </w:rPr>
        <w:t xml:space="preserve">      </w:t>
      </w:r>
      <w:r w:rsidRPr="00A67B3C">
        <w:rPr>
          <w:sz w:val="22"/>
          <w:szCs w:val="22"/>
        </w:rPr>
        <w:t xml:space="preserve">2. Настоящее решение вступает в силу с момента подписания и применяется к правоотношениям, возникшим с 28 июня 2019 года. </w:t>
      </w:r>
      <w:r w:rsidRPr="00A67B3C">
        <w:rPr>
          <w:bCs/>
          <w:sz w:val="22"/>
          <w:szCs w:val="22"/>
          <w:vertAlign w:val="superscript"/>
        </w:rPr>
        <w:t xml:space="preserve">                                              </w:t>
      </w:r>
    </w:p>
    <w:p w:rsidR="00A67B3C" w:rsidRPr="00A67B3C" w:rsidRDefault="00A67B3C" w:rsidP="00A67B3C">
      <w:pPr>
        <w:pStyle w:val="a4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</w:t>
      </w:r>
      <w:r w:rsidRPr="00A67B3C">
        <w:rPr>
          <w:sz w:val="22"/>
          <w:szCs w:val="22"/>
        </w:rPr>
        <w:t xml:space="preserve">3. </w:t>
      </w:r>
      <w:proofErr w:type="gramStart"/>
      <w:r w:rsidRPr="00A67B3C">
        <w:rPr>
          <w:sz w:val="22"/>
          <w:szCs w:val="22"/>
        </w:rPr>
        <w:t>Контроль за</w:t>
      </w:r>
      <w:proofErr w:type="gramEnd"/>
      <w:r w:rsidRPr="00A67B3C">
        <w:rPr>
          <w:sz w:val="22"/>
          <w:szCs w:val="22"/>
        </w:rPr>
        <w:t xml:space="preserve"> исполнением настоящего решения</w:t>
      </w:r>
      <w:r w:rsidRPr="00A67B3C">
        <w:rPr>
          <w:bCs/>
          <w:sz w:val="22"/>
          <w:szCs w:val="22"/>
          <w:vertAlign w:val="subscript"/>
        </w:rPr>
        <w:t xml:space="preserve"> </w:t>
      </w:r>
      <w:r w:rsidRPr="00A67B3C">
        <w:rPr>
          <w:sz w:val="22"/>
          <w:szCs w:val="22"/>
        </w:rPr>
        <w:t>оставляю за собой.</w:t>
      </w:r>
    </w:p>
    <w:p w:rsidR="00A67B3C" w:rsidRPr="00A67B3C" w:rsidRDefault="00A67B3C" w:rsidP="00A67B3C">
      <w:pPr>
        <w:pStyle w:val="a4"/>
        <w:rPr>
          <w:sz w:val="22"/>
          <w:szCs w:val="22"/>
        </w:rPr>
      </w:pPr>
    </w:p>
    <w:p w:rsidR="00A67B3C" w:rsidRPr="00A67B3C" w:rsidRDefault="00A67B3C" w:rsidP="00A67B3C">
      <w:pPr>
        <w:pStyle w:val="a4"/>
        <w:rPr>
          <w:sz w:val="22"/>
          <w:szCs w:val="22"/>
        </w:rPr>
      </w:pPr>
      <w:r w:rsidRPr="00A67B3C">
        <w:rPr>
          <w:sz w:val="22"/>
          <w:szCs w:val="22"/>
        </w:rPr>
        <w:t>Глава муниципального образования</w:t>
      </w:r>
    </w:p>
    <w:p w:rsidR="00A67B3C" w:rsidRPr="00A67B3C" w:rsidRDefault="00A67B3C" w:rsidP="00A67B3C">
      <w:pPr>
        <w:pStyle w:val="a4"/>
        <w:rPr>
          <w:sz w:val="22"/>
          <w:szCs w:val="22"/>
        </w:rPr>
      </w:pPr>
      <w:proofErr w:type="spellStart"/>
      <w:r w:rsidRPr="00A67B3C">
        <w:rPr>
          <w:sz w:val="22"/>
          <w:szCs w:val="22"/>
        </w:rPr>
        <w:t>Богдановского</w:t>
      </w:r>
      <w:proofErr w:type="spellEnd"/>
      <w:r w:rsidRPr="00A67B3C">
        <w:rPr>
          <w:sz w:val="22"/>
          <w:szCs w:val="22"/>
        </w:rPr>
        <w:t xml:space="preserve"> сельского поселения</w:t>
      </w:r>
    </w:p>
    <w:p w:rsidR="00A67B3C" w:rsidRPr="00A67B3C" w:rsidRDefault="00A67B3C" w:rsidP="00A67B3C">
      <w:pPr>
        <w:pStyle w:val="a4"/>
        <w:rPr>
          <w:sz w:val="22"/>
          <w:szCs w:val="22"/>
        </w:rPr>
      </w:pPr>
      <w:r w:rsidRPr="00A67B3C">
        <w:rPr>
          <w:sz w:val="22"/>
          <w:szCs w:val="22"/>
        </w:rPr>
        <w:t>Холм-Жирковского района</w:t>
      </w:r>
    </w:p>
    <w:p w:rsidR="00A67B3C" w:rsidRPr="00A67B3C" w:rsidRDefault="00A67B3C" w:rsidP="00A67B3C">
      <w:pPr>
        <w:pStyle w:val="a4"/>
        <w:rPr>
          <w:sz w:val="22"/>
          <w:szCs w:val="22"/>
        </w:rPr>
      </w:pPr>
      <w:r w:rsidRPr="00A67B3C">
        <w:rPr>
          <w:sz w:val="22"/>
          <w:szCs w:val="22"/>
        </w:rPr>
        <w:t xml:space="preserve">Смоленской области                                                                         </w:t>
      </w:r>
      <w:r w:rsidRPr="00A67B3C">
        <w:rPr>
          <w:b/>
          <w:sz w:val="22"/>
          <w:szCs w:val="22"/>
        </w:rPr>
        <w:t xml:space="preserve">В.М. </w:t>
      </w:r>
      <w:proofErr w:type="gramStart"/>
      <w:r w:rsidRPr="00A67B3C">
        <w:rPr>
          <w:b/>
          <w:sz w:val="22"/>
          <w:szCs w:val="22"/>
        </w:rPr>
        <w:t>Персидский</w:t>
      </w:r>
      <w:proofErr w:type="gramEnd"/>
    </w:p>
    <w:p w:rsidR="00A67B3C" w:rsidRPr="00A67B3C" w:rsidRDefault="00A67B3C" w:rsidP="00A67B3C">
      <w:pPr>
        <w:pStyle w:val="a4"/>
        <w:rPr>
          <w:sz w:val="22"/>
          <w:szCs w:val="22"/>
        </w:rPr>
        <w:sectPr w:rsidR="00A67B3C" w:rsidRPr="00A67B3C" w:rsidSect="00A67B3C">
          <w:headerReference w:type="even" r:id="rId19"/>
          <w:headerReference w:type="default" r:id="rId20"/>
          <w:pgSz w:w="11906" w:h="16838"/>
          <w:pgMar w:top="851" w:right="567" w:bottom="1134" w:left="1134" w:header="1134" w:footer="850" w:gutter="0"/>
          <w:cols w:space="720"/>
          <w:titlePg/>
          <w:docGrid w:linePitch="360"/>
        </w:sectPr>
      </w:pPr>
    </w:p>
    <w:p w:rsidR="00A67B3C" w:rsidRPr="00A67B3C" w:rsidRDefault="00A67B3C" w:rsidP="00A67B3C">
      <w:pPr>
        <w:pStyle w:val="a4"/>
        <w:jc w:val="right"/>
        <w:rPr>
          <w:sz w:val="22"/>
          <w:szCs w:val="22"/>
        </w:rPr>
      </w:pPr>
      <w:r w:rsidRPr="00A67B3C">
        <w:rPr>
          <w:sz w:val="22"/>
          <w:szCs w:val="22"/>
        </w:rPr>
        <w:lastRenderedPageBreak/>
        <w:t xml:space="preserve">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A67B3C">
        <w:rPr>
          <w:sz w:val="22"/>
          <w:szCs w:val="22"/>
        </w:rPr>
        <w:t>Утвержден</w:t>
      </w:r>
    </w:p>
    <w:p w:rsidR="00A67B3C" w:rsidRPr="00A67B3C" w:rsidRDefault="00A67B3C" w:rsidP="00A67B3C">
      <w:pPr>
        <w:pStyle w:val="a4"/>
        <w:jc w:val="right"/>
        <w:rPr>
          <w:sz w:val="22"/>
          <w:szCs w:val="22"/>
        </w:rPr>
      </w:pPr>
      <w:r w:rsidRPr="00A67B3C">
        <w:rPr>
          <w:sz w:val="22"/>
          <w:szCs w:val="22"/>
        </w:rPr>
        <w:t xml:space="preserve">решением Совета депутатов </w:t>
      </w:r>
    </w:p>
    <w:p w:rsidR="00A67B3C" w:rsidRPr="00A67B3C" w:rsidRDefault="00A67B3C" w:rsidP="00A67B3C">
      <w:pPr>
        <w:pStyle w:val="a4"/>
        <w:jc w:val="right"/>
        <w:rPr>
          <w:sz w:val="22"/>
          <w:szCs w:val="22"/>
        </w:rPr>
      </w:pPr>
      <w:proofErr w:type="spellStart"/>
      <w:r w:rsidRPr="00A67B3C">
        <w:rPr>
          <w:sz w:val="22"/>
          <w:szCs w:val="22"/>
        </w:rPr>
        <w:t>Богдановского</w:t>
      </w:r>
      <w:proofErr w:type="spellEnd"/>
      <w:r w:rsidRPr="00A67B3C">
        <w:rPr>
          <w:sz w:val="22"/>
          <w:szCs w:val="22"/>
        </w:rPr>
        <w:t xml:space="preserve"> сельского поселения</w:t>
      </w:r>
    </w:p>
    <w:p w:rsidR="00A67B3C" w:rsidRPr="00A67B3C" w:rsidRDefault="00A67B3C" w:rsidP="00A67B3C">
      <w:pPr>
        <w:pStyle w:val="a4"/>
        <w:jc w:val="right"/>
        <w:rPr>
          <w:sz w:val="22"/>
          <w:szCs w:val="22"/>
        </w:rPr>
      </w:pPr>
      <w:r w:rsidRPr="00A67B3C">
        <w:rPr>
          <w:sz w:val="22"/>
          <w:szCs w:val="22"/>
        </w:rPr>
        <w:t>Холм-Жирковского района</w:t>
      </w:r>
    </w:p>
    <w:p w:rsidR="00A67B3C" w:rsidRPr="00A67B3C" w:rsidRDefault="00A67B3C" w:rsidP="00A67B3C">
      <w:pPr>
        <w:pStyle w:val="a4"/>
        <w:jc w:val="right"/>
        <w:rPr>
          <w:sz w:val="22"/>
          <w:szCs w:val="22"/>
        </w:rPr>
      </w:pPr>
      <w:r w:rsidRPr="00A67B3C">
        <w:rPr>
          <w:sz w:val="22"/>
          <w:szCs w:val="22"/>
        </w:rPr>
        <w:t xml:space="preserve">Смоленской области </w:t>
      </w:r>
    </w:p>
    <w:p w:rsidR="00A67B3C" w:rsidRPr="00A67B3C" w:rsidRDefault="00A67B3C" w:rsidP="00A67B3C">
      <w:pPr>
        <w:pStyle w:val="a4"/>
        <w:jc w:val="right"/>
        <w:rPr>
          <w:sz w:val="22"/>
          <w:szCs w:val="22"/>
        </w:rPr>
      </w:pPr>
      <w:r w:rsidRPr="00A67B3C">
        <w:rPr>
          <w:sz w:val="22"/>
          <w:szCs w:val="22"/>
        </w:rPr>
        <w:t>от 25.12.2019 № 53</w:t>
      </w:r>
    </w:p>
    <w:p w:rsidR="00A67B3C" w:rsidRPr="00A67B3C" w:rsidRDefault="00A67B3C" w:rsidP="00A67B3C">
      <w:pPr>
        <w:pStyle w:val="a4"/>
        <w:rPr>
          <w:sz w:val="22"/>
          <w:szCs w:val="22"/>
        </w:rPr>
      </w:pPr>
    </w:p>
    <w:p w:rsidR="00A67B3C" w:rsidRPr="00A67B3C" w:rsidRDefault="00A67B3C" w:rsidP="00A67B3C">
      <w:pPr>
        <w:pStyle w:val="a4"/>
        <w:rPr>
          <w:sz w:val="22"/>
          <w:szCs w:val="22"/>
        </w:rPr>
      </w:pPr>
    </w:p>
    <w:p w:rsidR="00A67B3C" w:rsidRPr="00A67B3C" w:rsidRDefault="00A67B3C" w:rsidP="00A67B3C">
      <w:pPr>
        <w:pStyle w:val="a4"/>
        <w:jc w:val="center"/>
        <w:rPr>
          <w:sz w:val="22"/>
          <w:szCs w:val="22"/>
        </w:rPr>
      </w:pPr>
      <w:r w:rsidRPr="00A67B3C">
        <w:rPr>
          <w:sz w:val="22"/>
          <w:szCs w:val="22"/>
        </w:rPr>
        <w:t>Порядок</w:t>
      </w:r>
    </w:p>
    <w:p w:rsidR="00A67B3C" w:rsidRPr="00A67B3C" w:rsidRDefault="00A67B3C" w:rsidP="00A67B3C">
      <w:pPr>
        <w:pStyle w:val="a4"/>
        <w:jc w:val="center"/>
        <w:rPr>
          <w:sz w:val="22"/>
          <w:szCs w:val="22"/>
        </w:rPr>
      </w:pPr>
      <w:r w:rsidRPr="00A67B3C">
        <w:rPr>
          <w:sz w:val="22"/>
          <w:szCs w:val="22"/>
        </w:rPr>
        <w:t xml:space="preserve">принятия в муниципальном образовании </w:t>
      </w:r>
      <w:proofErr w:type="spellStart"/>
      <w:r w:rsidRPr="00A67B3C">
        <w:rPr>
          <w:sz w:val="22"/>
          <w:szCs w:val="22"/>
        </w:rPr>
        <w:t>Богдановского</w:t>
      </w:r>
      <w:proofErr w:type="spellEnd"/>
      <w:r w:rsidRPr="00A67B3C">
        <w:rPr>
          <w:sz w:val="22"/>
          <w:szCs w:val="22"/>
        </w:rPr>
        <w:t xml:space="preserve"> сельского поселения Холм-Жирковского района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Pr="00A67B3C">
        <w:rPr>
          <w:sz w:val="22"/>
          <w:szCs w:val="22"/>
          <w:vertAlign w:val="superscript"/>
        </w:rPr>
        <w:t xml:space="preserve">3-1 </w:t>
      </w:r>
      <w:r w:rsidRPr="00A67B3C">
        <w:rPr>
          <w:sz w:val="22"/>
          <w:szCs w:val="22"/>
        </w:rPr>
        <w:t>статьи 40 Федерального закона «Об общих принципах организации местного самоуправления</w:t>
      </w:r>
      <w:r>
        <w:rPr>
          <w:sz w:val="22"/>
          <w:szCs w:val="22"/>
        </w:rPr>
        <w:t xml:space="preserve"> </w:t>
      </w:r>
      <w:r w:rsidRPr="00A67B3C">
        <w:rPr>
          <w:sz w:val="22"/>
          <w:szCs w:val="22"/>
        </w:rPr>
        <w:t>в Российской Федерации»</w:t>
      </w:r>
    </w:p>
    <w:p w:rsidR="00A67B3C" w:rsidRPr="00A67B3C" w:rsidRDefault="00A67B3C" w:rsidP="00A67B3C">
      <w:pPr>
        <w:pStyle w:val="a4"/>
        <w:rPr>
          <w:sz w:val="22"/>
          <w:szCs w:val="22"/>
        </w:rPr>
      </w:pPr>
      <w:r w:rsidRPr="00A67B3C">
        <w:rPr>
          <w:sz w:val="22"/>
          <w:szCs w:val="22"/>
          <w:vertAlign w:val="superscript"/>
        </w:rPr>
        <w:t xml:space="preserve">        </w:t>
      </w:r>
    </w:p>
    <w:p w:rsidR="00A67B3C" w:rsidRPr="00A67B3C" w:rsidRDefault="00A67B3C" w:rsidP="00A67B3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67B3C">
        <w:rPr>
          <w:sz w:val="22"/>
          <w:szCs w:val="22"/>
        </w:rPr>
        <w:t>1. </w:t>
      </w:r>
      <w:proofErr w:type="gramStart"/>
      <w:r w:rsidRPr="00A67B3C">
        <w:rPr>
          <w:sz w:val="22"/>
          <w:szCs w:val="22"/>
        </w:rPr>
        <w:t>Настоящий Порядок определяет процедуру</w:t>
      </w:r>
      <w:r>
        <w:rPr>
          <w:sz w:val="22"/>
          <w:szCs w:val="22"/>
        </w:rPr>
        <w:t xml:space="preserve"> принятия </w:t>
      </w:r>
      <w:r w:rsidRPr="00A67B3C">
        <w:rPr>
          <w:sz w:val="22"/>
          <w:szCs w:val="22"/>
        </w:rPr>
        <w:t xml:space="preserve">в муниципальном образовании </w:t>
      </w:r>
      <w:proofErr w:type="spellStart"/>
      <w:r w:rsidRPr="00A67B3C">
        <w:rPr>
          <w:sz w:val="22"/>
          <w:szCs w:val="22"/>
        </w:rPr>
        <w:t>Богдановского</w:t>
      </w:r>
      <w:proofErr w:type="spellEnd"/>
      <w:r w:rsidRPr="00A67B3C">
        <w:rPr>
          <w:sz w:val="22"/>
          <w:szCs w:val="22"/>
        </w:rPr>
        <w:t xml:space="preserve"> сельского поселения Холм-Жирковского района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(далее – лицо, замещающее муниципальную должность) </w:t>
      </w:r>
      <w:r>
        <w:rPr>
          <w:sz w:val="22"/>
          <w:szCs w:val="22"/>
        </w:rPr>
        <w:t xml:space="preserve">мер </w:t>
      </w:r>
      <w:r w:rsidRPr="00A67B3C">
        <w:rPr>
          <w:sz w:val="22"/>
          <w:szCs w:val="22"/>
        </w:rPr>
        <w:t>ответственности, указанных  в части 7</w:t>
      </w:r>
      <w:r w:rsidRPr="00A67B3C">
        <w:rPr>
          <w:sz w:val="22"/>
          <w:szCs w:val="22"/>
          <w:vertAlign w:val="superscript"/>
        </w:rPr>
        <w:t xml:space="preserve">3-1 </w:t>
      </w:r>
      <w:r>
        <w:rPr>
          <w:sz w:val="22"/>
          <w:szCs w:val="22"/>
        </w:rPr>
        <w:t xml:space="preserve">статьи 40 Федерального закона </w:t>
      </w:r>
      <w:r w:rsidRPr="00A67B3C">
        <w:rPr>
          <w:sz w:val="22"/>
          <w:szCs w:val="22"/>
        </w:rPr>
        <w:t>«Об общих принципах организации местного самоуправления в Российской Федерации».</w:t>
      </w:r>
      <w:proofErr w:type="gramEnd"/>
    </w:p>
    <w:p w:rsidR="00A67B3C" w:rsidRPr="00A67B3C" w:rsidRDefault="00A67B3C" w:rsidP="00A67B3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67B3C">
        <w:rPr>
          <w:sz w:val="22"/>
          <w:szCs w:val="22"/>
        </w:rPr>
        <w:t>2. 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67B3C" w:rsidRPr="00A67B3C" w:rsidRDefault="00A67B3C" w:rsidP="00A67B3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67B3C">
        <w:rPr>
          <w:sz w:val="22"/>
          <w:szCs w:val="22"/>
        </w:rPr>
        <w:t>1) предупреждение;</w:t>
      </w:r>
    </w:p>
    <w:p w:rsidR="00247D91" w:rsidRDefault="00A67B3C" w:rsidP="00A67B3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67B3C">
        <w:rPr>
          <w:sz w:val="22"/>
          <w:szCs w:val="22"/>
        </w:rPr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r>
        <w:rPr>
          <w:sz w:val="22"/>
          <w:szCs w:val="22"/>
        </w:rPr>
        <w:t xml:space="preserve">      </w:t>
      </w:r>
    </w:p>
    <w:p w:rsidR="00A67B3C" w:rsidRPr="00A67B3C" w:rsidRDefault="00247D91" w:rsidP="00A67B3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67B3C">
        <w:rPr>
          <w:sz w:val="22"/>
          <w:szCs w:val="22"/>
        </w:rPr>
        <w:t xml:space="preserve"> </w:t>
      </w:r>
      <w:r w:rsidR="00A67B3C" w:rsidRPr="00A67B3C">
        <w:rPr>
          <w:sz w:val="22"/>
          <w:szCs w:val="22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67B3C" w:rsidRPr="00A67B3C" w:rsidRDefault="00A67B3C" w:rsidP="00A67B3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67B3C">
        <w:rPr>
          <w:sz w:val="22"/>
          <w:szCs w:val="22"/>
        </w:rPr>
        <w:t>4)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67B3C" w:rsidRPr="00A67B3C" w:rsidRDefault="00A67B3C" w:rsidP="00A67B3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67B3C">
        <w:rPr>
          <w:sz w:val="22"/>
          <w:szCs w:val="22"/>
        </w:rPr>
        <w:t>5) запрет исполнять полномочия на постоянной основе до прекращения срока его полномочий.</w:t>
      </w:r>
    </w:p>
    <w:p w:rsidR="00A67B3C" w:rsidRPr="00A67B3C" w:rsidRDefault="00A67B3C" w:rsidP="00A67B3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67B3C">
        <w:rPr>
          <w:sz w:val="22"/>
          <w:szCs w:val="22"/>
        </w:rPr>
        <w:t xml:space="preserve">3. </w:t>
      </w:r>
      <w:proofErr w:type="gramStart"/>
      <w:r w:rsidRPr="00A67B3C">
        <w:rPr>
          <w:sz w:val="22"/>
          <w:szCs w:val="22"/>
        </w:rPr>
        <w:t>Основанием для рассмотрения вопроса о применении к лицу, замещающему муниципальную должность мер ответственности, указанных в части 7</w:t>
      </w:r>
      <w:r w:rsidRPr="00A67B3C">
        <w:rPr>
          <w:sz w:val="22"/>
          <w:szCs w:val="22"/>
          <w:vertAlign w:val="superscript"/>
        </w:rPr>
        <w:t xml:space="preserve">3-1 </w:t>
      </w:r>
      <w:r w:rsidRPr="00A67B3C">
        <w:rPr>
          <w:sz w:val="22"/>
          <w:szCs w:val="22"/>
        </w:rPr>
        <w:t xml:space="preserve">статьи 40 Федерального закона «Об общих принципах организации местного самоуправления в Российской Федерации» (далее – мер ответственности),  является  поступившее в Совет депутатов </w:t>
      </w:r>
      <w:proofErr w:type="spellStart"/>
      <w:r w:rsidRPr="00A67B3C">
        <w:rPr>
          <w:sz w:val="22"/>
          <w:szCs w:val="22"/>
        </w:rPr>
        <w:t>Богдановского</w:t>
      </w:r>
      <w:proofErr w:type="spellEnd"/>
      <w:r w:rsidRPr="00A67B3C">
        <w:rPr>
          <w:sz w:val="22"/>
          <w:szCs w:val="22"/>
        </w:rPr>
        <w:t xml:space="preserve"> сельского поселения Холм-Жирковского района Смоленской области  в соответствии с законодательством Российской Федерации обращение о применении к указа</w:t>
      </w:r>
      <w:r w:rsidR="00247D91">
        <w:rPr>
          <w:sz w:val="22"/>
          <w:szCs w:val="22"/>
        </w:rPr>
        <w:t xml:space="preserve">нному лицу мер ответственности </w:t>
      </w:r>
      <w:r w:rsidRPr="00A67B3C">
        <w:rPr>
          <w:sz w:val="22"/>
          <w:szCs w:val="22"/>
        </w:rPr>
        <w:t>(далее</w:t>
      </w:r>
      <w:proofErr w:type="gramEnd"/>
      <w:r w:rsidRPr="00A67B3C">
        <w:rPr>
          <w:sz w:val="22"/>
          <w:szCs w:val="22"/>
        </w:rPr>
        <w:t xml:space="preserve"> – обращение).</w:t>
      </w:r>
    </w:p>
    <w:p w:rsidR="00A67B3C" w:rsidRPr="00A67B3C" w:rsidRDefault="00A67B3C" w:rsidP="00A67B3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67B3C">
        <w:rPr>
          <w:sz w:val="22"/>
          <w:szCs w:val="22"/>
        </w:rPr>
        <w:t xml:space="preserve">4. </w:t>
      </w:r>
      <w:proofErr w:type="gramStart"/>
      <w:r w:rsidRPr="00A67B3C">
        <w:rPr>
          <w:sz w:val="22"/>
          <w:szCs w:val="22"/>
        </w:rPr>
        <w:t xml:space="preserve">Обращение в день поступления регистрируется и передается в Комиссию </w:t>
      </w:r>
      <w:r w:rsidRPr="00A67B3C">
        <w:rPr>
          <w:rStyle w:val="blk"/>
          <w:color w:val="000000"/>
          <w:sz w:val="22"/>
          <w:szCs w:val="22"/>
        </w:rPr>
        <w:t>по соблюдению требований к служебному поведению и урегулирования конфликта интересов (либо иной комиссией, образованной в органе местного самоуправления в целях рассмотрения аналогичных вопросов в отношении указанных категорий лиц)</w:t>
      </w:r>
      <w:r w:rsidRPr="00A67B3C">
        <w:rPr>
          <w:sz w:val="22"/>
          <w:szCs w:val="22"/>
        </w:rPr>
        <w:t xml:space="preserve">  Совета депутатов </w:t>
      </w:r>
      <w:proofErr w:type="spellStart"/>
      <w:r w:rsidRPr="00A67B3C">
        <w:rPr>
          <w:sz w:val="22"/>
          <w:szCs w:val="22"/>
        </w:rPr>
        <w:t>Богдановского</w:t>
      </w:r>
      <w:proofErr w:type="spellEnd"/>
      <w:r w:rsidRPr="00A67B3C">
        <w:rPr>
          <w:sz w:val="22"/>
          <w:szCs w:val="22"/>
        </w:rPr>
        <w:t xml:space="preserve"> сельского поселения Холм-Жирковского района Смоленской области (далее – Комиссия), которой рассматривается на  ее заседании.</w:t>
      </w:r>
      <w:proofErr w:type="gramEnd"/>
    </w:p>
    <w:p w:rsidR="00A67B3C" w:rsidRPr="00A67B3C" w:rsidRDefault="00A67B3C" w:rsidP="00A67B3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67B3C">
        <w:rPr>
          <w:sz w:val="22"/>
          <w:szCs w:val="22"/>
        </w:rPr>
        <w:t>5. Лицо, ответственное за работу по профилактике коррупционных и иных правонарушений, входящее в состав Комисси</w:t>
      </w:r>
      <w:r w:rsidR="00247D91">
        <w:rPr>
          <w:sz w:val="22"/>
          <w:szCs w:val="22"/>
        </w:rPr>
        <w:t>и (далее – ответственное лицо)</w:t>
      </w:r>
      <w:proofErr w:type="gramStart"/>
      <w:r w:rsidR="00247D91">
        <w:rPr>
          <w:sz w:val="22"/>
          <w:szCs w:val="22"/>
        </w:rPr>
        <w:t>,</w:t>
      </w:r>
      <w:r w:rsidRPr="00A67B3C">
        <w:rPr>
          <w:sz w:val="22"/>
          <w:szCs w:val="22"/>
        </w:rPr>
        <w:t>в</w:t>
      </w:r>
      <w:proofErr w:type="gramEnd"/>
      <w:r w:rsidRPr="00A67B3C">
        <w:rPr>
          <w:sz w:val="22"/>
          <w:szCs w:val="22"/>
        </w:rPr>
        <w:t xml:space="preserve"> срок не позднее 3 рабочих дней со дня поступления обращения:</w:t>
      </w:r>
    </w:p>
    <w:p w:rsidR="00A67B3C" w:rsidRPr="00A67B3C" w:rsidRDefault="00A67B3C" w:rsidP="00A67B3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67B3C">
        <w:rPr>
          <w:sz w:val="22"/>
          <w:szCs w:val="22"/>
        </w:rPr>
        <w:t>- письменно уведомляет о содержании поступившего обращения лицо, в отношении которого оно поступило, а также о дате, месте и времени его рассмотрения;</w:t>
      </w:r>
    </w:p>
    <w:p w:rsidR="00A67B3C" w:rsidRPr="00A67B3C" w:rsidRDefault="00A67B3C" w:rsidP="00A67B3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67B3C">
        <w:rPr>
          <w:sz w:val="22"/>
          <w:szCs w:val="22"/>
        </w:rPr>
        <w:t xml:space="preserve">- предлагает лицу, в отношении которого поступило обращение, дать письменные пояснения по существу выявленных нарушений, которые будут оглашены при рассмотрении обращения Советом депутатов </w:t>
      </w:r>
      <w:proofErr w:type="spellStart"/>
      <w:r w:rsidRPr="00A67B3C">
        <w:rPr>
          <w:sz w:val="22"/>
          <w:szCs w:val="22"/>
        </w:rPr>
        <w:t>Богдановского</w:t>
      </w:r>
      <w:proofErr w:type="spellEnd"/>
      <w:r w:rsidRPr="00A67B3C">
        <w:rPr>
          <w:sz w:val="22"/>
          <w:szCs w:val="22"/>
        </w:rPr>
        <w:t xml:space="preserve"> сельского поселения Холм-Жирковского района </w:t>
      </w:r>
      <w:r w:rsidR="00247D91">
        <w:rPr>
          <w:sz w:val="22"/>
          <w:szCs w:val="22"/>
        </w:rPr>
        <w:t>Смоленской области</w:t>
      </w:r>
      <w:r w:rsidRPr="00A67B3C">
        <w:rPr>
          <w:sz w:val="22"/>
          <w:szCs w:val="22"/>
        </w:rPr>
        <w:t>.</w:t>
      </w:r>
    </w:p>
    <w:p w:rsidR="00A67B3C" w:rsidRDefault="00A67B3C" w:rsidP="00A67B3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A67B3C" w:rsidRDefault="00A67B3C" w:rsidP="00A67B3C">
      <w:pPr>
        <w:pStyle w:val="a4"/>
        <w:rPr>
          <w:sz w:val="22"/>
          <w:szCs w:val="22"/>
        </w:rPr>
      </w:pPr>
    </w:p>
    <w:p w:rsidR="00A67B3C" w:rsidRPr="00A67B3C" w:rsidRDefault="00A67B3C" w:rsidP="00A67B3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67B3C">
        <w:rPr>
          <w:sz w:val="22"/>
          <w:szCs w:val="22"/>
        </w:rPr>
        <w:t xml:space="preserve">6. В срок не позднее 10 дней со дня поступления обращения проводится заседание Комиссии.  </w:t>
      </w:r>
    </w:p>
    <w:p w:rsidR="00A67B3C" w:rsidRPr="00A67B3C" w:rsidRDefault="00A67B3C" w:rsidP="00A67B3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67B3C">
        <w:rPr>
          <w:sz w:val="22"/>
          <w:szCs w:val="22"/>
        </w:rPr>
        <w:t>7. Лицо, замещающее муниципальную должность, в отношении которого поступило обращение, вправе присутствовать на заседании Комиссии при его рассмотрении, о намерении чего он письменно уведомляет председателя Комиссии.</w:t>
      </w:r>
    </w:p>
    <w:p w:rsidR="00A67B3C" w:rsidRPr="00A67B3C" w:rsidRDefault="00A67B3C" w:rsidP="00A67B3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67B3C">
        <w:rPr>
          <w:sz w:val="22"/>
          <w:szCs w:val="22"/>
        </w:rPr>
        <w:t>8. Заседания Комиссии могут проводиться в отсутствие лица, замещающего муниципальную должность,  в случае:</w:t>
      </w:r>
    </w:p>
    <w:p w:rsidR="00A67B3C" w:rsidRPr="00A67B3C" w:rsidRDefault="00A67B3C" w:rsidP="00A67B3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67B3C">
        <w:rPr>
          <w:sz w:val="22"/>
          <w:szCs w:val="22"/>
        </w:rPr>
        <w:t>а)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:rsidR="00A67B3C" w:rsidRPr="00A67B3C" w:rsidRDefault="00A67B3C" w:rsidP="00A67B3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67B3C">
        <w:rPr>
          <w:sz w:val="22"/>
          <w:szCs w:val="22"/>
        </w:rPr>
        <w:t>б) если лицо, замещающее муниципальную должность,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A67B3C" w:rsidRPr="00A67B3C" w:rsidRDefault="00A67B3C" w:rsidP="00A67B3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67B3C">
        <w:rPr>
          <w:sz w:val="22"/>
          <w:szCs w:val="22"/>
        </w:rPr>
        <w:t>9. </w:t>
      </w:r>
      <w:proofErr w:type="gramStart"/>
      <w:r w:rsidRPr="00A67B3C">
        <w:rPr>
          <w:sz w:val="22"/>
          <w:szCs w:val="22"/>
        </w:rPr>
        <w:t xml:space="preserve">Комиссия рассматривает обращение, письменные пояснения лица, замещающего муниципальную должность (в случае если они представлены) и принимает решение о внесении в Совет депутатов </w:t>
      </w:r>
      <w:proofErr w:type="spellStart"/>
      <w:r w:rsidRPr="00A67B3C">
        <w:rPr>
          <w:sz w:val="22"/>
          <w:szCs w:val="22"/>
        </w:rPr>
        <w:t>Богдановского</w:t>
      </w:r>
      <w:proofErr w:type="spellEnd"/>
      <w:r w:rsidRPr="00A67B3C">
        <w:rPr>
          <w:sz w:val="22"/>
          <w:szCs w:val="22"/>
        </w:rPr>
        <w:t xml:space="preserve"> сельского поселения Холм-Жирковского района Смоленской области предложений о необходимости применения к лицу, замещающему муниципальную должность, с указанием конкретной меры ответственности, рекомендуемой для применения Советом депутатов </w:t>
      </w:r>
      <w:proofErr w:type="spellStart"/>
      <w:r w:rsidRPr="00A67B3C">
        <w:rPr>
          <w:sz w:val="22"/>
          <w:szCs w:val="22"/>
        </w:rPr>
        <w:t>Богдановского</w:t>
      </w:r>
      <w:proofErr w:type="spellEnd"/>
      <w:r w:rsidRPr="00A67B3C">
        <w:rPr>
          <w:sz w:val="22"/>
          <w:szCs w:val="22"/>
        </w:rPr>
        <w:t xml:space="preserve"> сельского поселения Холм-Жирковского района Смоленской области  к лицу, </w:t>
      </w:r>
      <w:r w:rsidRPr="00A67B3C">
        <w:rPr>
          <w:sz w:val="22"/>
          <w:szCs w:val="22"/>
          <w:vertAlign w:val="superscript"/>
        </w:rPr>
        <w:t xml:space="preserve"> </w:t>
      </w:r>
      <w:r w:rsidRPr="00A67B3C">
        <w:rPr>
          <w:sz w:val="22"/>
          <w:szCs w:val="22"/>
        </w:rPr>
        <w:t>замещающему муниципальную должность.</w:t>
      </w:r>
      <w:r w:rsidRPr="00A67B3C">
        <w:rPr>
          <w:sz w:val="22"/>
          <w:szCs w:val="22"/>
          <w:vertAlign w:val="superscript"/>
        </w:rPr>
        <w:t xml:space="preserve">  </w:t>
      </w:r>
      <w:proofErr w:type="gramEnd"/>
    </w:p>
    <w:p w:rsidR="00A67B3C" w:rsidRPr="00A67B3C" w:rsidRDefault="00A67B3C" w:rsidP="00A67B3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67B3C">
        <w:rPr>
          <w:sz w:val="22"/>
          <w:szCs w:val="22"/>
        </w:rPr>
        <w:t xml:space="preserve">10. Принятое Комиссией решение отражается в протоколе заседания Комиссии, копия которого не позднее 3 рабочих дней со дня заседания Комиссии вместе с обращением, письменными пояснениями лица, замещающего муниципальную должность (в случае если они представлены), передается в Совет депутатов </w:t>
      </w:r>
      <w:proofErr w:type="spellStart"/>
      <w:r w:rsidRPr="00A67B3C">
        <w:rPr>
          <w:sz w:val="22"/>
          <w:szCs w:val="22"/>
        </w:rPr>
        <w:t>Богдановского</w:t>
      </w:r>
      <w:proofErr w:type="spellEnd"/>
      <w:r w:rsidRPr="00A67B3C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A67B3C" w:rsidRPr="00A67B3C" w:rsidRDefault="00A67B3C" w:rsidP="00A67B3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67B3C">
        <w:rPr>
          <w:sz w:val="22"/>
          <w:szCs w:val="22"/>
        </w:rPr>
        <w:t xml:space="preserve">11. Вопрос о применении к лицу, замещающему муниципальную должность, меры ответственности включается в повестку дня ближайшего заседания Совета депутатов </w:t>
      </w:r>
      <w:proofErr w:type="spellStart"/>
      <w:r w:rsidRPr="00A67B3C">
        <w:rPr>
          <w:sz w:val="22"/>
          <w:szCs w:val="22"/>
        </w:rPr>
        <w:t>Богдановского</w:t>
      </w:r>
      <w:proofErr w:type="spellEnd"/>
      <w:r w:rsidRPr="00A67B3C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A67B3C" w:rsidRPr="00A67B3C" w:rsidRDefault="00A67B3C" w:rsidP="00A67B3C">
      <w:pPr>
        <w:pStyle w:val="a4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</w:t>
      </w:r>
      <w:r w:rsidRPr="00A67B3C">
        <w:rPr>
          <w:sz w:val="22"/>
          <w:szCs w:val="22"/>
        </w:rPr>
        <w:t xml:space="preserve">12. </w:t>
      </w:r>
      <w:proofErr w:type="gramStart"/>
      <w:r w:rsidRPr="00A67B3C">
        <w:rPr>
          <w:sz w:val="22"/>
          <w:szCs w:val="22"/>
        </w:rPr>
        <w:t xml:space="preserve">Решение о применении к лицу, замещающему муниципальную должность, меры ответственности принимается большинством голосов от установленной численности депутатов Совета депутатов </w:t>
      </w:r>
      <w:proofErr w:type="spellStart"/>
      <w:r w:rsidRPr="00A67B3C">
        <w:rPr>
          <w:sz w:val="22"/>
          <w:szCs w:val="22"/>
        </w:rPr>
        <w:t>Богдановского</w:t>
      </w:r>
      <w:proofErr w:type="spellEnd"/>
      <w:r w:rsidRPr="00A67B3C">
        <w:rPr>
          <w:sz w:val="22"/>
          <w:szCs w:val="22"/>
        </w:rPr>
        <w:t xml:space="preserve"> сельского поселения Холм-Жирковского района Смоленской области  и оформляется решением Совета депутатов </w:t>
      </w:r>
      <w:proofErr w:type="spellStart"/>
      <w:r w:rsidRPr="00A67B3C">
        <w:rPr>
          <w:sz w:val="22"/>
          <w:szCs w:val="22"/>
        </w:rPr>
        <w:t>Богдановского</w:t>
      </w:r>
      <w:proofErr w:type="spellEnd"/>
      <w:r w:rsidRPr="00A67B3C">
        <w:rPr>
          <w:sz w:val="22"/>
          <w:szCs w:val="22"/>
        </w:rPr>
        <w:t xml:space="preserve"> сельского поселения Холм-Жирковского района Смоленской области.</w:t>
      </w:r>
      <w:proofErr w:type="gramEnd"/>
    </w:p>
    <w:p w:rsidR="00A67B3C" w:rsidRPr="00A67B3C" w:rsidRDefault="00A67B3C" w:rsidP="00A67B3C">
      <w:pPr>
        <w:pStyle w:val="a4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</w:t>
      </w:r>
      <w:r w:rsidRPr="00A67B3C">
        <w:rPr>
          <w:sz w:val="22"/>
          <w:szCs w:val="22"/>
        </w:rPr>
        <w:t xml:space="preserve">13. Решение  принимается не позднее чем через 30 дней со дня поступления в Совет депутатов </w:t>
      </w:r>
      <w:proofErr w:type="spellStart"/>
      <w:r w:rsidRPr="00A67B3C">
        <w:rPr>
          <w:sz w:val="22"/>
          <w:szCs w:val="22"/>
        </w:rPr>
        <w:t>Богдановского</w:t>
      </w:r>
      <w:proofErr w:type="spellEnd"/>
      <w:r w:rsidRPr="00A67B3C">
        <w:rPr>
          <w:sz w:val="22"/>
          <w:szCs w:val="22"/>
        </w:rPr>
        <w:t xml:space="preserve"> сельского поселения Холм-Жирковского района Смоленской области  обращения,</w:t>
      </w:r>
      <w:r w:rsidRPr="00A67B3C">
        <w:rPr>
          <w:sz w:val="22"/>
          <w:szCs w:val="22"/>
          <w:vertAlign w:val="superscript"/>
        </w:rPr>
        <w:t xml:space="preserve"> </w:t>
      </w:r>
      <w:r w:rsidRPr="00A67B3C">
        <w:rPr>
          <w:sz w:val="22"/>
          <w:szCs w:val="22"/>
        </w:rPr>
        <w:t xml:space="preserve">а если указанное обращение поступило в период между сессиями Совета депутатов </w:t>
      </w:r>
      <w:proofErr w:type="spellStart"/>
      <w:r w:rsidRPr="00A67B3C">
        <w:rPr>
          <w:sz w:val="22"/>
          <w:szCs w:val="22"/>
        </w:rPr>
        <w:t>Богдановского</w:t>
      </w:r>
      <w:proofErr w:type="spellEnd"/>
      <w:r w:rsidRPr="00A67B3C">
        <w:rPr>
          <w:sz w:val="22"/>
          <w:szCs w:val="22"/>
        </w:rPr>
        <w:t xml:space="preserve"> сельского поселения Холм-Жирковского района Смоленской области</w:t>
      </w:r>
      <w:proofErr w:type="gramStart"/>
      <w:r w:rsidRPr="00A67B3C">
        <w:rPr>
          <w:sz w:val="22"/>
          <w:szCs w:val="22"/>
        </w:rPr>
        <w:t xml:space="preserve"> ,</w:t>
      </w:r>
      <w:proofErr w:type="gramEnd"/>
      <w:r w:rsidRPr="00A67B3C">
        <w:rPr>
          <w:sz w:val="22"/>
          <w:szCs w:val="22"/>
        </w:rPr>
        <w:t xml:space="preserve"> не позднее, чем через три месяца со дня его поступления в Совет депутатов </w:t>
      </w:r>
      <w:proofErr w:type="spellStart"/>
      <w:r w:rsidRPr="00A67B3C">
        <w:rPr>
          <w:sz w:val="22"/>
          <w:szCs w:val="22"/>
        </w:rPr>
        <w:t>Богдановского</w:t>
      </w:r>
      <w:proofErr w:type="spellEnd"/>
      <w:r w:rsidRPr="00A67B3C">
        <w:rPr>
          <w:sz w:val="22"/>
          <w:szCs w:val="22"/>
        </w:rPr>
        <w:t xml:space="preserve"> сельского по</w:t>
      </w:r>
      <w:r w:rsidR="00247D91">
        <w:rPr>
          <w:sz w:val="22"/>
          <w:szCs w:val="22"/>
        </w:rPr>
        <w:t xml:space="preserve">селения Холм-Жирковского района </w:t>
      </w:r>
      <w:r w:rsidRPr="00A67B3C">
        <w:rPr>
          <w:sz w:val="22"/>
          <w:szCs w:val="22"/>
        </w:rPr>
        <w:t>Смоленской области.</w:t>
      </w:r>
    </w:p>
    <w:p w:rsidR="00A67B3C" w:rsidRPr="00247D91" w:rsidRDefault="00A67B3C" w:rsidP="00A67B3C">
      <w:pPr>
        <w:pStyle w:val="a4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</w:t>
      </w:r>
      <w:r w:rsidRPr="00A67B3C">
        <w:rPr>
          <w:sz w:val="22"/>
          <w:szCs w:val="22"/>
        </w:rPr>
        <w:t xml:space="preserve">14. Лицо, в отношении которого принято решение Совета депутатов </w:t>
      </w:r>
      <w:proofErr w:type="spellStart"/>
      <w:r w:rsidRPr="00A67B3C">
        <w:rPr>
          <w:sz w:val="22"/>
          <w:szCs w:val="22"/>
        </w:rPr>
        <w:t>Богдановского</w:t>
      </w:r>
      <w:proofErr w:type="spellEnd"/>
      <w:r w:rsidRPr="00A67B3C">
        <w:rPr>
          <w:sz w:val="22"/>
          <w:szCs w:val="22"/>
        </w:rPr>
        <w:t xml:space="preserve"> сельского поселения Холм-Жирковского района Смоленской области должно быть ознакомлено с ним в течение 3 дней со дня его принятия под роспись.</w:t>
      </w:r>
    </w:p>
    <w:p w:rsidR="00A67B3C" w:rsidRPr="00A67B3C" w:rsidRDefault="00A67B3C" w:rsidP="00A67B3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67B3C">
        <w:rPr>
          <w:sz w:val="22"/>
          <w:szCs w:val="22"/>
        </w:rPr>
        <w:t xml:space="preserve">15. Решение Совета депутатов </w:t>
      </w:r>
      <w:proofErr w:type="spellStart"/>
      <w:r w:rsidRPr="00A67B3C">
        <w:rPr>
          <w:sz w:val="22"/>
          <w:szCs w:val="22"/>
        </w:rPr>
        <w:t>Богдановского</w:t>
      </w:r>
      <w:proofErr w:type="spellEnd"/>
      <w:r w:rsidRPr="00A67B3C">
        <w:rPr>
          <w:sz w:val="22"/>
          <w:szCs w:val="22"/>
        </w:rPr>
        <w:t xml:space="preserve"> сельского поселения Холм-Жирковского района Смоленской области  о применении к лицу, замещающему муниципальную должность, мер ответственности, может быть обжаловано лицом, в отношении которого оно принято, в порядке, установленном законодательством Российской Федерации.</w:t>
      </w:r>
    </w:p>
    <w:p w:rsidR="00A67B3C" w:rsidRPr="00A67B3C" w:rsidRDefault="00247D91" w:rsidP="00A67B3C">
      <w:pPr>
        <w:pStyle w:val="a4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</w:t>
      </w:r>
      <w:r w:rsidR="00A67B3C" w:rsidRPr="00A67B3C">
        <w:rPr>
          <w:sz w:val="22"/>
          <w:szCs w:val="22"/>
        </w:rPr>
        <w:t xml:space="preserve">16. Копия решения Совета депутатов </w:t>
      </w:r>
      <w:proofErr w:type="spellStart"/>
      <w:r w:rsidR="00A67B3C" w:rsidRPr="00A67B3C">
        <w:rPr>
          <w:sz w:val="22"/>
          <w:szCs w:val="22"/>
        </w:rPr>
        <w:t>Богдановского</w:t>
      </w:r>
      <w:proofErr w:type="spellEnd"/>
      <w:r w:rsidR="00A67B3C" w:rsidRPr="00A67B3C">
        <w:rPr>
          <w:sz w:val="22"/>
          <w:szCs w:val="22"/>
        </w:rPr>
        <w:t xml:space="preserve"> сельского поселения Холм-Жирковского района Смоленской области о применении к лицу, замещающему муниципальную должность, меры ответственности в течение 3 рабочих дней со дня его принятия направляется лицу, направившему обращение.</w:t>
      </w:r>
    </w:p>
    <w:p w:rsidR="00E15988" w:rsidRDefault="00E15988" w:rsidP="004B75F2">
      <w:pPr>
        <w:pStyle w:val="a4"/>
        <w:rPr>
          <w:sz w:val="22"/>
          <w:szCs w:val="22"/>
        </w:rPr>
      </w:pPr>
    </w:p>
    <w:p w:rsidR="00862508" w:rsidRDefault="00862508" w:rsidP="004B75F2">
      <w:pPr>
        <w:pStyle w:val="a4"/>
        <w:rPr>
          <w:sz w:val="22"/>
          <w:szCs w:val="22"/>
        </w:rPr>
      </w:pPr>
    </w:p>
    <w:p w:rsidR="00862508" w:rsidRDefault="00862508" w:rsidP="004B75F2">
      <w:pPr>
        <w:pStyle w:val="a4"/>
        <w:rPr>
          <w:sz w:val="22"/>
          <w:szCs w:val="22"/>
        </w:rPr>
      </w:pPr>
    </w:p>
    <w:p w:rsidR="00862508" w:rsidRDefault="00862508" w:rsidP="004B75F2">
      <w:pPr>
        <w:pStyle w:val="a4"/>
        <w:rPr>
          <w:sz w:val="22"/>
          <w:szCs w:val="22"/>
        </w:rPr>
      </w:pPr>
    </w:p>
    <w:p w:rsidR="00862508" w:rsidRDefault="00862508" w:rsidP="004B75F2">
      <w:pPr>
        <w:pStyle w:val="a4"/>
        <w:rPr>
          <w:sz w:val="22"/>
          <w:szCs w:val="22"/>
        </w:rPr>
      </w:pPr>
    </w:p>
    <w:p w:rsidR="00862508" w:rsidRDefault="00862508" w:rsidP="004B75F2">
      <w:pPr>
        <w:pStyle w:val="a4"/>
        <w:rPr>
          <w:sz w:val="22"/>
          <w:szCs w:val="22"/>
        </w:rPr>
      </w:pPr>
    </w:p>
    <w:p w:rsidR="00862508" w:rsidRDefault="00862508" w:rsidP="004B75F2">
      <w:pPr>
        <w:pStyle w:val="a4"/>
        <w:rPr>
          <w:sz w:val="22"/>
          <w:szCs w:val="22"/>
        </w:rPr>
      </w:pPr>
    </w:p>
    <w:p w:rsidR="00862508" w:rsidRDefault="00862508" w:rsidP="004B75F2">
      <w:pPr>
        <w:pStyle w:val="a4"/>
        <w:rPr>
          <w:sz w:val="22"/>
          <w:szCs w:val="22"/>
        </w:rPr>
      </w:pPr>
    </w:p>
    <w:p w:rsidR="00862508" w:rsidRDefault="00862508" w:rsidP="004B75F2">
      <w:pPr>
        <w:pStyle w:val="a4"/>
        <w:rPr>
          <w:sz w:val="22"/>
          <w:szCs w:val="22"/>
        </w:rPr>
      </w:pPr>
    </w:p>
    <w:p w:rsidR="00862508" w:rsidRDefault="00E15988" w:rsidP="00E15988">
      <w:pPr>
        <w:tabs>
          <w:tab w:val="left" w:pos="3119"/>
        </w:tabs>
        <w:rPr>
          <w:noProof/>
        </w:rPr>
      </w:pPr>
      <w:r w:rsidRPr="00B531B2">
        <w:rPr>
          <w:color w:val="D9D9D9"/>
        </w:rPr>
        <w:lastRenderedPageBreak/>
        <w:t>.</w:t>
      </w:r>
      <w:r w:rsidRPr="00B531B2">
        <w:rPr>
          <w:noProof/>
        </w:rPr>
        <w:t xml:space="preserve"> </w:t>
      </w:r>
    </w:p>
    <w:p w:rsidR="00E15988" w:rsidRPr="00B531B2" w:rsidRDefault="00E15988" w:rsidP="00E15988">
      <w:pPr>
        <w:tabs>
          <w:tab w:val="left" w:pos="3119"/>
        </w:tabs>
        <w:rPr>
          <w:i/>
          <w:color w:val="D9D9D9"/>
          <w:u w:val="single"/>
        </w:rPr>
      </w:pPr>
      <w:r w:rsidRPr="00B531B2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8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988" w:rsidRPr="00B531B2" w:rsidRDefault="00E15988" w:rsidP="00E1598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E15988" w:rsidRPr="00B531B2" w:rsidRDefault="00E15988" w:rsidP="00E1598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E15988" w:rsidRPr="00B531B2" w:rsidRDefault="00E15988" w:rsidP="00E1598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15988" w:rsidRPr="00B531B2" w:rsidRDefault="00E15988" w:rsidP="00E1598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15988" w:rsidRDefault="00E15988" w:rsidP="005154B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862508" w:rsidRDefault="00862508" w:rsidP="005154B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62508" w:rsidRPr="00862508" w:rsidRDefault="00862508" w:rsidP="00862508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862508">
        <w:rPr>
          <w:rFonts w:ascii="Times New Roman" w:hAnsi="Times New Roman" w:cs="Times New Roman"/>
          <w:b w:val="0"/>
          <w:sz w:val="22"/>
          <w:szCs w:val="22"/>
        </w:rPr>
        <w:t>от 25.12.2019 №  54</w:t>
      </w:r>
    </w:p>
    <w:p w:rsidR="00862508" w:rsidRPr="00862508" w:rsidRDefault="00862508" w:rsidP="00862508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</w:p>
    <w:p w:rsidR="00862508" w:rsidRPr="00862508" w:rsidRDefault="00862508" w:rsidP="00862508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4961"/>
      </w:tblGrid>
      <w:tr w:rsidR="00862508" w:rsidRPr="00862508" w:rsidTr="00862508">
        <w:trPr>
          <w:trHeight w:val="153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62508" w:rsidRPr="00862508" w:rsidRDefault="00862508" w:rsidP="0086250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2508">
              <w:rPr>
                <w:rFonts w:ascii="Times New Roman" w:hAnsi="Times New Roman" w:cs="Times New Roman"/>
                <w:b w:val="0"/>
                <w:sz w:val="22"/>
                <w:szCs w:val="22"/>
              </w:rPr>
              <w:t>О   внесении     изменений     в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62508">
              <w:rPr>
                <w:rFonts w:ascii="Times New Roman" w:hAnsi="Times New Roman" w:cs="Times New Roman"/>
                <w:b w:val="0"/>
                <w:sz w:val="22"/>
                <w:szCs w:val="22"/>
              </w:rPr>
              <w:t>решение      Совета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6250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депутатов </w:t>
            </w:r>
            <w:proofErr w:type="spellStart"/>
            <w:r w:rsidRPr="00862508">
              <w:rPr>
                <w:rFonts w:ascii="Times New Roman" w:hAnsi="Times New Roman" w:cs="Times New Roman"/>
                <w:b w:val="0"/>
                <w:sz w:val="22"/>
                <w:szCs w:val="22"/>
              </w:rPr>
              <w:t>Бо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гдановского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сельского поселении </w:t>
            </w:r>
            <w:r w:rsidRPr="0086250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</w:t>
            </w:r>
            <w:r w:rsidRPr="0086250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26.12.2018 г № 32  «О бюджете муниципального образования </w:t>
            </w:r>
            <w:proofErr w:type="spellStart"/>
            <w:r w:rsidRPr="00862508">
              <w:rPr>
                <w:rFonts w:ascii="Times New Roman" w:hAnsi="Times New Roman" w:cs="Times New Roman"/>
                <w:b w:val="0"/>
                <w:sz w:val="22"/>
                <w:szCs w:val="22"/>
              </w:rPr>
              <w:t>Богдановского</w:t>
            </w:r>
            <w:proofErr w:type="spellEnd"/>
            <w:r w:rsidRPr="0086250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сельского поселения Холм-Жирковского района Смоленской области на 2019 год и на плановый период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6250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2020 и 2021 годов» </w:t>
            </w:r>
          </w:p>
        </w:tc>
      </w:tr>
    </w:tbl>
    <w:p w:rsidR="00862508" w:rsidRPr="00862508" w:rsidRDefault="00862508" w:rsidP="00862508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Pr="00862508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862508" w:rsidRPr="00862508" w:rsidRDefault="00862508" w:rsidP="00862508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862508">
        <w:rPr>
          <w:rFonts w:ascii="Times New Roman" w:hAnsi="Times New Roman" w:cs="Times New Roman"/>
          <w:b w:val="0"/>
          <w:sz w:val="22"/>
          <w:szCs w:val="22"/>
        </w:rPr>
        <w:t xml:space="preserve">                        </w:t>
      </w:r>
    </w:p>
    <w:p w:rsidR="00862508" w:rsidRPr="00862508" w:rsidRDefault="00862508" w:rsidP="00862508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862508">
        <w:rPr>
          <w:rFonts w:ascii="Times New Roman" w:hAnsi="Times New Roman" w:cs="Times New Roman"/>
          <w:b w:val="0"/>
          <w:sz w:val="22"/>
          <w:szCs w:val="22"/>
        </w:rPr>
        <w:t xml:space="preserve">       Рассмотрев предложение Администрации </w:t>
      </w:r>
      <w:proofErr w:type="spellStart"/>
      <w:r w:rsidRPr="00862508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862508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Холм-Жирковского района Смоленской области и комиссии по бюджету Совета депутатов </w:t>
      </w:r>
      <w:proofErr w:type="spellStart"/>
      <w:r w:rsidRPr="00862508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862508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Холм-Жирковского района Смоленской области о внесении изменений в местный бюджет</w:t>
      </w:r>
      <w:proofErr w:type="gramStart"/>
      <w:r w:rsidRPr="00862508">
        <w:rPr>
          <w:rFonts w:ascii="Times New Roman" w:hAnsi="Times New Roman" w:cs="Times New Roman"/>
          <w:b w:val="0"/>
          <w:sz w:val="22"/>
          <w:szCs w:val="22"/>
        </w:rPr>
        <w:t xml:space="preserve"> ,</w:t>
      </w:r>
      <w:proofErr w:type="gramEnd"/>
      <w:r w:rsidRPr="00862508">
        <w:rPr>
          <w:rFonts w:ascii="Times New Roman" w:hAnsi="Times New Roman" w:cs="Times New Roman"/>
          <w:b w:val="0"/>
          <w:sz w:val="22"/>
          <w:szCs w:val="22"/>
        </w:rPr>
        <w:t xml:space="preserve"> Совет депутатов </w:t>
      </w:r>
      <w:proofErr w:type="spellStart"/>
      <w:r w:rsidRPr="00862508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862508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Холм-Жирковского района Смоленской области </w:t>
      </w:r>
    </w:p>
    <w:p w:rsidR="00862508" w:rsidRPr="00862508" w:rsidRDefault="00862508" w:rsidP="00862508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</w:p>
    <w:p w:rsidR="00862508" w:rsidRPr="00862508" w:rsidRDefault="00862508" w:rsidP="00862508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862508">
        <w:rPr>
          <w:rFonts w:ascii="Times New Roman" w:hAnsi="Times New Roman" w:cs="Times New Roman"/>
          <w:b w:val="0"/>
          <w:sz w:val="22"/>
          <w:szCs w:val="22"/>
        </w:rPr>
        <w:t xml:space="preserve">        </w:t>
      </w:r>
      <w:proofErr w:type="gramStart"/>
      <w:r w:rsidRPr="00862508">
        <w:rPr>
          <w:rFonts w:ascii="Times New Roman" w:hAnsi="Times New Roman" w:cs="Times New Roman"/>
          <w:b w:val="0"/>
          <w:sz w:val="22"/>
          <w:szCs w:val="22"/>
        </w:rPr>
        <w:t>Р</w:t>
      </w:r>
      <w:proofErr w:type="gramEnd"/>
      <w:r w:rsidRPr="00862508">
        <w:rPr>
          <w:rFonts w:ascii="Times New Roman" w:hAnsi="Times New Roman" w:cs="Times New Roman"/>
          <w:b w:val="0"/>
          <w:sz w:val="22"/>
          <w:szCs w:val="22"/>
        </w:rPr>
        <w:t xml:space="preserve"> Е Ш И Л:</w:t>
      </w:r>
    </w:p>
    <w:p w:rsidR="00862508" w:rsidRPr="00862508" w:rsidRDefault="00862508" w:rsidP="00862508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</w:p>
    <w:p w:rsidR="00862508" w:rsidRPr="00862508" w:rsidRDefault="00862508" w:rsidP="00862508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862508">
        <w:rPr>
          <w:rFonts w:ascii="Times New Roman" w:hAnsi="Times New Roman" w:cs="Times New Roman"/>
          <w:b w:val="0"/>
          <w:sz w:val="22"/>
          <w:szCs w:val="22"/>
        </w:rPr>
        <w:tab/>
        <w:t xml:space="preserve">Внести следующие изменения в решение Совета депутатов </w:t>
      </w:r>
      <w:proofErr w:type="spellStart"/>
      <w:r w:rsidRPr="00862508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862508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Холм-Жирковского района Смоленской области от 26.12. 2018 г.  № 32  «О бюджете муниципального образования </w:t>
      </w:r>
      <w:proofErr w:type="spellStart"/>
      <w:r w:rsidRPr="00862508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862508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Холм-Жирковского района Смоленской области на 2019 год  и на плановый период 2020 и 2021 годов»</w:t>
      </w:r>
    </w:p>
    <w:p w:rsidR="00862508" w:rsidRPr="00862508" w:rsidRDefault="00862508" w:rsidP="00862508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</w:t>
      </w:r>
      <w:r w:rsidRPr="00862508">
        <w:rPr>
          <w:rFonts w:ascii="Times New Roman" w:hAnsi="Times New Roman" w:cs="Times New Roman"/>
          <w:b w:val="0"/>
          <w:sz w:val="22"/>
          <w:szCs w:val="22"/>
        </w:rPr>
        <w:t>1.</w:t>
      </w:r>
      <w:r w:rsidRPr="00862508">
        <w:rPr>
          <w:rFonts w:ascii="Times New Roman" w:hAnsi="Times New Roman" w:cs="Times New Roman"/>
          <w:b w:val="0"/>
          <w:sz w:val="22"/>
          <w:szCs w:val="22"/>
        </w:rPr>
        <w:tab/>
        <w:t xml:space="preserve">Приложение № 6 «Прогнозируемые доходы  в бюджет </w:t>
      </w:r>
      <w:proofErr w:type="spellStart"/>
      <w:r w:rsidRPr="00862508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862508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Холм-Жирковского района Смоленской области за исключением безвозмездных поступлений, на 2019 год» изложить в новой редакции:</w:t>
      </w:r>
    </w:p>
    <w:p w:rsidR="00862508" w:rsidRPr="00862508" w:rsidRDefault="00862508" w:rsidP="00862508">
      <w:pPr>
        <w:pStyle w:val="ConsPlusTitle"/>
        <w:rPr>
          <w:rFonts w:ascii="Times New Roman" w:hAnsi="Times New Roman" w:cs="Times New Roman"/>
          <w:sz w:val="22"/>
          <w:szCs w:val="22"/>
        </w:rPr>
      </w:pPr>
      <w:r w:rsidRPr="00862508">
        <w:rPr>
          <w:rFonts w:ascii="Times New Roman" w:hAnsi="Times New Roman" w:cs="Times New Roman"/>
          <w:b w:val="0"/>
          <w:sz w:val="22"/>
          <w:szCs w:val="22"/>
        </w:rPr>
        <w:t xml:space="preserve">          2. </w:t>
      </w:r>
      <w:r w:rsidRPr="00862508">
        <w:rPr>
          <w:rFonts w:ascii="Times New Roman" w:hAnsi="Times New Roman" w:cs="Times New Roman"/>
          <w:b w:val="0"/>
          <w:sz w:val="22"/>
          <w:szCs w:val="22"/>
        </w:rPr>
        <w:tab/>
        <w:t xml:space="preserve">Приложение № 18   «Прогнозируемый объем доходов </w:t>
      </w:r>
      <w:proofErr w:type="spellStart"/>
      <w:r w:rsidRPr="00862508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862508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Холм-Жирковского района Смоленской области в 2019 году в части доходов, установленных решением Совета депутатов  «О дорожном фонде </w:t>
      </w:r>
      <w:proofErr w:type="spellStart"/>
      <w:r w:rsidRPr="00862508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862508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Холм-Жирковского района Смоленской области» изложить в новой редакции</w:t>
      </w:r>
      <w:r w:rsidRPr="00862508">
        <w:rPr>
          <w:rFonts w:ascii="Times New Roman" w:hAnsi="Times New Roman" w:cs="Times New Roman"/>
          <w:sz w:val="22"/>
          <w:szCs w:val="22"/>
        </w:rPr>
        <w:t xml:space="preserve"> (прилагается).</w:t>
      </w:r>
    </w:p>
    <w:p w:rsidR="00862508" w:rsidRPr="005154B4" w:rsidRDefault="00862508" w:rsidP="005154B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15988" w:rsidRPr="00D662E5" w:rsidRDefault="00E15988" w:rsidP="00E15988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Глава муниципального образования</w:t>
      </w:r>
    </w:p>
    <w:p w:rsidR="00E15988" w:rsidRPr="00D662E5" w:rsidRDefault="00E15988" w:rsidP="00E15988">
      <w:pPr>
        <w:pStyle w:val="a4"/>
        <w:rPr>
          <w:sz w:val="22"/>
          <w:szCs w:val="22"/>
        </w:rPr>
      </w:pPr>
      <w:proofErr w:type="spellStart"/>
      <w:r w:rsidRPr="00D662E5">
        <w:rPr>
          <w:sz w:val="22"/>
          <w:szCs w:val="22"/>
        </w:rPr>
        <w:t>Богдановского</w:t>
      </w:r>
      <w:proofErr w:type="spellEnd"/>
      <w:r w:rsidRPr="00D662E5">
        <w:rPr>
          <w:sz w:val="22"/>
          <w:szCs w:val="22"/>
        </w:rPr>
        <w:t xml:space="preserve"> сельского поселения</w:t>
      </w:r>
    </w:p>
    <w:p w:rsidR="00E15988" w:rsidRPr="00D662E5" w:rsidRDefault="00E15988" w:rsidP="00E15988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Холм-Жирковского района</w:t>
      </w:r>
    </w:p>
    <w:p w:rsidR="00E15988" w:rsidRDefault="00E15988" w:rsidP="00E15988">
      <w:pPr>
        <w:pStyle w:val="a4"/>
        <w:rPr>
          <w:b/>
          <w:sz w:val="22"/>
          <w:szCs w:val="22"/>
        </w:rPr>
      </w:pPr>
      <w:r w:rsidRPr="00D662E5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D662E5">
        <w:rPr>
          <w:b/>
          <w:sz w:val="22"/>
          <w:szCs w:val="22"/>
        </w:rPr>
        <w:t xml:space="preserve">В.М. </w:t>
      </w:r>
      <w:proofErr w:type="gramStart"/>
      <w:r w:rsidRPr="00D662E5">
        <w:rPr>
          <w:b/>
          <w:sz w:val="22"/>
          <w:szCs w:val="22"/>
        </w:rPr>
        <w:t>Персидский</w:t>
      </w:r>
      <w:proofErr w:type="gramEnd"/>
    </w:p>
    <w:p w:rsidR="00862508" w:rsidRDefault="00862508" w:rsidP="00E15988">
      <w:pPr>
        <w:pStyle w:val="a4"/>
        <w:rPr>
          <w:b/>
          <w:sz w:val="22"/>
          <w:szCs w:val="22"/>
        </w:rPr>
      </w:pPr>
    </w:p>
    <w:p w:rsidR="00862508" w:rsidRPr="00862508" w:rsidRDefault="00862508" w:rsidP="0086250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2508">
        <w:rPr>
          <w:rFonts w:ascii="Times New Roman" w:hAnsi="Times New Roman" w:cs="Times New Roman"/>
          <w:b/>
          <w:bCs/>
          <w:sz w:val="22"/>
          <w:szCs w:val="22"/>
        </w:rPr>
        <w:t>ПОЯСНИТЕЛЬНАЯ ЗАПИСКА</w:t>
      </w:r>
    </w:p>
    <w:p w:rsidR="00862508" w:rsidRPr="00862508" w:rsidRDefault="00862508" w:rsidP="0086250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62508" w:rsidRPr="00862508" w:rsidRDefault="00862508" w:rsidP="00862508">
      <w:pPr>
        <w:jc w:val="both"/>
        <w:rPr>
          <w:rFonts w:ascii="Times New Roman" w:hAnsi="Times New Roman" w:cs="Times New Roman"/>
        </w:rPr>
      </w:pPr>
      <w:r w:rsidRPr="00862508">
        <w:rPr>
          <w:rFonts w:ascii="Times New Roman" w:hAnsi="Times New Roman" w:cs="Times New Roman"/>
        </w:rPr>
        <w:t xml:space="preserve">       </w:t>
      </w:r>
      <w:proofErr w:type="gramStart"/>
      <w:r w:rsidRPr="00862508">
        <w:rPr>
          <w:rFonts w:ascii="Times New Roman" w:hAnsi="Times New Roman" w:cs="Times New Roman"/>
        </w:rPr>
        <w:t xml:space="preserve">к решению Совета депутатов </w:t>
      </w:r>
      <w:proofErr w:type="spellStart"/>
      <w:r w:rsidRPr="00862508">
        <w:rPr>
          <w:rFonts w:ascii="Times New Roman" w:hAnsi="Times New Roman" w:cs="Times New Roman"/>
        </w:rPr>
        <w:t>Богдановского</w:t>
      </w:r>
      <w:proofErr w:type="spellEnd"/>
      <w:r w:rsidRPr="00862508">
        <w:rPr>
          <w:rFonts w:ascii="Times New Roman" w:hAnsi="Times New Roman" w:cs="Times New Roman"/>
        </w:rPr>
        <w:t xml:space="preserve"> сельского поселения Холм-Жирковского  района Смоленской области от 25.12.2019 г. № 54 «О внесении изменений в решение Совета депутатов </w:t>
      </w:r>
      <w:proofErr w:type="spellStart"/>
      <w:r w:rsidRPr="00862508">
        <w:rPr>
          <w:rFonts w:ascii="Times New Roman" w:hAnsi="Times New Roman" w:cs="Times New Roman"/>
        </w:rPr>
        <w:t>Богдановского</w:t>
      </w:r>
      <w:proofErr w:type="spellEnd"/>
      <w:r w:rsidRPr="00862508">
        <w:rPr>
          <w:rFonts w:ascii="Times New Roman" w:hAnsi="Times New Roman" w:cs="Times New Roman"/>
        </w:rPr>
        <w:t xml:space="preserve"> сельского поселения Холм-Жирковского  района Смоленской области от 26.12.2018 г. № 32 «О бюджете муниципального образования </w:t>
      </w:r>
      <w:proofErr w:type="spellStart"/>
      <w:r w:rsidRPr="00862508">
        <w:rPr>
          <w:rFonts w:ascii="Times New Roman" w:hAnsi="Times New Roman" w:cs="Times New Roman"/>
        </w:rPr>
        <w:t>Богдановского</w:t>
      </w:r>
      <w:proofErr w:type="spellEnd"/>
      <w:r w:rsidRPr="00862508">
        <w:rPr>
          <w:rFonts w:ascii="Times New Roman" w:hAnsi="Times New Roman" w:cs="Times New Roman"/>
        </w:rPr>
        <w:t xml:space="preserve"> сельского поселения Холм-Жирковского Смоленской области на 2019 год и на    плановый период  2020 и 2021  годов».</w:t>
      </w:r>
      <w:proofErr w:type="gramEnd"/>
    </w:p>
    <w:p w:rsidR="00862508" w:rsidRPr="00862508" w:rsidRDefault="00862508" w:rsidP="008625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862508" w:rsidRPr="00862508" w:rsidRDefault="00862508" w:rsidP="00862508">
      <w:pPr>
        <w:jc w:val="both"/>
        <w:rPr>
          <w:rFonts w:ascii="Times New Roman" w:hAnsi="Times New Roman" w:cs="Times New Roman"/>
        </w:rPr>
      </w:pPr>
      <w:r w:rsidRPr="00862508">
        <w:rPr>
          <w:rFonts w:ascii="Times New Roman" w:hAnsi="Times New Roman" w:cs="Times New Roman"/>
        </w:rPr>
        <w:lastRenderedPageBreak/>
        <w:t xml:space="preserve">       Доходы бюджета муниципального образования </w:t>
      </w:r>
      <w:proofErr w:type="spellStart"/>
      <w:r w:rsidRPr="00862508">
        <w:rPr>
          <w:rFonts w:ascii="Times New Roman" w:hAnsi="Times New Roman" w:cs="Times New Roman"/>
        </w:rPr>
        <w:t>Богдановского</w:t>
      </w:r>
      <w:proofErr w:type="spellEnd"/>
      <w:r w:rsidRPr="00862508">
        <w:rPr>
          <w:rFonts w:ascii="Times New Roman" w:hAnsi="Times New Roman" w:cs="Times New Roman"/>
        </w:rPr>
        <w:t xml:space="preserve"> сельского поселения Холм-Жирковского  района Смоленской области утверждены в общей сумме </w:t>
      </w:r>
      <w:r w:rsidRPr="00862508">
        <w:rPr>
          <w:rFonts w:ascii="Times New Roman" w:hAnsi="Times New Roman" w:cs="Times New Roman"/>
          <w:b/>
          <w:bCs/>
          <w:color w:val="000000"/>
        </w:rPr>
        <w:t xml:space="preserve">4201,6 </w:t>
      </w:r>
      <w:r w:rsidRPr="00862508">
        <w:rPr>
          <w:rFonts w:ascii="Times New Roman" w:hAnsi="Times New Roman" w:cs="Times New Roman"/>
          <w:b/>
          <w:bCs/>
        </w:rPr>
        <w:t>тыс. рублей</w:t>
      </w:r>
      <w:r w:rsidRPr="00862508">
        <w:rPr>
          <w:rFonts w:ascii="Times New Roman" w:hAnsi="Times New Roman" w:cs="Times New Roman"/>
        </w:rPr>
        <w:t>, в том числе объем безвозмездных поступлений в сумме – 2486,9</w:t>
      </w:r>
      <w:r w:rsidRPr="00862508">
        <w:rPr>
          <w:rFonts w:ascii="Times New Roman" w:hAnsi="Times New Roman" w:cs="Times New Roman"/>
          <w:b/>
          <w:bCs/>
        </w:rPr>
        <w:t xml:space="preserve"> тыс. рублей</w:t>
      </w:r>
      <w:r w:rsidRPr="00862508">
        <w:rPr>
          <w:rFonts w:ascii="Times New Roman" w:hAnsi="Times New Roman" w:cs="Times New Roman"/>
        </w:rPr>
        <w:t xml:space="preserve">, из которых объем получаемых межбюджетных трансфертов – </w:t>
      </w:r>
      <w:r w:rsidRPr="00862508">
        <w:rPr>
          <w:rFonts w:ascii="Times New Roman" w:hAnsi="Times New Roman" w:cs="Times New Roman"/>
          <w:b/>
          <w:bCs/>
          <w:color w:val="000000"/>
        </w:rPr>
        <w:t xml:space="preserve">2486,9 </w:t>
      </w:r>
      <w:r w:rsidRPr="00862508">
        <w:rPr>
          <w:rFonts w:ascii="Times New Roman" w:hAnsi="Times New Roman" w:cs="Times New Roman"/>
          <w:b/>
          <w:bCs/>
        </w:rPr>
        <w:t>тыс. рублей</w:t>
      </w:r>
    </w:p>
    <w:p w:rsidR="00862508" w:rsidRPr="00862508" w:rsidRDefault="00862508" w:rsidP="00862508">
      <w:pPr>
        <w:jc w:val="both"/>
        <w:rPr>
          <w:rFonts w:ascii="Times New Roman" w:hAnsi="Times New Roman" w:cs="Times New Roman"/>
          <w:b/>
          <w:bCs/>
        </w:rPr>
      </w:pPr>
      <w:r w:rsidRPr="00862508">
        <w:rPr>
          <w:rFonts w:ascii="Times New Roman" w:hAnsi="Times New Roman" w:cs="Times New Roman"/>
        </w:rPr>
        <w:t>(На основании уведомления об изменении бюджетных ассигнований и лимитов бюджетных обязательств на 2019 год)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  <w:gridCol w:w="3118"/>
        <w:gridCol w:w="2552"/>
      </w:tblGrid>
      <w:tr w:rsidR="00862508" w:rsidRPr="008A0E42" w:rsidTr="00F823FA">
        <w:trPr>
          <w:trHeight w:val="288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18"/>
                <w:szCs w:val="18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18"/>
                <w:szCs w:val="18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18"/>
                <w:szCs w:val="18"/>
              </w:rPr>
            </w:pPr>
            <w:proofErr w:type="spellStart"/>
            <w:r w:rsidRPr="008A0E42">
              <w:rPr>
                <w:rFonts w:ascii="Cambria" w:eastAsiaTheme="minorHAnsi" w:hAnsi="Cambria" w:cs="Cambria"/>
                <w:color w:val="000000"/>
                <w:sz w:val="18"/>
                <w:szCs w:val="18"/>
              </w:rPr>
              <w:t>Увеличение+</w:t>
            </w:r>
            <w:proofErr w:type="spellEnd"/>
            <w:r w:rsidRPr="008A0E42">
              <w:rPr>
                <w:rFonts w:ascii="Cambria" w:eastAsiaTheme="minorHAnsi" w:hAnsi="Cambria" w:cs="Cambria"/>
                <w:color w:val="000000"/>
                <w:sz w:val="18"/>
                <w:szCs w:val="18"/>
              </w:rPr>
              <w:t>, уменьшение -</w:t>
            </w:r>
          </w:p>
        </w:tc>
      </w:tr>
      <w:tr w:rsidR="00862508" w:rsidRPr="008A0E42" w:rsidTr="00F823FA">
        <w:trPr>
          <w:trHeight w:val="353"/>
        </w:trPr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</w:tr>
      <w:tr w:rsidR="00862508" w:rsidRPr="008A0E42" w:rsidTr="00F823FA">
        <w:trPr>
          <w:trHeight w:val="154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18"/>
                <w:szCs w:val="18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18"/>
                <w:szCs w:val="18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18"/>
                <w:szCs w:val="18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18"/>
                <w:szCs w:val="18"/>
              </w:rPr>
              <w:t>6</w:t>
            </w:r>
          </w:p>
        </w:tc>
      </w:tr>
      <w:tr w:rsidR="00862508" w:rsidRPr="008A0E42" w:rsidTr="00F823FA">
        <w:trPr>
          <w:trHeight w:val="257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b/>
                <w:bCs/>
                <w:color w:val="000000"/>
              </w:rPr>
            </w:pPr>
            <w:r w:rsidRPr="008A0E42">
              <w:rPr>
                <w:rFonts w:ascii="Cambria" w:eastAsiaTheme="minorHAnsi" w:hAnsi="Cambria" w:cs="Cambria"/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b/>
                <w:bCs/>
                <w:color w:val="000000"/>
              </w:rPr>
            </w:pPr>
            <w:proofErr w:type="spellStart"/>
            <w:r w:rsidRPr="008A0E42">
              <w:rPr>
                <w:rFonts w:ascii="Cambria" w:eastAsiaTheme="minorHAnsi" w:hAnsi="Cambria" w:cs="Cambria"/>
                <w:b/>
                <w:bCs/>
                <w:color w:val="000000"/>
              </w:rPr>
              <w:t>x</w:t>
            </w:r>
            <w:proofErr w:type="spellEnd"/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b/>
                <w:bCs/>
                <w:color w:val="000000"/>
              </w:rPr>
            </w:pPr>
            <w:r w:rsidRPr="008A0E42">
              <w:rPr>
                <w:rFonts w:ascii="Cambria" w:eastAsiaTheme="minorHAnsi" w:hAnsi="Cambria" w:cs="Cambria"/>
                <w:b/>
                <w:bCs/>
                <w:color w:val="000000"/>
              </w:rPr>
              <w:t>0,00</w:t>
            </w:r>
          </w:p>
        </w:tc>
      </w:tr>
      <w:tr w:rsidR="00862508" w:rsidRPr="008A0E42" w:rsidTr="00F823FA">
        <w:trPr>
          <w:trHeight w:val="257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b/>
                <w:bCs/>
                <w:color w:val="000000"/>
              </w:rPr>
            </w:pPr>
            <w:r w:rsidRPr="008A0E42">
              <w:rPr>
                <w:rFonts w:ascii="Cambria" w:eastAsiaTheme="minorHAnsi" w:hAnsi="Cambria" w:cs="Cambria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b/>
                <w:bCs/>
                <w:color w:val="000000"/>
              </w:rPr>
            </w:pPr>
            <w:r>
              <w:rPr>
                <w:rFonts w:ascii="Cambria" w:eastAsiaTheme="minorHAnsi" w:hAnsi="Cambria" w:cs="Cambria"/>
                <w:b/>
                <w:bCs/>
                <w:color w:val="000000"/>
              </w:rPr>
              <w:t>-8000</w:t>
            </w:r>
            <w:r w:rsidRPr="008A0E42">
              <w:rPr>
                <w:rFonts w:ascii="Cambria" w:eastAsiaTheme="minorHAnsi" w:hAnsi="Cambria" w:cs="Cambria"/>
                <w:b/>
                <w:bCs/>
                <w:color w:val="000000"/>
              </w:rPr>
              <w:t>,00</w:t>
            </w:r>
          </w:p>
        </w:tc>
      </w:tr>
      <w:tr w:rsidR="00862508" w:rsidRPr="008A0E42" w:rsidTr="00F823FA">
        <w:trPr>
          <w:trHeight w:val="257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b/>
                <w:bCs/>
                <w:color w:val="000000"/>
              </w:rPr>
            </w:pPr>
            <w:r w:rsidRPr="008A0E42">
              <w:rPr>
                <w:rFonts w:ascii="Cambria" w:eastAsiaTheme="minorHAnsi" w:hAnsi="Cambria" w:cs="Cambria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b/>
                <w:bCs/>
                <w:color w:val="000000"/>
              </w:rPr>
            </w:pPr>
            <w:r>
              <w:rPr>
                <w:rFonts w:ascii="Cambria" w:eastAsiaTheme="minorHAnsi" w:hAnsi="Cambria" w:cs="Cambria"/>
                <w:b/>
                <w:bCs/>
                <w:color w:val="000000"/>
              </w:rPr>
              <w:t>8000</w:t>
            </w:r>
            <w:r w:rsidRPr="008A0E42">
              <w:rPr>
                <w:rFonts w:ascii="Cambria" w:eastAsiaTheme="minorHAnsi" w:hAnsi="Cambria" w:cs="Cambria"/>
                <w:b/>
                <w:bCs/>
                <w:color w:val="000000"/>
              </w:rPr>
              <w:t>,00</w:t>
            </w:r>
          </w:p>
        </w:tc>
      </w:tr>
      <w:tr w:rsidR="00862508" w:rsidRPr="008A0E42" w:rsidTr="00F823FA">
        <w:trPr>
          <w:trHeight w:val="641"/>
        </w:trPr>
        <w:tc>
          <w:tcPr>
            <w:tcW w:w="37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</w:rPr>
              <w:t>10010302231</w:t>
            </w:r>
            <w:r w:rsidRPr="008A0E42">
              <w:rPr>
                <w:rFonts w:ascii="Cambria" w:eastAsiaTheme="minorHAnsi" w:hAnsi="Cambria" w:cs="Cambria"/>
                <w:i/>
                <w:iCs/>
                <w:color w:val="000000"/>
              </w:rPr>
              <w:t>010000110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</w:rPr>
            </w:pPr>
            <w:r>
              <w:rPr>
                <w:rFonts w:ascii="Cambria" w:eastAsiaTheme="minorHAnsi" w:hAnsi="Cambria" w:cs="Cambria"/>
                <w:color w:val="000000"/>
              </w:rPr>
              <w:t>660</w:t>
            </w:r>
            <w:r w:rsidRPr="008A0E42">
              <w:rPr>
                <w:rFonts w:ascii="Cambria" w:eastAsiaTheme="minorHAnsi" w:hAnsi="Cambria" w:cs="Cambria"/>
                <w:color w:val="000000"/>
              </w:rPr>
              <w:t>00,00</w:t>
            </w:r>
          </w:p>
        </w:tc>
      </w:tr>
      <w:tr w:rsidR="00862508" w:rsidRPr="008A0E42" w:rsidTr="00F823FA">
        <w:trPr>
          <w:trHeight w:val="770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</w:rPr>
              <w:t>10010302241</w:t>
            </w:r>
            <w:r w:rsidRPr="008A0E42">
              <w:rPr>
                <w:rFonts w:ascii="Cambria" w:eastAsiaTheme="minorHAnsi" w:hAnsi="Cambria" w:cs="Cambria"/>
                <w:i/>
                <w:iCs/>
                <w:color w:val="000000"/>
              </w:rPr>
              <w:t>010000110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</w:rPr>
            </w:pPr>
            <w:r>
              <w:rPr>
                <w:rFonts w:ascii="Cambria" w:eastAsiaTheme="minorHAnsi" w:hAnsi="Cambria" w:cs="Cambria"/>
                <w:color w:val="000000"/>
              </w:rPr>
              <w:t>1 2</w:t>
            </w:r>
            <w:r w:rsidRPr="008A0E42">
              <w:rPr>
                <w:rFonts w:ascii="Cambria" w:eastAsiaTheme="minorHAnsi" w:hAnsi="Cambria" w:cs="Cambria"/>
                <w:color w:val="000000"/>
              </w:rPr>
              <w:t>00,00</w:t>
            </w:r>
          </w:p>
        </w:tc>
      </w:tr>
      <w:tr w:rsidR="00862508" w:rsidRPr="008A0E42" w:rsidTr="00F823FA">
        <w:trPr>
          <w:trHeight w:val="641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</w:rPr>
              <w:t>10010302251</w:t>
            </w:r>
            <w:r w:rsidRPr="008A0E42">
              <w:rPr>
                <w:rFonts w:ascii="Cambria" w:eastAsiaTheme="minorHAnsi" w:hAnsi="Cambria" w:cs="Cambria"/>
                <w:i/>
                <w:iCs/>
                <w:color w:val="000000"/>
              </w:rPr>
              <w:t>010000110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</w:rPr>
            </w:pPr>
            <w:r>
              <w:rPr>
                <w:rFonts w:ascii="Cambria" w:eastAsiaTheme="minorHAnsi" w:hAnsi="Cambria" w:cs="Cambria"/>
                <w:color w:val="000000"/>
              </w:rPr>
              <w:t>-672</w:t>
            </w:r>
            <w:r w:rsidRPr="008A0E42">
              <w:rPr>
                <w:rFonts w:ascii="Cambria" w:eastAsiaTheme="minorHAnsi" w:hAnsi="Cambria" w:cs="Cambria"/>
                <w:color w:val="000000"/>
              </w:rPr>
              <w:t>00,00</w:t>
            </w:r>
          </w:p>
        </w:tc>
      </w:tr>
      <w:tr w:rsidR="00862508" w:rsidRPr="008A0E42" w:rsidTr="00F823FA">
        <w:trPr>
          <w:trHeight w:val="641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</w:rPr>
              <w:t>10010302261</w:t>
            </w:r>
            <w:r w:rsidRPr="008A0E42">
              <w:rPr>
                <w:rFonts w:ascii="Cambria" w:eastAsiaTheme="minorHAnsi" w:hAnsi="Cambria" w:cs="Cambria"/>
                <w:i/>
                <w:iCs/>
                <w:color w:val="000000"/>
              </w:rPr>
              <w:t>010000110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</w:rPr>
            </w:pPr>
            <w:r w:rsidRPr="008A0E42">
              <w:rPr>
                <w:rFonts w:ascii="Cambria" w:eastAsiaTheme="minorHAnsi" w:hAnsi="Cambria" w:cs="Cambria"/>
                <w:color w:val="000000"/>
              </w:rPr>
              <w:t>0,00</w:t>
            </w:r>
          </w:p>
        </w:tc>
      </w:tr>
      <w:tr w:rsidR="00862508" w:rsidRPr="008A0E42" w:rsidTr="00F823FA">
        <w:trPr>
          <w:trHeight w:val="898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</w:t>
            </w: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</w:rPr>
              <w:lastRenderedPageBreak/>
              <w:t>18210102010011000110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</w:rPr>
            </w:pPr>
            <w:r>
              <w:rPr>
                <w:rFonts w:ascii="Cambria" w:eastAsiaTheme="minorHAnsi" w:hAnsi="Cambria" w:cs="Cambria"/>
                <w:color w:val="000000"/>
              </w:rPr>
              <w:t>35025,86</w:t>
            </w:r>
          </w:p>
        </w:tc>
      </w:tr>
      <w:tr w:rsidR="00862508" w:rsidRPr="008A0E42" w:rsidTr="00F823FA">
        <w:trPr>
          <w:trHeight w:val="770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</w:rPr>
              <w:t>18210102010012100110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</w:rPr>
            </w:pPr>
            <w:r>
              <w:rPr>
                <w:rFonts w:ascii="Cambria" w:eastAsiaTheme="minorHAnsi" w:hAnsi="Cambria" w:cs="Cambria"/>
                <w:color w:val="000000"/>
              </w:rPr>
              <w:t>7,53</w:t>
            </w:r>
          </w:p>
        </w:tc>
      </w:tr>
      <w:tr w:rsidR="00862508" w:rsidRPr="008A0E42" w:rsidTr="00F823FA">
        <w:trPr>
          <w:trHeight w:val="770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</w:rPr>
              <w:t>18210102010013000110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</w:rPr>
            </w:pPr>
            <w:r w:rsidRPr="008A0E42">
              <w:rPr>
                <w:rFonts w:ascii="Cambria" w:eastAsiaTheme="minorHAnsi" w:hAnsi="Cambria" w:cs="Cambria"/>
                <w:color w:val="000000"/>
              </w:rPr>
              <w:t>0,00</w:t>
            </w:r>
          </w:p>
        </w:tc>
      </w:tr>
      <w:tr w:rsidR="00862508" w:rsidRPr="008A0E42" w:rsidTr="00F823FA">
        <w:trPr>
          <w:trHeight w:val="514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</w:t>
            </w:r>
            <w:proofErr w:type="spellStart"/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  <w:t>перерасчеты</w:t>
            </w:r>
            <w:proofErr w:type="gramStart"/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  <w:t>,н</w:t>
            </w:r>
            <w:proofErr w:type="gramEnd"/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  <w:t>едоимка</w:t>
            </w:r>
            <w:proofErr w:type="spellEnd"/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  <w:t xml:space="preserve"> и задолженность</w:t>
            </w: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  <w:t xml:space="preserve"> по соответствующему платежу)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</w:rPr>
              <w:t>182101020300110</w:t>
            </w:r>
            <w:r w:rsidRPr="008A0E42">
              <w:rPr>
                <w:rFonts w:ascii="Cambria" w:eastAsiaTheme="minorHAnsi" w:hAnsi="Cambria" w:cs="Cambria"/>
                <w:i/>
                <w:iCs/>
                <w:color w:val="000000"/>
              </w:rPr>
              <w:t>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</w:rPr>
            </w:pPr>
            <w:r>
              <w:rPr>
                <w:rFonts w:ascii="Cambria" w:eastAsiaTheme="minorHAnsi" w:hAnsi="Cambria" w:cs="Cambria"/>
                <w:color w:val="000000"/>
              </w:rPr>
              <w:t>1373,72</w:t>
            </w:r>
          </w:p>
        </w:tc>
      </w:tr>
      <w:tr w:rsidR="00862508" w:rsidRPr="008A0E42" w:rsidTr="00F823FA">
        <w:trPr>
          <w:trHeight w:val="514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(пени по соответствующему платежу)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</w:rPr>
              <w:t>18210102030012100110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</w:rPr>
            </w:pPr>
            <w:r>
              <w:rPr>
                <w:rFonts w:ascii="Cambria" w:eastAsiaTheme="minorHAnsi" w:hAnsi="Cambria" w:cs="Cambria"/>
                <w:color w:val="000000"/>
              </w:rPr>
              <w:t>286,95</w:t>
            </w:r>
          </w:p>
        </w:tc>
      </w:tr>
      <w:tr w:rsidR="00862508" w:rsidRPr="008A0E42" w:rsidTr="00F823FA">
        <w:trPr>
          <w:trHeight w:val="514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</w:t>
            </w: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  <w:t>штраф по соответствующему платежу)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</w:rPr>
              <w:t>182101020300130</w:t>
            </w:r>
            <w:r w:rsidRPr="008A0E42">
              <w:rPr>
                <w:rFonts w:ascii="Cambria" w:eastAsiaTheme="minorHAnsi" w:hAnsi="Cambria" w:cs="Cambria"/>
                <w:i/>
                <w:iCs/>
                <w:color w:val="000000"/>
              </w:rPr>
              <w:t>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</w:rPr>
            </w:pPr>
            <w:r>
              <w:rPr>
                <w:rFonts w:ascii="Cambria" w:eastAsiaTheme="minorHAnsi" w:hAnsi="Cambria" w:cs="Cambria"/>
                <w:color w:val="000000"/>
              </w:rPr>
              <w:t>305,94</w:t>
            </w:r>
          </w:p>
        </w:tc>
      </w:tr>
      <w:tr w:rsidR="00862508" w:rsidRPr="008A0E42" w:rsidTr="00F823FA">
        <w:trPr>
          <w:trHeight w:val="641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</w:rPr>
              <w:t>18210601030101000110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</w:rPr>
            </w:pPr>
            <w:r>
              <w:rPr>
                <w:rFonts w:ascii="Cambria" w:eastAsiaTheme="minorHAnsi" w:hAnsi="Cambria" w:cs="Cambria"/>
                <w:color w:val="000000"/>
              </w:rPr>
              <w:t>-26300,00</w:t>
            </w:r>
          </w:p>
        </w:tc>
      </w:tr>
      <w:tr w:rsidR="00862508" w:rsidRPr="008A0E42" w:rsidTr="00F823FA">
        <w:trPr>
          <w:trHeight w:val="514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</w:rPr>
              <w:t>18210601030102100110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</w:rPr>
            </w:pPr>
            <w:r>
              <w:rPr>
                <w:rFonts w:ascii="Cambria" w:eastAsiaTheme="minorHAnsi" w:hAnsi="Cambria" w:cs="Cambria"/>
                <w:color w:val="000000"/>
              </w:rPr>
              <w:t>300,00</w:t>
            </w:r>
          </w:p>
        </w:tc>
      </w:tr>
      <w:tr w:rsidR="00862508" w:rsidRPr="008A0E42" w:rsidTr="00F823FA">
        <w:trPr>
          <w:trHeight w:val="514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</w:t>
            </w: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</w:rPr>
              <w:lastRenderedPageBreak/>
              <w:t>18210606033101000110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</w:rPr>
            </w:pPr>
            <w:r>
              <w:rPr>
                <w:rFonts w:ascii="Cambria" w:eastAsiaTheme="minorHAnsi" w:hAnsi="Cambria" w:cs="Cambria"/>
                <w:color w:val="000000"/>
              </w:rPr>
              <w:t>14594,07</w:t>
            </w:r>
          </w:p>
        </w:tc>
      </w:tr>
      <w:tr w:rsidR="00862508" w:rsidRPr="008A0E42" w:rsidTr="00F823FA">
        <w:trPr>
          <w:trHeight w:val="384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</w:rPr>
              <w:t>18210606033102100110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</w:rPr>
            </w:pPr>
            <w:r>
              <w:rPr>
                <w:rFonts w:ascii="Cambria" w:eastAsiaTheme="minorHAnsi" w:hAnsi="Cambria" w:cs="Cambria"/>
                <w:color w:val="000000"/>
              </w:rPr>
              <w:t>105,93</w:t>
            </w:r>
          </w:p>
        </w:tc>
      </w:tr>
      <w:tr w:rsidR="00862508" w:rsidRPr="008A0E42" w:rsidTr="00F823FA">
        <w:trPr>
          <w:trHeight w:val="514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</w:rPr>
              <w:t>18210606043101000110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</w:rPr>
            </w:pPr>
            <w:r>
              <w:rPr>
                <w:rFonts w:ascii="Cambria" w:eastAsiaTheme="minorHAnsi" w:hAnsi="Cambria" w:cs="Cambria"/>
                <w:color w:val="000000"/>
              </w:rPr>
              <w:t>-34453,79</w:t>
            </w:r>
          </w:p>
        </w:tc>
      </w:tr>
      <w:tr w:rsidR="00862508" w:rsidRPr="008A0E42" w:rsidTr="00F823FA">
        <w:trPr>
          <w:trHeight w:val="514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</w:rPr>
              <w:t>18210606043102100110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</w:rPr>
            </w:pPr>
            <w:r>
              <w:rPr>
                <w:rFonts w:ascii="Cambria" w:eastAsiaTheme="minorHAnsi" w:hAnsi="Cambria" w:cs="Cambria"/>
                <w:color w:val="000000"/>
              </w:rPr>
              <w:t>753,79</w:t>
            </w:r>
          </w:p>
        </w:tc>
      </w:tr>
      <w:tr w:rsidR="00862508" w:rsidRPr="008A0E42" w:rsidTr="00F823FA">
        <w:trPr>
          <w:trHeight w:val="552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</w:rPr>
              <w:t>91011105035100000120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862508" w:rsidRPr="008A0E42" w:rsidRDefault="00862508" w:rsidP="00F823FA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</w:rPr>
            </w:pPr>
            <w:r>
              <w:rPr>
                <w:rFonts w:ascii="Cambria" w:eastAsiaTheme="minorHAnsi" w:hAnsi="Cambria" w:cs="Cambria"/>
                <w:color w:val="000000"/>
              </w:rPr>
              <w:t>8000,00</w:t>
            </w:r>
          </w:p>
        </w:tc>
      </w:tr>
    </w:tbl>
    <w:p w:rsidR="00C97214" w:rsidRDefault="00C97214" w:rsidP="00C97214">
      <w:pPr>
        <w:tabs>
          <w:tab w:val="left" w:pos="3119"/>
        </w:tabs>
        <w:rPr>
          <w:i/>
          <w:color w:val="D9D9D9"/>
          <w:u w:val="single"/>
        </w:rPr>
      </w:pPr>
    </w:p>
    <w:p w:rsidR="00C97214" w:rsidRPr="00B531B2" w:rsidRDefault="00C97214" w:rsidP="00C97214">
      <w:pPr>
        <w:tabs>
          <w:tab w:val="left" w:pos="3119"/>
        </w:tabs>
        <w:rPr>
          <w:i/>
          <w:color w:val="D9D9D9"/>
          <w:u w:val="single"/>
        </w:rPr>
      </w:pPr>
      <w:r w:rsidRPr="00B531B2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214" w:rsidRPr="00B531B2" w:rsidRDefault="00C97214" w:rsidP="00C9721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C97214" w:rsidRPr="00B531B2" w:rsidRDefault="00C97214" w:rsidP="00C9721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C97214" w:rsidRPr="00B531B2" w:rsidRDefault="00C97214" w:rsidP="00C9721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97214" w:rsidRPr="00B531B2" w:rsidRDefault="00C97214" w:rsidP="00C9721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97214" w:rsidRDefault="00C97214" w:rsidP="00C9721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C97214" w:rsidRDefault="00C97214" w:rsidP="00C9721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97214" w:rsidRPr="00C97214" w:rsidRDefault="00C97214" w:rsidP="00C97214">
      <w:pPr>
        <w:shd w:val="clear" w:color="auto" w:fill="FFFFFF"/>
        <w:tabs>
          <w:tab w:val="left" w:pos="5424"/>
        </w:tabs>
        <w:jc w:val="both"/>
        <w:rPr>
          <w:rFonts w:ascii="Times New Roman" w:hAnsi="Times New Roman" w:cs="Times New Roman"/>
        </w:rPr>
      </w:pPr>
      <w:r w:rsidRPr="00C97214">
        <w:rPr>
          <w:rFonts w:ascii="Times New Roman" w:hAnsi="Times New Roman" w:cs="Times New Roman"/>
        </w:rPr>
        <w:t>от 25.12.2019 № 55</w:t>
      </w:r>
    </w:p>
    <w:p w:rsidR="00C97214" w:rsidRPr="00C97214" w:rsidRDefault="00C97214" w:rsidP="00C97214">
      <w:pPr>
        <w:tabs>
          <w:tab w:val="left" w:pos="4820"/>
        </w:tabs>
        <w:ind w:right="5385"/>
        <w:jc w:val="both"/>
        <w:rPr>
          <w:rFonts w:ascii="Times New Roman" w:hAnsi="Times New Roman" w:cs="Times New Roman"/>
        </w:rPr>
      </w:pPr>
      <w:proofErr w:type="spellStart"/>
      <w:r w:rsidRPr="00C97214">
        <w:rPr>
          <w:rStyle w:val="2"/>
          <w:rFonts w:ascii="Times New Roman" w:hAnsi="Times New Roman" w:cs="Times New Roman"/>
          <w:sz w:val="22"/>
          <w:szCs w:val="22"/>
        </w:rPr>
        <w:t>Об</w:t>
      </w:r>
      <w:proofErr w:type="spellEnd"/>
      <w:r w:rsidRPr="00C97214">
        <w:rPr>
          <w:rStyle w:val="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7214">
        <w:rPr>
          <w:rStyle w:val="2"/>
          <w:rFonts w:ascii="Times New Roman" w:hAnsi="Times New Roman" w:cs="Times New Roman"/>
          <w:sz w:val="22"/>
          <w:szCs w:val="22"/>
        </w:rPr>
        <w:t>утверждении</w:t>
      </w:r>
      <w:proofErr w:type="spellEnd"/>
      <w:r w:rsidRPr="00C97214">
        <w:rPr>
          <w:rStyle w:val="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7214">
        <w:rPr>
          <w:rStyle w:val="2"/>
          <w:rFonts w:ascii="Times New Roman" w:hAnsi="Times New Roman" w:cs="Times New Roman"/>
          <w:sz w:val="22"/>
          <w:szCs w:val="22"/>
        </w:rPr>
        <w:t>структуры</w:t>
      </w:r>
      <w:proofErr w:type="spellEnd"/>
      <w:r w:rsidRPr="00C97214">
        <w:rPr>
          <w:rStyle w:val="2"/>
          <w:rFonts w:ascii="Times New Roman" w:hAnsi="Times New Roman" w:cs="Times New Roman"/>
          <w:sz w:val="22"/>
          <w:szCs w:val="22"/>
        </w:rPr>
        <w:t xml:space="preserve"> Администрации </w:t>
      </w:r>
      <w:proofErr w:type="spellStart"/>
      <w:r w:rsidRPr="00C97214">
        <w:rPr>
          <w:rFonts w:ascii="Times New Roman" w:hAnsi="Times New Roman" w:cs="Times New Roman"/>
        </w:rPr>
        <w:t>Богдановского</w:t>
      </w:r>
      <w:proofErr w:type="spellEnd"/>
      <w:r w:rsidRPr="00C97214">
        <w:rPr>
          <w:rStyle w:val="2"/>
          <w:rFonts w:ascii="Times New Roman" w:hAnsi="Times New Roman" w:cs="Times New Roman"/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C97214" w:rsidRPr="00C97214" w:rsidRDefault="00C97214" w:rsidP="00C97214">
      <w:pPr>
        <w:pStyle w:val="20"/>
        <w:shd w:val="clear" w:color="auto" w:fill="auto"/>
        <w:tabs>
          <w:tab w:val="left" w:pos="384"/>
        </w:tabs>
        <w:spacing w:before="0" w:after="0" w:line="240" w:lineRule="auto"/>
        <w:ind w:firstLine="709"/>
        <w:rPr>
          <w:sz w:val="22"/>
          <w:szCs w:val="22"/>
          <w:vertAlign w:val="superscript"/>
        </w:rPr>
      </w:pPr>
      <w:r w:rsidRPr="00C97214">
        <w:rPr>
          <w:rStyle w:val="2"/>
          <w:color w:val="000000"/>
          <w:sz w:val="22"/>
          <w:szCs w:val="22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</w:t>
      </w:r>
      <w:r w:rsidRPr="00C97214">
        <w:rPr>
          <w:rStyle w:val="12"/>
          <w:color w:val="000000"/>
          <w:sz w:val="22"/>
          <w:szCs w:val="22"/>
        </w:rPr>
        <w:t xml:space="preserve"> </w:t>
      </w:r>
      <w:r w:rsidRPr="00C97214">
        <w:rPr>
          <w:rStyle w:val="2"/>
          <w:color w:val="000000"/>
          <w:sz w:val="22"/>
          <w:szCs w:val="22"/>
        </w:rPr>
        <w:t xml:space="preserve">Совет депутатов </w:t>
      </w:r>
      <w:proofErr w:type="spellStart"/>
      <w:r w:rsidRPr="00C97214">
        <w:rPr>
          <w:sz w:val="22"/>
          <w:szCs w:val="22"/>
        </w:rPr>
        <w:t>Богдановского</w:t>
      </w:r>
      <w:proofErr w:type="spellEnd"/>
      <w:r w:rsidRPr="00C97214">
        <w:rPr>
          <w:rStyle w:val="2"/>
          <w:color w:val="000000"/>
          <w:sz w:val="22"/>
          <w:szCs w:val="22"/>
        </w:rPr>
        <w:t xml:space="preserve"> сельского поселения Холм-Жирковского района Смоленской области </w:t>
      </w:r>
      <w:r w:rsidRPr="00C97214">
        <w:rPr>
          <w:sz w:val="22"/>
          <w:szCs w:val="22"/>
        </w:rPr>
        <w:t xml:space="preserve"> </w:t>
      </w:r>
    </w:p>
    <w:p w:rsidR="00C97214" w:rsidRPr="00C97214" w:rsidRDefault="00C97214" w:rsidP="00C97214">
      <w:pPr>
        <w:ind w:right="-1"/>
        <w:jc w:val="both"/>
        <w:rPr>
          <w:rFonts w:ascii="Times New Roman" w:hAnsi="Times New Roman" w:cs="Times New Roman"/>
          <w:b/>
        </w:rPr>
      </w:pPr>
    </w:p>
    <w:p w:rsidR="00C97214" w:rsidRPr="00C97214" w:rsidRDefault="00C97214" w:rsidP="00C97214">
      <w:pPr>
        <w:ind w:firstLine="720"/>
        <w:jc w:val="both"/>
        <w:rPr>
          <w:rFonts w:ascii="Times New Roman" w:hAnsi="Times New Roman" w:cs="Times New Roman"/>
        </w:rPr>
      </w:pPr>
      <w:r w:rsidRPr="00C97214">
        <w:rPr>
          <w:rFonts w:ascii="Times New Roman" w:hAnsi="Times New Roman" w:cs="Times New Roman"/>
          <w:b/>
        </w:rPr>
        <w:t>РЕШИЛ:</w:t>
      </w:r>
    </w:p>
    <w:p w:rsidR="00C97214" w:rsidRPr="00C97214" w:rsidRDefault="00C97214" w:rsidP="00C97214">
      <w:pPr>
        <w:pStyle w:val="20"/>
        <w:shd w:val="clear" w:color="auto" w:fill="auto"/>
        <w:tabs>
          <w:tab w:val="left" w:pos="384"/>
        </w:tabs>
        <w:spacing w:before="0" w:after="0" w:line="240" w:lineRule="auto"/>
        <w:ind w:firstLine="709"/>
        <w:rPr>
          <w:sz w:val="22"/>
          <w:szCs w:val="22"/>
        </w:rPr>
      </w:pPr>
      <w:r w:rsidRPr="00C97214">
        <w:rPr>
          <w:rStyle w:val="2"/>
          <w:color w:val="000000"/>
          <w:sz w:val="22"/>
          <w:szCs w:val="22"/>
        </w:rPr>
        <w:t xml:space="preserve">1. Утвердить структуру Администрации </w:t>
      </w:r>
      <w:proofErr w:type="spellStart"/>
      <w:r w:rsidRPr="00C97214">
        <w:rPr>
          <w:sz w:val="22"/>
          <w:szCs w:val="22"/>
        </w:rPr>
        <w:t>Богдановского</w:t>
      </w:r>
      <w:proofErr w:type="spellEnd"/>
      <w:r w:rsidRPr="00C97214">
        <w:rPr>
          <w:sz w:val="22"/>
          <w:szCs w:val="22"/>
        </w:rPr>
        <w:t xml:space="preserve"> </w:t>
      </w:r>
      <w:r w:rsidRPr="00C97214">
        <w:rPr>
          <w:rStyle w:val="2"/>
          <w:color w:val="000000"/>
          <w:sz w:val="22"/>
          <w:szCs w:val="22"/>
        </w:rPr>
        <w:t xml:space="preserve">сельского поселения Холм-Жирковского района Смоленской области </w:t>
      </w:r>
      <w:r w:rsidRPr="00C97214">
        <w:rPr>
          <w:sz w:val="22"/>
          <w:szCs w:val="22"/>
        </w:rPr>
        <w:t xml:space="preserve"> согласно приложению. </w:t>
      </w:r>
    </w:p>
    <w:p w:rsidR="00C97214" w:rsidRPr="00C97214" w:rsidRDefault="00C97214" w:rsidP="00C97214">
      <w:pPr>
        <w:ind w:firstLine="709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 w:rsidRPr="00C97214">
        <w:rPr>
          <w:rFonts w:ascii="Times New Roman" w:hAnsi="Times New Roman" w:cs="Times New Roman"/>
        </w:rPr>
        <w:t xml:space="preserve">2. Признать утратившими силу решение Совета депутатов </w:t>
      </w:r>
      <w:proofErr w:type="spellStart"/>
      <w:r w:rsidRPr="00C97214">
        <w:rPr>
          <w:rFonts w:ascii="Times New Roman" w:hAnsi="Times New Roman" w:cs="Times New Roman"/>
        </w:rPr>
        <w:t>Богдановского</w:t>
      </w:r>
      <w:proofErr w:type="spellEnd"/>
      <w:r w:rsidRPr="00C97214">
        <w:rPr>
          <w:rFonts w:ascii="Times New Roman" w:hAnsi="Times New Roman" w:cs="Times New Roman"/>
        </w:rPr>
        <w:t xml:space="preserve"> сельского поселения Холм-Жирковского района Смоленской области от 28.06.2019 № 8</w:t>
      </w:r>
      <w:r w:rsidRPr="00C97214">
        <w:rPr>
          <w:rStyle w:val="2"/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Pr="00C97214">
        <w:rPr>
          <w:rStyle w:val="2"/>
          <w:rFonts w:ascii="Times New Roman" w:hAnsi="Times New Roman" w:cs="Times New Roman"/>
          <w:sz w:val="22"/>
          <w:szCs w:val="22"/>
        </w:rPr>
        <w:t>Об</w:t>
      </w:r>
      <w:proofErr w:type="spellEnd"/>
      <w:r w:rsidRPr="00C97214">
        <w:rPr>
          <w:rStyle w:val="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7214">
        <w:rPr>
          <w:rStyle w:val="2"/>
          <w:rFonts w:ascii="Times New Roman" w:hAnsi="Times New Roman" w:cs="Times New Roman"/>
          <w:sz w:val="22"/>
          <w:szCs w:val="22"/>
        </w:rPr>
        <w:t>утверждении</w:t>
      </w:r>
      <w:proofErr w:type="spellEnd"/>
      <w:r w:rsidRPr="00C97214">
        <w:rPr>
          <w:rStyle w:val="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7214">
        <w:rPr>
          <w:rStyle w:val="2"/>
          <w:rFonts w:ascii="Times New Roman" w:hAnsi="Times New Roman" w:cs="Times New Roman"/>
          <w:sz w:val="22"/>
          <w:szCs w:val="22"/>
        </w:rPr>
        <w:t>структуры</w:t>
      </w:r>
      <w:proofErr w:type="spellEnd"/>
      <w:r w:rsidRPr="00C97214">
        <w:rPr>
          <w:rStyle w:val="2"/>
          <w:rFonts w:ascii="Times New Roman" w:hAnsi="Times New Roman" w:cs="Times New Roman"/>
          <w:sz w:val="22"/>
          <w:szCs w:val="22"/>
        </w:rPr>
        <w:t xml:space="preserve"> Администрации </w:t>
      </w:r>
      <w:proofErr w:type="spellStart"/>
      <w:r w:rsidRPr="00C97214">
        <w:rPr>
          <w:rStyle w:val="2"/>
          <w:rFonts w:ascii="Times New Roman" w:hAnsi="Times New Roman" w:cs="Times New Roman"/>
          <w:sz w:val="22"/>
          <w:szCs w:val="22"/>
        </w:rPr>
        <w:t>Богдановского</w:t>
      </w:r>
      <w:proofErr w:type="spellEnd"/>
      <w:r w:rsidRPr="00C97214">
        <w:rPr>
          <w:rStyle w:val="2"/>
          <w:rFonts w:ascii="Times New Roman" w:hAnsi="Times New Roman" w:cs="Times New Roman"/>
          <w:sz w:val="22"/>
          <w:szCs w:val="22"/>
        </w:rPr>
        <w:t xml:space="preserve"> сельского поселения Холм-Жирковского района Смоленской области».</w:t>
      </w:r>
    </w:p>
    <w:p w:rsidR="00C97214" w:rsidRPr="00C97214" w:rsidRDefault="00C97214" w:rsidP="00C97214">
      <w:pPr>
        <w:ind w:firstLine="709"/>
        <w:jc w:val="both"/>
        <w:rPr>
          <w:rFonts w:ascii="Times New Roman" w:hAnsi="Times New Roman" w:cs="Times New Roman"/>
        </w:rPr>
      </w:pPr>
      <w:r w:rsidRPr="00C97214">
        <w:rPr>
          <w:rFonts w:ascii="Times New Roman" w:hAnsi="Times New Roman" w:cs="Times New Roman"/>
        </w:rPr>
        <w:t xml:space="preserve">3. Настоящее решение подлежит опубликованию в средстве массовой информации </w:t>
      </w:r>
      <w:proofErr w:type="spellStart"/>
      <w:r w:rsidRPr="00C97214">
        <w:rPr>
          <w:rStyle w:val="2"/>
          <w:rFonts w:ascii="Times New Roman" w:hAnsi="Times New Roman" w:cs="Times New Roman"/>
          <w:sz w:val="22"/>
          <w:szCs w:val="22"/>
        </w:rPr>
        <w:t>Богдановского</w:t>
      </w:r>
      <w:proofErr w:type="spellEnd"/>
      <w:r w:rsidRPr="00C97214">
        <w:rPr>
          <w:rStyle w:val="2"/>
          <w:rFonts w:ascii="Times New Roman" w:hAnsi="Times New Roman" w:cs="Times New Roman"/>
          <w:sz w:val="22"/>
          <w:szCs w:val="22"/>
        </w:rPr>
        <w:t xml:space="preserve"> сельского поселения Холм-Жирковского района Смоленской области «Народное слово»</w:t>
      </w:r>
      <w:r w:rsidRPr="00C97214">
        <w:rPr>
          <w:rFonts w:ascii="Times New Roman" w:hAnsi="Times New Roman" w:cs="Times New Roman"/>
        </w:rPr>
        <w:t>.</w:t>
      </w:r>
    </w:p>
    <w:p w:rsidR="00C97214" w:rsidRPr="00C97214" w:rsidRDefault="00C97214" w:rsidP="00C97214">
      <w:pPr>
        <w:pStyle w:val="20"/>
        <w:shd w:val="clear" w:color="auto" w:fill="auto"/>
        <w:tabs>
          <w:tab w:val="left" w:pos="384"/>
        </w:tabs>
        <w:spacing w:before="0" w:after="0" w:line="240" w:lineRule="auto"/>
        <w:ind w:firstLine="709"/>
        <w:rPr>
          <w:sz w:val="22"/>
          <w:szCs w:val="22"/>
        </w:rPr>
      </w:pPr>
      <w:r w:rsidRPr="00C97214">
        <w:rPr>
          <w:rStyle w:val="2"/>
          <w:color w:val="000000"/>
          <w:sz w:val="22"/>
          <w:szCs w:val="22"/>
        </w:rPr>
        <w:lastRenderedPageBreak/>
        <w:t>4. Настоящее решение вступает в силу с 1 января 2020 года</w:t>
      </w:r>
      <w:r w:rsidRPr="00C97214">
        <w:rPr>
          <w:sz w:val="22"/>
          <w:szCs w:val="22"/>
        </w:rPr>
        <w:t>.</w:t>
      </w:r>
    </w:p>
    <w:p w:rsidR="00C97214" w:rsidRPr="00C97214" w:rsidRDefault="00C97214" w:rsidP="00C97214">
      <w:pPr>
        <w:jc w:val="both"/>
        <w:rPr>
          <w:rFonts w:ascii="Times New Roman" w:hAnsi="Times New Roman" w:cs="Times New Roman"/>
        </w:rPr>
      </w:pPr>
    </w:p>
    <w:p w:rsidR="00C97214" w:rsidRPr="00C97214" w:rsidRDefault="00C97214" w:rsidP="00C97214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C97214">
        <w:rPr>
          <w:rFonts w:ascii="Times New Roman" w:hAnsi="Times New Roman" w:cs="Times New Roman"/>
          <w:szCs w:val="22"/>
        </w:rPr>
        <w:t>Глава муниципального образования</w:t>
      </w:r>
    </w:p>
    <w:p w:rsidR="00C97214" w:rsidRPr="00C97214" w:rsidRDefault="00C97214" w:rsidP="00C97214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proofErr w:type="spellStart"/>
      <w:r w:rsidRPr="00C97214">
        <w:rPr>
          <w:rFonts w:ascii="Times New Roman" w:hAnsi="Times New Roman" w:cs="Times New Roman"/>
          <w:szCs w:val="22"/>
        </w:rPr>
        <w:t>Богдановского</w:t>
      </w:r>
      <w:proofErr w:type="spellEnd"/>
      <w:r w:rsidRPr="00C97214">
        <w:rPr>
          <w:rFonts w:ascii="Times New Roman" w:hAnsi="Times New Roman" w:cs="Times New Roman"/>
          <w:szCs w:val="22"/>
        </w:rPr>
        <w:t xml:space="preserve"> сельского поселения</w:t>
      </w:r>
    </w:p>
    <w:p w:rsidR="00C97214" w:rsidRPr="00C97214" w:rsidRDefault="00C97214" w:rsidP="00C97214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C97214">
        <w:rPr>
          <w:rFonts w:ascii="Times New Roman" w:hAnsi="Times New Roman" w:cs="Times New Roman"/>
          <w:szCs w:val="22"/>
        </w:rPr>
        <w:t>Холм-Жирковского района</w:t>
      </w:r>
    </w:p>
    <w:p w:rsidR="00C97214" w:rsidRPr="00C97214" w:rsidRDefault="00C97214" w:rsidP="00C97214">
      <w:pPr>
        <w:jc w:val="both"/>
        <w:rPr>
          <w:rFonts w:ascii="Times New Roman" w:hAnsi="Times New Roman" w:cs="Times New Roman"/>
          <w:vertAlign w:val="superscript"/>
        </w:rPr>
      </w:pPr>
      <w:r w:rsidRPr="00C97214">
        <w:rPr>
          <w:rFonts w:ascii="Times New Roman" w:hAnsi="Times New Roman" w:cs="Times New Roman"/>
        </w:rPr>
        <w:t xml:space="preserve">Смоленской области                                                                             </w:t>
      </w:r>
      <w:r w:rsidRPr="00C97214">
        <w:rPr>
          <w:rFonts w:ascii="Times New Roman" w:hAnsi="Times New Roman" w:cs="Times New Roman"/>
          <w:b/>
        </w:rPr>
        <w:t xml:space="preserve">В.М. </w:t>
      </w:r>
      <w:proofErr w:type="gramStart"/>
      <w:r w:rsidRPr="00C97214">
        <w:rPr>
          <w:rFonts w:ascii="Times New Roman" w:hAnsi="Times New Roman" w:cs="Times New Roman"/>
          <w:b/>
        </w:rPr>
        <w:t>Персидский</w:t>
      </w:r>
      <w:proofErr w:type="gramEnd"/>
      <w:r w:rsidRPr="00C97214">
        <w:rPr>
          <w:rFonts w:ascii="Times New Roman" w:hAnsi="Times New Roman" w:cs="Times New Roman"/>
          <w:vertAlign w:val="superscript"/>
        </w:rPr>
        <w:t xml:space="preserve">  </w:t>
      </w:r>
    </w:p>
    <w:p w:rsidR="00C97214" w:rsidRPr="00C97214" w:rsidRDefault="00C97214" w:rsidP="00C97214">
      <w:pPr>
        <w:jc w:val="both"/>
        <w:rPr>
          <w:rFonts w:ascii="Times New Roman" w:hAnsi="Times New Roman" w:cs="Times New Roman"/>
          <w:vertAlign w:val="superscript"/>
        </w:rPr>
      </w:pPr>
    </w:p>
    <w:p w:rsidR="00C97214" w:rsidRPr="00C97214" w:rsidRDefault="00C97214" w:rsidP="00C97214">
      <w:pPr>
        <w:ind w:left="5103"/>
        <w:rPr>
          <w:rFonts w:ascii="Times New Roman" w:hAnsi="Times New Roman" w:cs="Times New Roman"/>
        </w:rPr>
      </w:pPr>
      <w:r w:rsidRPr="00C97214">
        <w:rPr>
          <w:rFonts w:ascii="Times New Roman" w:hAnsi="Times New Roman" w:cs="Times New Roman"/>
        </w:rPr>
        <w:t>УТВЕРЖДЕНА</w:t>
      </w:r>
    </w:p>
    <w:p w:rsidR="00C97214" w:rsidRPr="00C97214" w:rsidRDefault="00C97214" w:rsidP="00C97214">
      <w:pPr>
        <w:ind w:left="5103"/>
        <w:jc w:val="both"/>
        <w:rPr>
          <w:rFonts w:ascii="Times New Roman" w:hAnsi="Times New Roman" w:cs="Times New Roman"/>
        </w:rPr>
      </w:pPr>
      <w:r w:rsidRPr="00C97214">
        <w:rPr>
          <w:rFonts w:ascii="Times New Roman" w:hAnsi="Times New Roman" w:cs="Times New Roman"/>
        </w:rPr>
        <w:t xml:space="preserve">решением Совета депутатов </w:t>
      </w:r>
      <w:proofErr w:type="spellStart"/>
      <w:r w:rsidRPr="00C97214">
        <w:rPr>
          <w:rFonts w:ascii="Times New Roman" w:hAnsi="Times New Roman" w:cs="Times New Roman"/>
        </w:rPr>
        <w:t>Богдановского</w:t>
      </w:r>
      <w:proofErr w:type="spellEnd"/>
      <w:r w:rsidRPr="00C97214">
        <w:rPr>
          <w:rFonts w:ascii="Times New Roman" w:hAnsi="Times New Roman" w:cs="Times New Roman"/>
        </w:rPr>
        <w:t xml:space="preserve">  сельского поселения Холм-Жирковского района Смоленской области от 25.12.2019 № 55</w:t>
      </w:r>
    </w:p>
    <w:p w:rsidR="00C97214" w:rsidRPr="00C97214" w:rsidRDefault="00C97214" w:rsidP="00C97214">
      <w:pPr>
        <w:rPr>
          <w:rFonts w:ascii="Times New Roman" w:hAnsi="Times New Roman" w:cs="Times New Roman"/>
        </w:rPr>
      </w:pPr>
    </w:p>
    <w:p w:rsidR="00C97214" w:rsidRPr="00C97214" w:rsidRDefault="00C97214" w:rsidP="00C97214">
      <w:pPr>
        <w:rPr>
          <w:rFonts w:ascii="Times New Roman" w:hAnsi="Times New Roman" w:cs="Times New Roman"/>
          <w:b/>
        </w:rPr>
      </w:pPr>
      <w:r w:rsidRPr="00C97214">
        <w:rPr>
          <w:rFonts w:ascii="Times New Roman" w:hAnsi="Times New Roman" w:cs="Times New Roman"/>
          <w:b/>
        </w:rPr>
        <w:t>СТРУКТУРА</w:t>
      </w:r>
    </w:p>
    <w:p w:rsidR="00C97214" w:rsidRPr="00C97214" w:rsidRDefault="00C97214" w:rsidP="00C97214">
      <w:pPr>
        <w:rPr>
          <w:rFonts w:ascii="Times New Roman" w:hAnsi="Times New Roman" w:cs="Times New Roman"/>
          <w:b/>
        </w:rPr>
      </w:pPr>
      <w:r w:rsidRPr="00C97214">
        <w:rPr>
          <w:rFonts w:ascii="Times New Roman" w:hAnsi="Times New Roman" w:cs="Times New Roman"/>
          <w:b/>
        </w:rPr>
        <w:t xml:space="preserve">Администрации </w:t>
      </w:r>
      <w:proofErr w:type="spellStart"/>
      <w:r w:rsidRPr="00C97214">
        <w:rPr>
          <w:rFonts w:ascii="Times New Roman" w:hAnsi="Times New Roman" w:cs="Times New Roman"/>
          <w:b/>
        </w:rPr>
        <w:t>Богдановского</w:t>
      </w:r>
      <w:proofErr w:type="spellEnd"/>
      <w:r w:rsidRPr="00C97214">
        <w:rPr>
          <w:rFonts w:ascii="Times New Roman" w:hAnsi="Times New Roman" w:cs="Times New Roman"/>
          <w:b/>
        </w:rPr>
        <w:t xml:space="preserve"> сельского поселения </w:t>
      </w:r>
    </w:p>
    <w:p w:rsidR="00C97214" w:rsidRPr="00C97214" w:rsidRDefault="00C97214" w:rsidP="00C97214">
      <w:pPr>
        <w:rPr>
          <w:rFonts w:ascii="Times New Roman" w:hAnsi="Times New Roman" w:cs="Times New Roman"/>
          <w:b/>
        </w:rPr>
      </w:pPr>
      <w:r w:rsidRPr="00C97214">
        <w:rPr>
          <w:rFonts w:ascii="Times New Roman" w:hAnsi="Times New Roman" w:cs="Times New Roman"/>
          <w:b/>
        </w:rPr>
        <w:t>Холм-Жирковского района Смоленской области</w:t>
      </w:r>
    </w:p>
    <w:p w:rsidR="00C97214" w:rsidRDefault="00C97214" w:rsidP="00C97214">
      <w:pPr>
        <w:rPr>
          <w:sz w:val="28"/>
          <w:szCs w:val="28"/>
        </w:rPr>
      </w:pPr>
    </w:p>
    <w:p w:rsidR="00C97214" w:rsidRPr="00D32F46" w:rsidRDefault="00C97214" w:rsidP="00C97214">
      <w:r>
        <w:rPr>
          <w:noProof/>
          <w:lang w:eastAsia="ru-RU"/>
        </w:rPr>
        <w:pict>
          <v:line id="_x0000_s1029" style="position:absolute;left:0;text-align:left;z-index:251663360" from="227.7pt,51.2pt" to="228.7pt,129.95pt">
            <v:stroke endarrow="block"/>
          </v:line>
        </w:pict>
      </w:r>
      <w:r>
        <w:rPr>
          <w:noProof/>
          <w:lang w:eastAsia="ru-RU"/>
        </w:rPr>
        <w:pict>
          <v:line id="_x0000_s1031" style="position:absolute;left:0;text-align:left;z-index:251665408" from="227.7pt,51.7pt" to="410.2pt,128.95pt">
            <v:stroke endarrow="block"/>
          </v:line>
        </w:pict>
      </w:r>
      <w:r>
        <w:rPr>
          <w:noProof/>
          <w:lang w:eastAsia="ru-RU"/>
        </w:rPr>
        <w:pict>
          <v:rect id="_x0000_s1036" style="position:absolute;left:0;text-align:left;margin-left:374.95pt;margin-top:130.2pt;width:84.5pt;height:42.5pt;z-index:251670528">
            <v:textbox>
              <w:txbxContent>
                <w:p w:rsidR="00C97214" w:rsidRDefault="00C97214" w:rsidP="00C97214">
                  <w:r>
                    <w:t>Менеджер (2)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left:0;text-align:left;margin-left:284.45pt;margin-top:129.7pt;width:84.5pt;height:42.5pt;z-index:251669504">
            <v:textbox>
              <w:txbxContent>
                <w:p w:rsidR="00C97214" w:rsidRDefault="00C97214" w:rsidP="00C97214">
                  <w:r>
                    <w:t>Старший менеджер (2)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left:0;text-align:left;margin-left:18.95pt;margin-top:128.7pt;width:82pt;height:42.5pt;z-index:251666432">
            <v:textbox>
              <w:txbxContent>
                <w:p w:rsidR="00C97214" w:rsidRDefault="00C97214" w:rsidP="00C97214">
                  <w:r>
                    <w:t>Главный специалист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27" style="position:absolute;left:0;text-align:left;flip:x;z-index:251661312" from="71.2pt,51.7pt" to="226.7pt,127.45pt">
            <v:stroke endarrow="block"/>
          </v:line>
        </w:pict>
      </w:r>
      <w:r>
        <w:rPr>
          <w:noProof/>
          <w:lang w:eastAsia="ru-RU"/>
        </w:rPr>
        <w:pict>
          <v:rect id="_x0000_s1034" style="position:absolute;left:0;text-align:left;margin-left:193.95pt;margin-top:128.2pt;width:84.5pt;height:42.5pt;z-index:251668480">
            <v:textbox>
              <w:txbxContent>
                <w:p w:rsidR="00C97214" w:rsidRDefault="00C97214" w:rsidP="00C97214">
                  <w:r>
                    <w:t>Специалист 1 категории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left:0;text-align:left;margin-left:105.45pt;margin-top:128.7pt;width:84.5pt;height:42.5pt;z-index:251667456">
            <v:textbox>
              <w:txbxContent>
                <w:p w:rsidR="00C97214" w:rsidRDefault="00C97214" w:rsidP="00C97214">
                  <w:r>
                    <w:t>Ведущий специалист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28" style="position:absolute;left:0;text-align:left;flip:x;z-index:251662336" from="160.7pt,50.7pt" to="227.2pt,127.95pt">
            <v:stroke endarrow="block"/>
          </v:line>
        </w:pict>
      </w:r>
      <w:r>
        <w:rPr>
          <w:noProof/>
          <w:lang w:eastAsia="ru-RU"/>
        </w:rPr>
        <w:pict>
          <v:line id="_x0000_s1030" style="position:absolute;left:0;text-align:left;z-index:251664384" from="227.7pt,50.7pt" to="310.2pt,129.45pt">
            <v:stroke endarrow="block"/>
          </v:line>
        </w:pict>
      </w:r>
      <w:r>
        <w:rPr>
          <w:noProof/>
          <w:lang w:eastAsia="ru-RU"/>
        </w:rPr>
        <w:pict>
          <v:rect id="_x0000_s1026" style="position:absolute;left:0;text-align:left;margin-left:66.45pt;margin-top:12.2pt;width:337.5pt;height:38.25pt;z-index:251660288">
            <v:textbox style="mso-next-textbox:#_x0000_s1026">
              <w:txbxContent>
                <w:p w:rsidR="00C97214" w:rsidRDefault="00C97214" w:rsidP="00C97214">
                  <w:r>
                    <w:t xml:space="preserve">Глава муниципального образования </w:t>
                  </w:r>
                </w:p>
              </w:txbxContent>
            </v:textbox>
          </v:rect>
        </w:pict>
      </w:r>
    </w:p>
    <w:p w:rsidR="00C97214" w:rsidRDefault="00C97214" w:rsidP="00C97214">
      <w:pPr>
        <w:ind w:right="5669"/>
        <w:jc w:val="both"/>
      </w:pPr>
    </w:p>
    <w:p w:rsidR="00C97214" w:rsidRDefault="00C97214" w:rsidP="00C97214">
      <w:pPr>
        <w:ind w:right="5669"/>
        <w:jc w:val="both"/>
      </w:pPr>
    </w:p>
    <w:p w:rsidR="00C97214" w:rsidRDefault="00C97214" w:rsidP="00C97214">
      <w:pPr>
        <w:ind w:right="5669"/>
        <w:jc w:val="both"/>
      </w:pPr>
    </w:p>
    <w:p w:rsidR="00C97214" w:rsidRPr="008032C5" w:rsidRDefault="00C97214" w:rsidP="00C97214">
      <w:pPr>
        <w:ind w:right="5669"/>
        <w:jc w:val="both"/>
      </w:pPr>
    </w:p>
    <w:p w:rsidR="00C97214" w:rsidRDefault="00C97214" w:rsidP="00C97214">
      <w:pPr>
        <w:jc w:val="both"/>
        <w:rPr>
          <w:sz w:val="28"/>
          <w:szCs w:val="28"/>
          <w:vertAlign w:val="superscript"/>
        </w:rPr>
      </w:pPr>
    </w:p>
    <w:p w:rsidR="00C97214" w:rsidRDefault="00C97214" w:rsidP="00C97214">
      <w:pPr>
        <w:jc w:val="both"/>
        <w:rPr>
          <w:sz w:val="28"/>
          <w:szCs w:val="28"/>
          <w:vertAlign w:val="superscript"/>
        </w:rPr>
      </w:pPr>
    </w:p>
    <w:p w:rsidR="00C97214" w:rsidRDefault="00C97214" w:rsidP="00C97214">
      <w:pPr>
        <w:jc w:val="both"/>
        <w:rPr>
          <w:sz w:val="28"/>
          <w:szCs w:val="28"/>
          <w:vertAlign w:val="superscript"/>
        </w:rPr>
      </w:pPr>
    </w:p>
    <w:p w:rsidR="00C97214" w:rsidRDefault="00C97214" w:rsidP="00C97214">
      <w:pPr>
        <w:jc w:val="both"/>
        <w:rPr>
          <w:sz w:val="28"/>
          <w:szCs w:val="28"/>
          <w:vertAlign w:val="superscript"/>
        </w:rPr>
      </w:pPr>
    </w:p>
    <w:p w:rsidR="00C97214" w:rsidRDefault="00C97214" w:rsidP="00C97214">
      <w:pPr>
        <w:jc w:val="both"/>
        <w:rPr>
          <w:sz w:val="28"/>
          <w:szCs w:val="28"/>
          <w:vertAlign w:val="superscript"/>
        </w:rPr>
      </w:pPr>
    </w:p>
    <w:p w:rsidR="00DF140F" w:rsidRPr="006A241A" w:rsidRDefault="00DF140F" w:rsidP="00C97214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pPr w:leftFromText="180" w:rightFromText="180" w:vertAnchor="text" w:horzAnchor="margin" w:tblpY="263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3758"/>
        <w:gridCol w:w="3300"/>
      </w:tblGrid>
      <w:tr w:rsidR="00977CFB" w:rsidTr="00977CFB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Газета</w:t>
            </w:r>
          </w:p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«Народное слово»</w:t>
            </w:r>
          </w:p>
          <w:p w:rsidR="00977CFB" w:rsidRPr="00A40966" w:rsidRDefault="006A241A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</w:t>
            </w:r>
            <w:r w:rsidR="007D2D76">
              <w:rPr>
                <w:sz w:val="22"/>
                <w:szCs w:val="22"/>
              </w:rPr>
              <w:t>7 (12)  от 30.12</w:t>
            </w:r>
            <w:r w:rsidR="005C3BFE">
              <w:rPr>
                <w:sz w:val="22"/>
                <w:szCs w:val="22"/>
              </w:rPr>
              <w:t>.2019</w:t>
            </w:r>
            <w:r w:rsidR="00977CFB" w:rsidRPr="00A40966">
              <w:rPr>
                <w:sz w:val="22"/>
                <w:szCs w:val="22"/>
              </w:rPr>
              <w:t xml:space="preserve"> года. </w:t>
            </w:r>
          </w:p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 xml:space="preserve">Тираж 10 экз. </w:t>
            </w:r>
            <w:r w:rsidR="007D2D76">
              <w:rPr>
                <w:sz w:val="22"/>
                <w:szCs w:val="22"/>
              </w:rPr>
              <w:t>(</w:t>
            </w:r>
            <w:r w:rsidR="00C97214">
              <w:rPr>
                <w:sz w:val="22"/>
                <w:szCs w:val="22"/>
              </w:rPr>
              <w:t>20</w:t>
            </w:r>
            <w:r w:rsidR="00DF140F">
              <w:rPr>
                <w:sz w:val="22"/>
                <w:szCs w:val="22"/>
              </w:rPr>
              <w:t xml:space="preserve"> </w:t>
            </w:r>
            <w:r w:rsidRPr="00A40966">
              <w:rPr>
                <w:sz w:val="22"/>
                <w:szCs w:val="22"/>
              </w:rPr>
              <w:t>страниц)</w:t>
            </w:r>
          </w:p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Распространяется бесплатно.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Учредители:</w:t>
            </w:r>
          </w:p>
          <w:p w:rsidR="00977CFB" w:rsidRPr="00A40966" w:rsidRDefault="00977CFB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966">
              <w:rPr>
                <w:rFonts w:ascii="Times New Roman" w:hAnsi="Times New Roman" w:cs="Times New Roman"/>
              </w:rPr>
              <w:t xml:space="preserve">Совет депутатов </w:t>
            </w:r>
            <w:proofErr w:type="spellStart"/>
            <w:r w:rsidRPr="00A40966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A40966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области,</w:t>
            </w:r>
          </w:p>
          <w:p w:rsidR="00977CFB" w:rsidRPr="00A40966" w:rsidRDefault="00977CFB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96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40966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A40966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B" w:rsidRDefault="00977CFB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адрес:</w:t>
            </w:r>
          </w:p>
          <w:p w:rsidR="00977CFB" w:rsidRDefault="007D2D7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215642</w:t>
            </w:r>
            <w:r w:rsidR="00977CFB">
              <w:rPr>
                <w:sz w:val="20"/>
                <w:szCs w:val="20"/>
              </w:rPr>
              <w:t xml:space="preserve"> Смоленская область, Холм-Жирковский район, с. Боголюбово, </w:t>
            </w:r>
          </w:p>
          <w:p w:rsidR="00977CFB" w:rsidRDefault="00977CFB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>, дом 3.</w:t>
            </w:r>
          </w:p>
          <w:p w:rsidR="00977CFB" w:rsidRDefault="00977CFB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header-user-namejs-header-user-name"/>
                <w:sz w:val="20"/>
                <w:szCs w:val="20"/>
              </w:rPr>
              <w:t>Эл</w:t>
            </w:r>
            <w:proofErr w:type="gramStart"/>
            <w:r>
              <w:rPr>
                <w:rStyle w:val="header-user-namejs-header-user-name"/>
                <w:sz w:val="20"/>
                <w:szCs w:val="20"/>
              </w:rPr>
              <w:t>.а</w:t>
            </w:r>
            <w:proofErr w:type="gramEnd"/>
            <w:r>
              <w:rPr>
                <w:rStyle w:val="header-user-namejs-header-user-name"/>
                <w:sz w:val="20"/>
                <w:szCs w:val="20"/>
              </w:rPr>
              <w:t>дрес</w:t>
            </w:r>
            <w:proofErr w:type="spellEnd"/>
            <w:r>
              <w:rPr>
                <w:rStyle w:val="header-user-namejs-header-user-name"/>
                <w:sz w:val="20"/>
                <w:szCs w:val="20"/>
              </w:rPr>
              <w:t xml:space="preserve">: </w:t>
            </w:r>
            <w:proofErr w:type="spellStart"/>
            <w:r>
              <w:rPr>
                <w:rStyle w:val="header-user-namejs-header-user-name"/>
                <w:sz w:val="20"/>
                <w:szCs w:val="20"/>
                <w:lang w:val="en-US"/>
              </w:rPr>
              <w:t>bogdanovskoe</w:t>
            </w:r>
            <w:proofErr w:type="spellEnd"/>
            <w:r>
              <w:rPr>
                <w:rStyle w:val="header-user-namejs-header-user-name"/>
                <w:sz w:val="20"/>
                <w:szCs w:val="20"/>
              </w:rPr>
              <w:t>@</w:t>
            </w:r>
            <w:r>
              <w:rPr>
                <w:rStyle w:val="header-user-namejs-header-user-name"/>
                <w:sz w:val="20"/>
                <w:szCs w:val="20"/>
                <w:lang w:val="en-US"/>
              </w:rPr>
              <w:t>mail</w:t>
            </w:r>
            <w:r>
              <w:rPr>
                <w:rStyle w:val="header-user-namejs-header-user-name"/>
                <w:sz w:val="20"/>
                <w:szCs w:val="20"/>
              </w:rPr>
              <w:t>.</w:t>
            </w:r>
            <w:proofErr w:type="spellStart"/>
            <w:r>
              <w:rPr>
                <w:rStyle w:val="header-user-namejs-header-user-name"/>
                <w:sz w:val="20"/>
                <w:szCs w:val="20"/>
              </w:rPr>
              <w:t>ru</w:t>
            </w:r>
            <w:proofErr w:type="spellEnd"/>
          </w:p>
          <w:p w:rsidR="00977CFB" w:rsidRDefault="00977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Телефон/ факс: 8(48139) 2-4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977CFB" w:rsidTr="00977CFB"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B" w:rsidRPr="00A40966" w:rsidRDefault="00A40966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0966">
              <w:rPr>
                <w:rFonts w:ascii="Times New Roman" w:hAnsi="Times New Roman" w:cs="Times New Roman"/>
              </w:rPr>
              <w:t xml:space="preserve">Номер подготовили: В.М. </w:t>
            </w:r>
            <w:proofErr w:type="gramStart"/>
            <w:r w:rsidRPr="00A40966">
              <w:rPr>
                <w:rFonts w:ascii="Times New Roman" w:hAnsi="Times New Roman" w:cs="Times New Roman"/>
              </w:rPr>
              <w:t>Персидский</w:t>
            </w:r>
            <w:proofErr w:type="gramEnd"/>
            <w:r w:rsidR="00977CFB" w:rsidRPr="00A40966">
              <w:rPr>
                <w:rFonts w:ascii="Times New Roman" w:hAnsi="Times New Roman" w:cs="Times New Roman"/>
              </w:rPr>
              <w:t>, Т.В. Янковская</w:t>
            </w:r>
            <w:r w:rsidRPr="00A40966">
              <w:rPr>
                <w:rFonts w:ascii="Times New Roman" w:hAnsi="Times New Roman" w:cs="Times New Roman"/>
              </w:rPr>
              <w:t>, Т.Г. Васильева</w:t>
            </w:r>
            <w:r w:rsidR="00977CFB" w:rsidRPr="00A40966">
              <w:rPr>
                <w:rFonts w:ascii="Times New Roman" w:hAnsi="Times New Roman" w:cs="Times New Roman"/>
              </w:rPr>
              <w:t>.</w:t>
            </w:r>
          </w:p>
        </w:tc>
      </w:tr>
    </w:tbl>
    <w:p w:rsidR="006A4569" w:rsidRDefault="006A4569" w:rsidP="00977CFB">
      <w:pPr>
        <w:jc w:val="both"/>
      </w:pPr>
    </w:p>
    <w:sectPr w:rsidR="006A4569" w:rsidSect="0092479B">
      <w:footerReference w:type="default" r:id="rId2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599" w:rsidRDefault="00176599" w:rsidP="005C3BFE">
      <w:pPr>
        <w:spacing w:after="0" w:line="240" w:lineRule="auto"/>
      </w:pPr>
      <w:r>
        <w:separator/>
      </w:r>
    </w:p>
  </w:endnote>
  <w:endnote w:type="continuationSeparator" w:id="0">
    <w:p w:rsidR="00176599" w:rsidRDefault="00176599" w:rsidP="005C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7926"/>
      <w:docPartObj>
        <w:docPartGallery w:val="Page Numbers (Bottom of Page)"/>
        <w:docPartUnique/>
      </w:docPartObj>
    </w:sdtPr>
    <w:sdtContent>
      <w:p w:rsidR="00A67B3C" w:rsidRDefault="0080186C">
        <w:pPr>
          <w:pStyle w:val="aa"/>
          <w:jc w:val="right"/>
        </w:pPr>
        <w:fldSimple w:instr=" PAGE   \* MERGEFORMAT ">
          <w:r w:rsidR="00C97214">
            <w:rPr>
              <w:noProof/>
            </w:rPr>
            <w:t>17</w:t>
          </w:r>
        </w:fldSimple>
      </w:p>
    </w:sdtContent>
  </w:sdt>
  <w:p w:rsidR="00A67B3C" w:rsidRDefault="00A67B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599" w:rsidRDefault="00176599" w:rsidP="005C3BFE">
      <w:pPr>
        <w:spacing w:after="0" w:line="240" w:lineRule="auto"/>
      </w:pPr>
      <w:r>
        <w:separator/>
      </w:r>
    </w:p>
  </w:footnote>
  <w:footnote w:type="continuationSeparator" w:id="0">
    <w:p w:rsidR="00176599" w:rsidRDefault="00176599" w:rsidP="005C3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3C" w:rsidRDefault="0080186C" w:rsidP="00A67B3C">
    <w:pPr>
      <w:pStyle w:val="a8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A67B3C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67B3C" w:rsidRDefault="00A67B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3C" w:rsidRDefault="0080186C" w:rsidP="00A67B3C">
    <w:pPr>
      <w:pStyle w:val="a8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A67B3C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C97214">
      <w:rPr>
        <w:rStyle w:val="af8"/>
        <w:noProof/>
      </w:rPr>
      <w:t>17</w:t>
    </w:r>
    <w:r>
      <w:rPr>
        <w:rStyle w:val="af8"/>
      </w:rPr>
      <w:fldChar w:fldCharType="end"/>
    </w:r>
  </w:p>
  <w:p w:rsidR="00A67B3C" w:rsidRDefault="00A67B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629" w:hanging="360"/>
      </w:pPr>
      <w:rPr>
        <w:rFonts w:cs="Times New Roman"/>
        <w:b w:val="0"/>
        <w:bCs/>
        <w:sz w:val="28"/>
        <w:szCs w:val="28"/>
      </w:rPr>
    </w:lvl>
  </w:abstractNum>
  <w:abstractNum w:abstractNumId="1">
    <w:nsid w:val="00000003"/>
    <w:multiLevelType w:val="multilevel"/>
    <w:tmpl w:val="B20037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46D7197"/>
    <w:multiLevelType w:val="hybridMultilevel"/>
    <w:tmpl w:val="4BB82252"/>
    <w:lvl w:ilvl="0" w:tplc="A7F63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4B68C0"/>
    <w:multiLevelType w:val="hybridMultilevel"/>
    <w:tmpl w:val="05226164"/>
    <w:lvl w:ilvl="0" w:tplc="A80C70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AC36E6"/>
    <w:multiLevelType w:val="hybridMultilevel"/>
    <w:tmpl w:val="F93ADE18"/>
    <w:lvl w:ilvl="0" w:tplc="513E3AB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B9740A"/>
    <w:multiLevelType w:val="hybridMultilevel"/>
    <w:tmpl w:val="08AE6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1D5C82"/>
    <w:multiLevelType w:val="hybridMultilevel"/>
    <w:tmpl w:val="D63A1AEC"/>
    <w:lvl w:ilvl="0" w:tplc="492A24D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76A034D"/>
    <w:multiLevelType w:val="hybridMultilevel"/>
    <w:tmpl w:val="A6D00762"/>
    <w:lvl w:ilvl="0" w:tplc="92F6584A">
      <w:start w:val="1"/>
      <w:numFmt w:val="decimal"/>
      <w:lvlText w:val="%1."/>
      <w:lvlJc w:val="left"/>
      <w:pPr>
        <w:ind w:left="92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0" w:hanging="360"/>
      </w:pPr>
    </w:lvl>
    <w:lvl w:ilvl="2" w:tplc="0419001B" w:tentative="1">
      <w:start w:val="1"/>
      <w:numFmt w:val="lowerRoman"/>
      <w:lvlText w:val="%3."/>
      <w:lvlJc w:val="right"/>
      <w:pPr>
        <w:ind w:left="10590" w:hanging="180"/>
      </w:pPr>
    </w:lvl>
    <w:lvl w:ilvl="3" w:tplc="0419000F" w:tentative="1">
      <w:start w:val="1"/>
      <w:numFmt w:val="decimal"/>
      <w:lvlText w:val="%4."/>
      <w:lvlJc w:val="left"/>
      <w:pPr>
        <w:ind w:left="11310" w:hanging="360"/>
      </w:pPr>
    </w:lvl>
    <w:lvl w:ilvl="4" w:tplc="04190019" w:tentative="1">
      <w:start w:val="1"/>
      <w:numFmt w:val="lowerLetter"/>
      <w:lvlText w:val="%5."/>
      <w:lvlJc w:val="left"/>
      <w:pPr>
        <w:ind w:left="12030" w:hanging="360"/>
      </w:pPr>
    </w:lvl>
    <w:lvl w:ilvl="5" w:tplc="0419001B" w:tentative="1">
      <w:start w:val="1"/>
      <w:numFmt w:val="lowerRoman"/>
      <w:lvlText w:val="%6."/>
      <w:lvlJc w:val="right"/>
      <w:pPr>
        <w:ind w:left="12750" w:hanging="180"/>
      </w:pPr>
    </w:lvl>
    <w:lvl w:ilvl="6" w:tplc="0419000F" w:tentative="1">
      <w:start w:val="1"/>
      <w:numFmt w:val="decimal"/>
      <w:lvlText w:val="%7."/>
      <w:lvlJc w:val="left"/>
      <w:pPr>
        <w:ind w:left="13470" w:hanging="360"/>
      </w:pPr>
    </w:lvl>
    <w:lvl w:ilvl="7" w:tplc="04190019" w:tentative="1">
      <w:start w:val="1"/>
      <w:numFmt w:val="lowerLetter"/>
      <w:lvlText w:val="%8."/>
      <w:lvlJc w:val="left"/>
      <w:pPr>
        <w:ind w:left="14190" w:hanging="360"/>
      </w:pPr>
    </w:lvl>
    <w:lvl w:ilvl="8" w:tplc="0419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9">
    <w:nsid w:val="6BCE149C"/>
    <w:multiLevelType w:val="hybridMultilevel"/>
    <w:tmpl w:val="BC20AFB4"/>
    <w:lvl w:ilvl="0" w:tplc="6CA0AE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9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73A"/>
    <w:rsid w:val="000932B4"/>
    <w:rsid w:val="000C6083"/>
    <w:rsid w:val="000D366E"/>
    <w:rsid w:val="000E4A2E"/>
    <w:rsid w:val="001502E4"/>
    <w:rsid w:val="00176599"/>
    <w:rsid w:val="00182917"/>
    <w:rsid w:val="0019603A"/>
    <w:rsid w:val="001A6BCC"/>
    <w:rsid w:val="001D7C61"/>
    <w:rsid w:val="001E0F9F"/>
    <w:rsid w:val="001E4040"/>
    <w:rsid w:val="002018AC"/>
    <w:rsid w:val="00204FBC"/>
    <w:rsid w:val="00215F83"/>
    <w:rsid w:val="00226679"/>
    <w:rsid w:val="00241F69"/>
    <w:rsid w:val="00247D91"/>
    <w:rsid w:val="0025701C"/>
    <w:rsid w:val="002A32EC"/>
    <w:rsid w:val="002B16B3"/>
    <w:rsid w:val="002C77FF"/>
    <w:rsid w:val="002E176D"/>
    <w:rsid w:val="0030479A"/>
    <w:rsid w:val="00310624"/>
    <w:rsid w:val="00337A45"/>
    <w:rsid w:val="00356517"/>
    <w:rsid w:val="00371155"/>
    <w:rsid w:val="003E76A6"/>
    <w:rsid w:val="004517D0"/>
    <w:rsid w:val="0045410E"/>
    <w:rsid w:val="004B75F2"/>
    <w:rsid w:val="004C1C79"/>
    <w:rsid w:val="004C5629"/>
    <w:rsid w:val="004F1BC0"/>
    <w:rsid w:val="005154B4"/>
    <w:rsid w:val="00562966"/>
    <w:rsid w:val="005870B3"/>
    <w:rsid w:val="005876B1"/>
    <w:rsid w:val="005A6234"/>
    <w:rsid w:val="005C3BFE"/>
    <w:rsid w:val="005C6D89"/>
    <w:rsid w:val="005F5FDD"/>
    <w:rsid w:val="005F7D1B"/>
    <w:rsid w:val="006220DD"/>
    <w:rsid w:val="0062690A"/>
    <w:rsid w:val="006A241A"/>
    <w:rsid w:val="006A4569"/>
    <w:rsid w:val="006F302D"/>
    <w:rsid w:val="00736AB9"/>
    <w:rsid w:val="00742854"/>
    <w:rsid w:val="00763208"/>
    <w:rsid w:val="00785E50"/>
    <w:rsid w:val="007D2D76"/>
    <w:rsid w:val="007E6499"/>
    <w:rsid w:val="007E7FCF"/>
    <w:rsid w:val="0080186C"/>
    <w:rsid w:val="008350EE"/>
    <w:rsid w:val="00842F9E"/>
    <w:rsid w:val="008538B6"/>
    <w:rsid w:val="00862508"/>
    <w:rsid w:val="00887F4E"/>
    <w:rsid w:val="008F0E32"/>
    <w:rsid w:val="0092479B"/>
    <w:rsid w:val="00944CF3"/>
    <w:rsid w:val="00977CFB"/>
    <w:rsid w:val="00A04A0E"/>
    <w:rsid w:val="00A064E2"/>
    <w:rsid w:val="00A40966"/>
    <w:rsid w:val="00A67B3C"/>
    <w:rsid w:val="00A95953"/>
    <w:rsid w:val="00A97FBE"/>
    <w:rsid w:val="00AB580B"/>
    <w:rsid w:val="00AC1606"/>
    <w:rsid w:val="00AD0485"/>
    <w:rsid w:val="00B17BBE"/>
    <w:rsid w:val="00B531B2"/>
    <w:rsid w:val="00C97214"/>
    <w:rsid w:val="00CA173A"/>
    <w:rsid w:val="00CB2106"/>
    <w:rsid w:val="00CC5EA3"/>
    <w:rsid w:val="00CD0E1B"/>
    <w:rsid w:val="00D113C7"/>
    <w:rsid w:val="00D63540"/>
    <w:rsid w:val="00D662E5"/>
    <w:rsid w:val="00D71911"/>
    <w:rsid w:val="00D732FF"/>
    <w:rsid w:val="00DB6811"/>
    <w:rsid w:val="00DC7A0D"/>
    <w:rsid w:val="00DE720D"/>
    <w:rsid w:val="00DF1188"/>
    <w:rsid w:val="00DF140F"/>
    <w:rsid w:val="00E0727E"/>
    <w:rsid w:val="00E15988"/>
    <w:rsid w:val="00E228CF"/>
    <w:rsid w:val="00E22AA7"/>
    <w:rsid w:val="00E64B40"/>
    <w:rsid w:val="00EA22F9"/>
    <w:rsid w:val="00EA289D"/>
    <w:rsid w:val="00EB0275"/>
    <w:rsid w:val="00EE3A65"/>
    <w:rsid w:val="00EE6A07"/>
    <w:rsid w:val="00EF3EA7"/>
    <w:rsid w:val="00F05FE3"/>
    <w:rsid w:val="00F12997"/>
    <w:rsid w:val="00F2220F"/>
    <w:rsid w:val="00F508C0"/>
    <w:rsid w:val="00FA193D"/>
    <w:rsid w:val="00FD0884"/>
    <w:rsid w:val="00FD5FC7"/>
    <w:rsid w:val="00FE08AB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3A"/>
    <w:pPr>
      <w:spacing w:after="160" w:line="259" w:lineRule="auto"/>
    </w:pPr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924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CA173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A173A"/>
    <w:rPr>
      <w:rFonts w:eastAsia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uiPriority w:val="99"/>
    <w:rsid w:val="002B16B3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B16B3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B16B3"/>
    <w:rPr>
      <w:color w:val="0000FF"/>
      <w:u w:val="single"/>
    </w:rPr>
  </w:style>
  <w:style w:type="paragraph" w:customStyle="1" w:styleId="11">
    <w:name w:val="Стиль1"/>
    <w:basedOn w:val="a"/>
    <w:rsid w:val="000932B4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0932B4"/>
    <w:pPr>
      <w:jc w:val="left"/>
    </w:pPr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635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D63540"/>
    <w:rPr>
      <w:rFonts w:ascii="Arial" w:hAnsi="Arial" w:cs="Arial"/>
    </w:rPr>
  </w:style>
  <w:style w:type="paragraph" w:customStyle="1" w:styleId="ConsNormal0">
    <w:name w:val="ConsNormal"/>
    <w:link w:val="ConsNormal"/>
    <w:rsid w:val="00D63540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D6354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Emphasis"/>
    <w:basedOn w:val="a0"/>
    <w:uiPriority w:val="20"/>
    <w:qFormat/>
    <w:rsid w:val="00D63540"/>
    <w:rPr>
      <w:i/>
      <w:iCs/>
    </w:rPr>
  </w:style>
  <w:style w:type="character" w:customStyle="1" w:styleId="header-user-namejs-header-user-name">
    <w:name w:val="header-user-name js-header-user-name"/>
    <w:basedOn w:val="a0"/>
    <w:uiPriority w:val="99"/>
    <w:rsid w:val="00977CFB"/>
  </w:style>
  <w:style w:type="character" w:customStyle="1" w:styleId="2">
    <w:name w:val="Основной текст (2)_"/>
    <w:link w:val="20"/>
    <w:uiPriority w:val="99"/>
    <w:locked/>
    <w:rsid w:val="00A4096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40966"/>
    <w:pPr>
      <w:widowControl w:val="0"/>
      <w:shd w:val="clear" w:color="auto" w:fill="FFFFFF"/>
      <w:spacing w:before="360" w:after="720" w:line="240" w:lineRule="atLeast"/>
      <w:jc w:val="both"/>
    </w:pPr>
    <w:rPr>
      <w:rFonts w:ascii="Times New Roman" w:eastAsiaTheme="minorHAnsi" w:hAnsi="Times New Roman" w:cs="Times New Roman"/>
      <w:sz w:val="28"/>
      <w:szCs w:val="28"/>
    </w:rPr>
  </w:style>
  <w:style w:type="table" w:styleId="a7">
    <w:name w:val="Table Grid"/>
    <w:basedOn w:val="a1"/>
    <w:rsid w:val="00A40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DF1188"/>
  </w:style>
  <w:style w:type="paragraph" w:styleId="a8">
    <w:name w:val="header"/>
    <w:basedOn w:val="a"/>
    <w:link w:val="a9"/>
    <w:unhideWhenUsed/>
    <w:rsid w:val="005C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C3BFE"/>
    <w:rPr>
      <w:rFonts w:ascii="Calibri" w:eastAsia="Calibri" w:hAnsi="Calibri" w:cs="Calibri"/>
      <w:sz w:val="22"/>
    </w:rPr>
  </w:style>
  <w:style w:type="paragraph" w:styleId="aa">
    <w:name w:val="footer"/>
    <w:basedOn w:val="a"/>
    <w:link w:val="ab"/>
    <w:uiPriority w:val="99"/>
    <w:unhideWhenUsed/>
    <w:rsid w:val="005C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3BFE"/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D662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62E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A22F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ae">
    <w:name w:val="Символ сноски"/>
    <w:basedOn w:val="a0"/>
    <w:uiPriority w:val="99"/>
    <w:rsid w:val="00EA22F9"/>
    <w:rPr>
      <w:rFonts w:cs="Times New Roman"/>
      <w:vertAlign w:val="superscript"/>
    </w:rPr>
  </w:style>
  <w:style w:type="character" w:styleId="af">
    <w:name w:val="footnote reference"/>
    <w:basedOn w:val="a0"/>
    <w:uiPriority w:val="99"/>
    <w:rsid w:val="00EA22F9"/>
    <w:rPr>
      <w:rFonts w:cs="Times New Roman"/>
      <w:vertAlign w:val="superscript"/>
    </w:rPr>
  </w:style>
  <w:style w:type="paragraph" w:customStyle="1" w:styleId="af0">
    <w:name w:val="Заголовок"/>
    <w:basedOn w:val="a"/>
    <w:next w:val="af1"/>
    <w:uiPriority w:val="99"/>
    <w:rsid w:val="00EA22F9"/>
    <w:pPr>
      <w:keepNext/>
      <w:suppressAutoHyphens/>
      <w:spacing w:before="240" w:after="120" w:line="240" w:lineRule="auto"/>
      <w:jc w:val="left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ConsPlusNonformat">
    <w:name w:val="ConsPlusNonformat"/>
    <w:rsid w:val="00EA22F9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footnote text"/>
    <w:basedOn w:val="a"/>
    <w:link w:val="af3"/>
    <w:uiPriority w:val="99"/>
    <w:rsid w:val="00EA22F9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uiPriority w:val="99"/>
    <w:rsid w:val="00EA22F9"/>
    <w:rPr>
      <w:rFonts w:eastAsia="Times New Roman"/>
      <w:sz w:val="20"/>
      <w:szCs w:val="20"/>
      <w:lang w:eastAsia="ar-SA"/>
    </w:rPr>
  </w:style>
  <w:style w:type="paragraph" w:styleId="af1">
    <w:name w:val="Body Text"/>
    <w:basedOn w:val="a"/>
    <w:link w:val="af4"/>
    <w:uiPriority w:val="99"/>
    <w:semiHidden/>
    <w:unhideWhenUsed/>
    <w:rsid w:val="00EA22F9"/>
    <w:pPr>
      <w:spacing w:after="120"/>
    </w:pPr>
  </w:style>
  <w:style w:type="character" w:customStyle="1" w:styleId="af4">
    <w:name w:val="Основной текст Знак"/>
    <w:basedOn w:val="a0"/>
    <w:link w:val="af1"/>
    <w:uiPriority w:val="99"/>
    <w:semiHidden/>
    <w:rsid w:val="00EA22F9"/>
    <w:rPr>
      <w:rFonts w:ascii="Calibri" w:eastAsia="Calibri" w:hAnsi="Calibri" w:cs="Calibri"/>
      <w:sz w:val="22"/>
    </w:rPr>
  </w:style>
  <w:style w:type="paragraph" w:styleId="af5">
    <w:name w:val="List Paragraph"/>
    <w:basedOn w:val="a"/>
    <w:uiPriority w:val="34"/>
    <w:qFormat/>
    <w:rsid w:val="004B75F2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Название Знак"/>
    <w:basedOn w:val="a0"/>
    <w:link w:val="af7"/>
    <w:rsid w:val="00E15988"/>
    <w:rPr>
      <w:rFonts w:eastAsia="Times New Roman"/>
      <w:sz w:val="24"/>
      <w:szCs w:val="20"/>
      <w:lang w:eastAsia="ru-RU"/>
    </w:rPr>
  </w:style>
  <w:style w:type="paragraph" w:styleId="af7">
    <w:name w:val="Title"/>
    <w:basedOn w:val="a"/>
    <w:link w:val="af6"/>
    <w:qFormat/>
    <w:rsid w:val="00E159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Название Знак1"/>
    <w:basedOn w:val="a0"/>
    <w:link w:val="af7"/>
    <w:uiPriority w:val="10"/>
    <w:rsid w:val="00E15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E15988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4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0">
    <w:name w:val="s_10"/>
    <w:basedOn w:val="a0"/>
    <w:rsid w:val="0092479B"/>
  </w:style>
  <w:style w:type="paragraph" w:customStyle="1" w:styleId="Style5">
    <w:name w:val="Style5"/>
    <w:basedOn w:val="a"/>
    <w:next w:val="a"/>
    <w:rsid w:val="00CC5EA3"/>
    <w:pPr>
      <w:widowControl w:val="0"/>
      <w:suppressAutoHyphens/>
      <w:autoSpaceDE w:val="0"/>
      <w:spacing w:after="0" w:line="254" w:lineRule="exact"/>
      <w:ind w:firstLine="701"/>
      <w:jc w:val="both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6">
    <w:name w:val="Style6"/>
    <w:basedOn w:val="a"/>
    <w:next w:val="a"/>
    <w:rsid w:val="00CC5EA3"/>
    <w:pPr>
      <w:widowControl w:val="0"/>
      <w:suppressAutoHyphens/>
      <w:autoSpaceDE w:val="0"/>
      <w:spacing w:after="0" w:line="274" w:lineRule="exact"/>
      <w:jc w:val="left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8">
    <w:name w:val="Style8"/>
    <w:basedOn w:val="a"/>
    <w:next w:val="a"/>
    <w:rsid w:val="00CC5EA3"/>
    <w:pPr>
      <w:widowControl w:val="0"/>
      <w:suppressAutoHyphens/>
      <w:autoSpaceDE w:val="0"/>
      <w:spacing w:after="0" w:line="276" w:lineRule="exact"/>
      <w:ind w:firstLine="706"/>
      <w:jc w:val="left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9">
    <w:name w:val="Style9"/>
    <w:basedOn w:val="a"/>
    <w:next w:val="a"/>
    <w:rsid w:val="00CC5EA3"/>
    <w:pPr>
      <w:widowControl w:val="0"/>
      <w:suppressAutoHyphens/>
      <w:autoSpaceDE w:val="0"/>
      <w:spacing w:after="0" w:line="240" w:lineRule="auto"/>
      <w:jc w:val="left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11">
    <w:name w:val="Style11"/>
    <w:basedOn w:val="a"/>
    <w:next w:val="a"/>
    <w:rsid w:val="00CC5EA3"/>
    <w:pPr>
      <w:widowControl w:val="0"/>
      <w:suppressAutoHyphens/>
      <w:autoSpaceDE w:val="0"/>
      <w:spacing w:after="0" w:line="274" w:lineRule="exact"/>
      <w:ind w:firstLine="595"/>
      <w:jc w:val="left"/>
    </w:pPr>
    <w:rPr>
      <w:rFonts w:ascii="Arial Narrow" w:eastAsia="Arial Narrow" w:hAnsi="Arial Narrow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CC5EA3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rsid w:val="00CC5EA3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rsid w:val="00CC5EA3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371155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extended-textshort">
    <w:name w:val="extended-text__short"/>
    <w:basedOn w:val="a0"/>
    <w:rsid w:val="00371155"/>
    <w:rPr>
      <w:rFonts w:cs="Times New Roman"/>
    </w:rPr>
  </w:style>
  <w:style w:type="character" w:styleId="af8">
    <w:name w:val="page number"/>
    <w:basedOn w:val="a0"/>
    <w:rsid w:val="00A67B3C"/>
  </w:style>
  <w:style w:type="character" w:customStyle="1" w:styleId="blk">
    <w:name w:val="blk"/>
    <w:basedOn w:val="a0"/>
    <w:qFormat/>
    <w:rsid w:val="00A67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0468" TargetMode="External"/><Relationship Id="rId18" Type="http://schemas.openxmlformats.org/officeDocument/2006/relationships/hyperlink" Target="consultantplus://offline/main?base=RLAW376;n=47127;fld=134;dst=10425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18" TargetMode="External"/><Relationship Id="rId17" Type="http://schemas.openxmlformats.org/officeDocument/2006/relationships/hyperlink" Target="consultantplus://offline/main?base=RLAW376;n=47127;fld=134;dst=103055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164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2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0532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164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532" TargetMode="External"/><Relationship Id="rId14" Type="http://schemas.openxmlformats.org/officeDocument/2006/relationships/hyperlink" Target="consultantplus://offline/main?base=RLAW376;n=47127;fld=134;dst=10053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251EC-3DC3-4EED-A4FA-07FE3FC0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21</Pages>
  <Words>7863</Words>
  <Characters>44821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</cp:revision>
  <dcterms:created xsi:type="dcterms:W3CDTF">2018-04-06T06:44:00Z</dcterms:created>
  <dcterms:modified xsi:type="dcterms:W3CDTF">2020-01-14T06:42:00Z</dcterms:modified>
</cp:coreProperties>
</file>