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4E" w:rsidRDefault="0025164E" w:rsidP="0025164E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87400" cy="9144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64E" w:rsidRDefault="0025164E" w:rsidP="0025164E">
      <w:pPr>
        <w:shd w:val="clear" w:color="auto" w:fill="FFFFFF"/>
        <w:tabs>
          <w:tab w:val="left" w:leader="underscore" w:pos="1795"/>
        </w:tabs>
        <w:jc w:val="center"/>
        <w:rPr>
          <w:szCs w:val="28"/>
        </w:rPr>
      </w:pP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 xml:space="preserve">АДМИНИСТРАЦИЯ </w:t>
      </w: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БОГДАНОВСКОГО СЕЛЬСКОГО ПОСЕЛЕНИЯ</w:t>
      </w:r>
    </w:p>
    <w:p w:rsidR="0025164E" w:rsidRPr="000F3CC1" w:rsidRDefault="0025164E" w:rsidP="0025164E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0F3CC1">
        <w:rPr>
          <w:rFonts w:ascii="Times New Roman" w:hAnsi="Times New Roman"/>
          <w:spacing w:val="20"/>
          <w:sz w:val="28"/>
          <w:szCs w:val="28"/>
        </w:rPr>
        <w:t>ХОЛМ-ЖИРКОВСКОГО РАЙОНА СМОЛЕНСКОЙ ОБЛАСТИ</w:t>
      </w:r>
    </w:p>
    <w:p w:rsidR="0025164E" w:rsidRDefault="0025164E" w:rsidP="0025164E">
      <w:pPr>
        <w:jc w:val="center"/>
        <w:rPr>
          <w:b/>
          <w:szCs w:val="28"/>
        </w:rPr>
      </w:pPr>
    </w:p>
    <w:p w:rsidR="0025164E" w:rsidRDefault="0025164E" w:rsidP="0025164E">
      <w:pPr>
        <w:jc w:val="center"/>
        <w:rPr>
          <w:szCs w:val="28"/>
        </w:rPr>
      </w:pPr>
      <w:r w:rsidRPr="0094215E">
        <w:rPr>
          <w:szCs w:val="28"/>
        </w:rPr>
        <w:t>ПОСТАНОВЛЕНИЕ</w:t>
      </w:r>
    </w:p>
    <w:p w:rsidR="0025164E" w:rsidRDefault="0025164E" w:rsidP="0025164E">
      <w:pPr>
        <w:rPr>
          <w:sz w:val="32"/>
          <w:szCs w:val="32"/>
        </w:rPr>
      </w:pPr>
    </w:p>
    <w:p w:rsidR="0025164E" w:rsidRDefault="0025164E" w:rsidP="0025164E">
      <w:r>
        <w:t>от 17.06.2016 года № 41</w:t>
      </w:r>
    </w:p>
    <w:p w:rsidR="0025164E" w:rsidRDefault="0025164E" w:rsidP="0025164E">
      <w:r>
        <w:t>с. Боголюбово</w:t>
      </w:r>
    </w:p>
    <w:p w:rsidR="0025164E" w:rsidRDefault="0025164E" w:rsidP="0025164E"/>
    <w:p w:rsidR="0025164E" w:rsidRPr="00D626AF" w:rsidRDefault="0025164E" w:rsidP="0025164E">
      <w:pPr>
        <w:ind w:right="5530"/>
        <w:jc w:val="both"/>
        <w:rPr>
          <w:szCs w:val="28"/>
        </w:rPr>
      </w:pPr>
      <w:r w:rsidRPr="00D626AF">
        <w:rPr>
          <w:szCs w:val="28"/>
        </w:rPr>
        <w:t xml:space="preserve">Об утверждении </w:t>
      </w:r>
      <w:proofErr w:type="gramStart"/>
      <w:r>
        <w:rPr>
          <w:szCs w:val="28"/>
        </w:rPr>
        <w:t>П</w:t>
      </w:r>
      <w:r w:rsidRPr="00D626AF">
        <w:rPr>
          <w:szCs w:val="28"/>
        </w:rPr>
        <w:t xml:space="preserve">рограммы </w:t>
      </w:r>
      <w:r>
        <w:rPr>
          <w:szCs w:val="28"/>
        </w:rPr>
        <w:t>комплексного развития системы коммунальной инфраструктуры муниципального образования</w:t>
      </w:r>
      <w:proofErr w:type="gramEnd"/>
      <w:r>
        <w:rPr>
          <w:szCs w:val="28"/>
        </w:rPr>
        <w:t xml:space="preserve"> Богдановского </w:t>
      </w:r>
      <w:r w:rsidRPr="00D626AF">
        <w:rPr>
          <w:szCs w:val="28"/>
        </w:rPr>
        <w:t>сельского поселения</w:t>
      </w:r>
      <w:r>
        <w:rPr>
          <w:szCs w:val="28"/>
        </w:rPr>
        <w:t xml:space="preserve"> </w:t>
      </w:r>
      <w:r w:rsidRPr="00D626AF">
        <w:rPr>
          <w:szCs w:val="28"/>
        </w:rPr>
        <w:t xml:space="preserve"> </w:t>
      </w:r>
      <w:r>
        <w:rPr>
          <w:szCs w:val="28"/>
        </w:rPr>
        <w:t xml:space="preserve">Холм-Жирковского района Смоленской области </w:t>
      </w:r>
      <w:r w:rsidRPr="00D626AF">
        <w:rPr>
          <w:szCs w:val="28"/>
        </w:rPr>
        <w:t>на 201</w:t>
      </w:r>
      <w:r>
        <w:rPr>
          <w:szCs w:val="28"/>
        </w:rPr>
        <w:t>6-2025</w:t>
      </w:r>
      <w:r w:rsidRPr="00D626AF">
        <w:rPr>
          <w:szCs w:val="28"/>
        </w:rPr>
        <w:t xml:space="preserve"> годы</w:t>
      </w:r>
    </w:p>
    <w:p w:rsidR="0025164E" w:rsidRDefault="0025164E" w:rsidP="0025164E">
      <w:pPr>
        <w:rPr>
          <w:szCs w:val="28"/>
        </w:rPr>
      </w:pPr>
    </w:p>
    <w:p w:rsidR="0025164E" w:rsidRDefault="0025164E" w:rsidP="0025164E">
      <w:pPr>
        <w:ind w:firstLine="540"/>
        <w:jc w:val="both"/>
        <w:rPr>
          <w:szCs w:val="28"/>
        </w:rPr>
      </w:pPr>
      <w:r>
        <w:rPr>
          <w:szCs w:val="28"/>
        </w:rPr>
        <w:t>Во исполнение п.2 поручений Президента Российской Федерации Д.А. Медведева от 17.03.2011 года № ПР-701 и в соответствии с федеральным законом от 30.12.2004 года № 201-ФЗ «Об основах регулирования тарифов организаций коммунального комплекса»</w:t>
      </w:r>
      <w:r w:rsidR="000A2273">
        <w:rPr>
          <w:szCs w:val="28"/>
        </w:rPr>
        <w:t xml:space="preserve"> (Собрани</w:t>
      </w:r>
      <w:r>
        <w:rPr>
          <w:szCs w:val="28"/>
        </w:rPr>
        <w:t>е законодательства Российской</w:t>
      </w:r>
      <w:r w:rsidR="000A2273">
        <w:rPr>
          <w:szCs w:val="28"/>
        </w:rPr>
        <w:t xml:space="preserve"> Федерации, 2005 </w:t>
      </w:r>
      <w:r>
        <w:rPr>
          <w:szCs w:val="28"/>
        </w:rPr>
        <w:t xml:space="preserve"> № 1, ст. 36; №</w:t>
      </w:r>
      <w:r w:rsidR="000A2273">
        <w:rPr>
          <w:szCs w:val="28"/>
        </w:rPr>
        <w:t xml:space="preserve"> </w:t>
      </w:r>
      <w:r>
        <w:rPr>
          <w:szCs w:val="28"/>
        </w:rPr>
        <w:t>52, ст. 559; 2007, №</w:t>
      </w:r>
      <w:r w:rsidR="000A2273">
        <w:rPr>
          <w:szCs w:val="28"/>
        </w:rPr>
        <w:t xml:space="preserve"> </w:t>
      </w:r>
      <w:r>
        <w:rPr>
          <w:szCs w:val="28"/>
        </w:rPr>
        <w:t xml:space="preserve">1, ст.21; № 43, ст. 5084; № </w:t>
      </w:r>
      <w:proofErr w:type="gramStart"/>
      <w:r>
        <w:rPr>
          <w:szCs w:val="28"/>
        </w:rPr>
        <w:t xml:space="preserve">30, ст. 3616; № 52, ст. 6236; 2009, № 48, ст. 5711, № 52, ст. 6450; 2010, № 27, ст. </w:t>
      </w:r>
      <w:r w:rsidR="000A2273">
        <w:rPr>
          <w:szCs w:val="28"/>
        </w:rPr>
        <w:t>3436; № 31, ст. 4160; ст. 4206)</w:t>
      </w:r>
      <w:r>
        <w:rPr>
          <w:szCs w:val="28"/>
        </w:rPr>
        <w:t>, Администрация Богдановского сельского поселения</w:t>
      </w:r>
      <w:r>
        <w:rPr>
          <w:b/>
          <w:szCs w:val="28"/>
        </w:rPr>
        <w:t xml:space="preserve"> </w:t>
      </w:r>
      <w:r>
        <w:rPr>
          <w:szCs w:val="28"/>
        </w:rPr>
        <w:t>Холм-Жирковского района Смоленской области</w:t>
      </w:r>
      <w:proofErr w:type="gramEnd"/>
    </w:p>
    <w:p w:rsidR="0025164E" w:rsidRDefault="0025164E" w:rsidP="0025164E">
      <w:pPr>
        <w:rPr>
          <w:b/>
          <w:szCs w:val="28"/>
        </w:rPr>
      </w:pP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25164E" w:rsidRDefault="0025164E" w:rsidP="0025164E">
      <w:pPr>
        <w:rPr>
          <w:szCs w:val="28"/>
        </w:rPr>
      </w:pPr>
    </w:p>
    <w:p w:rsidR="0025164E" w:rsidRDefault="0025164E" w:rsidP="002516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0A2273">
        <w:rPr>
          <w:szCs w:val="28"/>
        </w:rPr>
        <w:t xml:space="preserve">Программу комплексного развития систем коммунальной инфраструктуры муниципального образования </w:t>
      </w:r>
      <w:r>
        <w:rPr>
          <w:szCs w:val="28"/>
        </w:rPr>
        <w:t xml:space="preserve">Богдановского сельского поселения Холм-Жирковского района </w:t>
      </w:r>
      <w:r w:rsidR="000A2273">
        <w:rPr>
          <w:szCs w:val="28"/>
        </w:rPr>
        <w:t xml:space="preserve"> Смоленской области на 2016-2025 годы</w:t>
      </w:r>
      <w:r>
        <w:rPr>
          <w:szCs w:val="28"/>
        </w:rPr>
        <w:t>.</w:t>
      </w:r>
    </w:p>
    <w:p w:rsidR="0025164E" w:rsidRDefault="0025164E" w:rsidP="0025164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 Настоящее постановление вступает в силу после дня подписания.</w:t>
      </w:r>
    </w:p>
    <w:p w:rsidR="0025164E" w:rsidRDefault="0025164E" w:rsidP="0025164E">
      <w:pPr>
        <w:ind w:firstLine="709"/>
        <w:jc w:val="both"/>
        <w:rPr>
          <w:szCs w:val="28"/>
        </w:rPr>
      </w:pPr>
      <w:r>
        <w:rPr>
          <w:szCs w:val="28"/>
        </w:rPr>
        <w:t xml:space="preserve">3.  </w:t>
      </w:r>
      <w:proofErr w:type="gramStart"/>
      <w:r>
        <w:rPr>
          <w:szCs w:val="28"/>
        </w:rPr>
        <w:t>Контроль  за</w:t>
      </w:r>
      <w:proofErr w:type="gramEnd"/>
      <w:r>
        <w:rPr>
          <w:szCs w:val="28"/>
        </w:rPr>
        <w:t xml:space="preserve">  исполнением  постановления  оставляю за собой.</w:t>
      </w:r>
    </w:p>
    <w:p w:rsidR="0025164E" w:rsidRDefault="0025164E" w:rsidP="0025164E">
      <w:pPr>
        <w:ind w:firstLine="709"/>
        <w:rPr>
          <w:szCs w:val="28"/>
        </w:rPr>
      </w:pPr>
    </w:p>
    <w:p w:rsidR="0025164E" w:rsidRDefault="000A2273" w:rsidP="0025164E">
      <w:pPr>
        <w:rPr>
          <w:szCs w:val="28"/>
        </w:rPr>
      </w:pPr>
      <w:r>
        <w:rPr>
          <w:szCs w:val="28"/>
        </w:rPr>
        <w:t>Г</w:t>
      </w:r>
      <w:r w:rsidR="0025164E">
        <w:rPr>
          <w:szCs w:val="28"/>
        </w:rPr>
        <w:t xml:space="preserve">лава муниципального образования </w:t>
      </w: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Богдановского сельского поселения </w:t>
      </w:r>
    </w:p>
    <w:p w:rsidR="0025164E" w:rsidRDefault="0025164E" w:rsidP="0025164E">
      <w:pPr>
        <w:rPr>
          <w:szCs w:val="28"/>
        </w:rPr>
      </w:pPr>
      <w:r>
        <w:rPr>
          <w:szCs w:val="28"/>
        </w:rPr>
        <w:t xml:space="preserve">Холм-Жирковского района </w:t>
      </w:r>
    </w:p>
    <w:p w:rsidR="00711C09" w:rsidRDefault="0025164E">
      <w:r>
        <w:t xml:space="preserve">Смоленской области                                                                                     А.Ф. Иванов        </w:t>
      </w:r>
    </w:p>
    <w:p w:rsidR="00022755" w:rsidRDefault="0025164E">
      <w:r>
        <w:lastRenderedPageBreak/>
        <w:t xml:space="preserve">            </w:t>
      </w:r>
    </w:p>
    <w:tbl>
      <w:tblPr>
        <w:tblW w:w="0" w:type="auto"/>
        <w:tblLook w:val="01E0"/>
      </w:tblPr>
      <w:tblGrid>
        <w:gridCol w:w="4788"/>
        <w:gridCol w:w="4783"/>
      </w:tblGrid>
      <w:tr w:rsidR="00022755" w:rsidRPr="00A748D9" w:rsidTr="00002FBD">
        <w:tc>
          <w:tcPr>
            <w:tcW w:w="4788" w:type="dxa"/>
          </w:tcPr>
          <w:p w:rsidR="00022755" w:rsidRPr="00A748D9" w:rsidRDefault="00022755" w:rsidP="00002FBD">
            <w:pPr>
              <w:rPr>
                <w:szCs w:val="28"/>
              </w:rPr>
            </w:pPr>
          </w:p>
        </w:tc>
        <w:tc>
          <w:tcPr>
            <w:tcW w:w="4783" w:type="dxa"/>
          </w:tcPr>
          <w:p w:rsidR="00022755" w:rsidRPr="00A748D9" w:rsidRDefault="00022755" w:rsidP="00002FBD">
            <w:pPr>
              <w:jc w:val="right"/>
              <w:rPr>
                <w:color w:val="000000"/>
                <w:sz w:val="22"/>
              </w:rPr>
            </w:pPr>
            <w:r w:rsidRPr="00A748D9">
              <w:rPr>
                <w:color w:val="000000"/>
              </w:rPr>
              <w:t>Прило</w:t>
            </w:r>
            <w:r>
              <w:rPr>
                <w:color w:val="000000"/>
              </w:rPr>
              <w:t>жение</w:t>
            </w:r>
            <w:r>
              <w:rPr>
                <w:color w:val="000000"/>
              </w:rPr>
              <w:br/>
              <w:t>к постановлению Администрации Богдановского  сельского поселения Холм-Жирковского района</w:t>
            </w:r>
            <w:r w:rsidRPr="00A748D9">
              <w:rPr>
                <w:color w:val="000000"/>
              </w:rPr>
              <w:t xml:space="preserve"> Смоленской области</w:t>
            </w:r>
          </w:p>
          <w:p w:rsidR="00022755" w:rsidRPr="00A748D9" w:rsidRDefault="00022755" w:rsidP="00002F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17.06.2016 г. № 41</w:t>
            </w:r>
          </w:p>
          <w:p w:rsidR="00022755" w:rsidRPr="00A748D9" w:rsidRDefault="00022755" w:rsidP="00002FBD">
            <w:pPr>
              <w:jc w:val="right"/>
              <w:rPr>
                <w:color w:val="000000"/>
              </w:rPr>
            </w:pPr>
          </w:p>
        </w:tc>
      </w:tr>
    </w:tbl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jc w:val="right"/>
        <w:rPr>
          <w:color w:val="000000"/>
        </w:rPr>
      </w:pPr>
    </w:p>
    <w:p w:rsidR="00022755" w:rsidRPr="00A748D9" w:rsidRDefault="00022755" w:rsidP="00022755">
      <w:pPr>
        <w:tabs>
          <w:tab w:val="left" w:pos="3780"/>
        </w:tabs>
        <w:rPr>
          <w:color w:val="000000"/>
          <w:szCs w:val="28"/>
        </w:rPr>
      </w:pPr>
      <w:r w:rsidRPr="00A748D9">
        <w:rPr>
          <w:color w:val="000000"/>
          <w:szCs w:val="28"/>
        </w:rPr>
        <w:tab/>
        <w:t xml:space="preserve">       </w:t>
      </w:r>
    </w:p>
    <w:p w:rsidR="00022755" w:rsidRPr="00A748D9" w:rsidRDefault="00022755" w:rsidP="00022755">
      <w:pPr>
        <w:pStyle w:val="ConsPlusTitle"/>
        <w:ind w:left="720"/>
        <w:jc w:val="center"/>
        <w:rPr>
          <w:color w:val="000000"/>
          <w:sz w:val="28"/>
          <w:szCs w:val="28"/>
        </w:rPr>
      </w:pPr>
      <w:r w:rsidRPr="00A748D9">
        <w:rPr>
          <w:sz w:val="28"/>
          <w:szCs w:val="28"/>
        </w:rPr>
        <w:t xml:space="preserve"> ПРОГРАММА</w:t>
      </w:r>
      <w:r w:rsidRPr="00A748D9">
        <w:rPr>
          <w:sz w:val="28"/>
          <w:szCs w:val="28"/>
        </w:rPr>
        <w:br/>
        <w:t xml:space="preserve">КОМПЛЕКСНОГО РАЗВИТИЯ СИСТЕМ КОММУНАЛЬНОЙ </w:t>
      </w:r>
      <w:r>
        <w:rPr>
          <w:sz w:val="28"/>
          <w:szCs w:val="28"/>
        </w:rPr>
        <w:t>ИНФРАСТРУКТУРЫ  БОГДАНОВСКОГО СЕЛЬСКОГО ПОСЕЛЕНИЯ ХОЛМ-ЖИРКОВСКОГО   РАЙОНА</w:t>
      </w:r>
      <w:r w:rsidRPr="00A748D9">
        <w:rPr>
          <w:sz w:val="28"/>
          <w:szCs w:val="28"/>
        </w:rPr>
        <w:t xml:space="preserve"> СМОЛЕНСКОЙ ОБЛАСТИ  НА 201</w:t>
      </w:r>
      <w:r>
        <w:rPr>
          <w:sz w:val="28"/>
          <w:szCs w:val="28"/>
        </w:rPr>
        <w:t>6</w:t>
      </w:r>
      <w:r w:rsidRPr="00A748D9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A748D9">
        <w:rPr>
          <w:sz w:val="28"/>
          <w:szCs w:val="28"/>
        </w:rPr>
        <w:t xml:space="preserve"> ГОДЫ </w:t>
      </w:r>
      <w:r w:rsidRPr="00A748D9">
        <w:rPr>
          <w:color w:val="000000"/>
          <w:sz w:val="28"/>
          <w:szCs w:val="28"/>
        </w:rPr>
        <w:br/>
      </w:r>
    </w:p>
    <w:p w:rsidR="00022755" w:rsidRPr="00A748D9" w:rsidRDefault="00022755" w:rsidP="00022755">
      <w:pPr>
        <w:jc w:val="center"/>
        <w:rPr>
          <w:b/>
          <w:color w:val="000000"/>
          <w:szCs w:val="28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 w:val="32"/>
        </w:rPr>
      </w:pPr>
    </w:p>
    <w:p w:rsidR="00022755" w:rsidRPr="00A748D9" w:rsidRDefault="00022755" w:rsidP="0002275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с. Боголюбово</w:t>
      </w:r>
    </w:p>
    <w:p w:rsidR="00022755" w:rsidRPr="00A748D9" w:rsidRDefault="00022755" w:rsidP="00022755">
      <w:pPr>
        <w:jc w:val="center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2016</w:t>
      </w:r>
      <w:r w:rsidRPr="00A748D9">
        <w:rPr>
          <w:b/>
          <w:color w:val="000000"/>
          <w:szCs w:val="28"/>
        </w:rPr>
        <w:t xml:space="preserve"> год</w:t>
      </w:r>
    </w:p>
    <w:p w:rsidR="00022755" w:rsidRDefault="00022755" w:rsidP="00022755">
      <w:pPr>
        <w:pStyle w:val="1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</w:p>
    <w:p w:rsidR="00022755" w:rsidRPr="0043489A" w:rsidRDefault="00022755" w:rsidP="00022755">
      <w:pPr>
        <w:pStyle w:val="1"/>
        <w:tabs>
          <w:tab w:val="left" w:pos="0"/>
        </w:tabs>
        <w:rPr>
          <w:rFonts w:ascii="Times New Roman" w:hAnsi="Times New Roman"/>
          <w:sz w:val="32"/>
          <w:szCs w:val="32"/>
        </w:rPr>
      </w:pPr>
      <w:r w:rsidRPr="0043489A">
        <w:rPr>
          <w:rFonts w:ascii="Times New Roman" w:hAnsi="Times New Roman"/>
          <w:color w:val="auto"/>
          <w:sz w:val="32"/>
          <w:szCs w:val="32"/>
        </w:rPr>
        <w:lastRenderedPageBreak/>
        <w:t>Паспорт</w:t>
      </w:r>
      <w:r w:rsidRPr="0043489A">
        <w:rPr>
          <w:rFonts w:ascii="Times New Roman" w:hAnsi="Times New Roman"/>
          <w:color w:val="auto"/>
          <w:sz w:val="32"/>
          <w:szCs w:val="32"/>
        </w:rPr>
        <w:br/>
        <w:t xml:space="preserve"> программы комплексного развития систем коммунальной инфраструктуры  Богдановского сельского поселения  Холм-Жирковского  района Смоленской области</w:t>
      </w:r>
      <w:r w:rsidRPr="0043489A">
        <w:rPr>
          <w:rFonts w:ascii="Times New Roman" w:hAnsi="Times New Roman"/>
          <w:sz w:val="32"/>
          <w:szCs w:val="32"/>
        </w:rPr>
        <w:t xml:space="preserve"> </w:t>
      </w:r>
    </w:p>
    <w:p w:rsidR="00022755" w:rsidRPr="0043489A" w:rsidRDefault="00022755" w:rsidP="00022755">
      <w:pPr>
        <w:pStyle w:val="1"/>
        <w:tabs>
          <w:tab w:val="left" w:pos="0"/>
        </w:tabs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на 2016 – 202</w:t>
      </w:r>
      <w:r w:rsidRPr="0043489A">
        <w:rPr>
          <w:rFonts w:ascii="Times New Roman" w:hAnsi="Times New Roman"/>
          <w:color w:val="auto"/>
          <w:sz w:val="32"/>
          <w:szCs w:val="32"/>
        </w:rPr>
        <w:t>5 годы</w:t>
      </w:r>
    </w:p>
    <w:p w:rsidR="00022755" w:rsidRDefault="00022755" w:rsidP="00022755"/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6120"/>
      </w:tblGrid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>Наименование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ind w:firstLine="372"/>
              <w:jc w:val="both"/>
              <w:rPr>
                <w:noProof/>
              </w:rPr>
            </w:pPr>
            <w:r w:rsidRPr="00A23D63">
              <w:rPr>
                <w:noProof/>
              </w:rPr>
              <w:t>Программа комплексного развития систем  коммунальной инфраструк</w:t>
            </w:r>
            <w:r>
              <w:rPr>
                <w:noProof/>
              </w:rPr>
              <w:t>туры Богдановского сельского поселения Холм-Жирковского района</w:t>
            </w:r>
            <w:r w:rsidRPr="00A23D63">
              <w:rPr>
                <w:noProof/>
              </w:rPr>
              <w:t xml:space="preserve"> Смоленской области на  201</w:t>
            </w:r>
            <w:r>
              <w:rPr>
                <w:noProof/>
              </w:rPr>
              <w:t>6</w:t>
            </w:r>
            <w:r w:rsidRPr="00A23D63">
              <w:rPr>
                <w:noProof/>
              </w:rPr>
              <w:t xml:space="preserve"> – 20</w:t>
            </w:r>
            <w:r>
              <w:rPr>
                <w:noProof/>
              </w:rPr>
              <w:t>25</w:t>
            </w:r>
            <w:r w:rsidRPr="00A23D63">
              <w:t xml:space="preserve"> </w:t>
            </w:r>
            <w:r w:rsidRPr="00A23D63">
              <w:rPr>
                <w:noProof/>
              </w:rPr>
              <w:t>годы (далее - Программа)</w:t>
            </w:r>
          </w:p>
          <w:p w:rsidR="00022755" w:rsidRPr="00A23D63" w:rsidRDefault="00022755" w:rsidP="00002FBD">
            <w:pPr>
              <w:jc w:val="both"/>
            </w:pPr>
          </w:p>
        </w:tc>
      </w:tr>
      <w:tr w:rsidR="00022755" w:rsidTr="00002FBD">
        <w:tc>
          <w:tcPr>
            <w:tcW w:w="4860" w:type="dxa"/>
          </w:tcPr>
          <w:p w:rsidR="00022755" w:rsidRDefault="00022755" w:rsidP="00002FBD">
            <w:pPr>
              <w:ind w:left="-108" w:firstLine="180"/>
              <w:rPr>
                <w:noProof/>
              </w:rPr>
            </w:pPr>
            <w:r w:rsidRPr="00A23D63">
              <w:rPr>
                <w:noProof/>
              </w:rPr>
              <w:t xml:space="preserve">Основание  для  разработки </w:t>
            </w:r>
            <w:r>
              <w:rPr>
                <w:noProof/>
              </w:rPr>
              <w:t xml:space="preserve">   </w:t>
            </w:r>
          </w:p>
          <w:p w:rsidR="00022755" w:rsidRPr="00A23D63" w:rsidRDefault="00022755" w:rsidP="00002FBD">
            <w:pPr>
              <w:ind w:left="-108" w:firstLine="180"/>
            </w:pPr>
            <w:r>
              <w:rPr>
                <w:noProof/>
              </w:rPr>
              <w:t>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06.10.2003  N 131-ФЗ «Об общих  принципах  организации  местного самоуправления в Российской Федерации»</w:t>
            </w:r>
          </w:p>
          <w:p w:rsidR="00022755" w:rsidRPr="00A23D63" w:rsidRDefault="00022755" w:rsidP="00002FBD">
            <w:pPr>
              <w:pStyle w:val="a6"/>
              <w:ind w:firstLine="37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Федеральный закон  от  30.12.2004  N 210-ФЗ «Об основах регулирования тарифов организаций коммунального комплекса»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noProof/>
              </w:rPr>
            </w:pPr>
            <w:r w:rsidRPr="00A23D63">
              <w:rPr>
                <w:noProof/>
              </w:rPr>
              <w:t xml:space="preserve">Градостроительный кодекс Российской Федерации от 29.12.2004  № 190-ФЗ 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  <w:r w:rsidRPr="00A23D63">
              <w:rPr>
                <w:noProof/>
              </w:rPr>
              <w:t xml:space="preserve"> </w:t>
            </w:r>
            <w:r w:rsidRPr="00A23D63">
              <w:rPr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23D63">
                <w:rPr>
                  <w:szCs w:val="28"/>
                </w:rPr>
                <w:t>2009 г</w:t>
              </w:r>
            </w:smartTag>
            <w:r w:rsidRPr="00A23D63">
              <w:rPr>
                <w:szCs w:val="28"/>
              </w:rPr>
              <w:t>. N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  <w:r>
              <w:rPr>
                <w:szCs w:val="28"/>
              </w:rPr>
              <w:t>Устав Богдановского сельского поселения Холм-Жирковского района</w:t>
            </w:r>
            <w:r w:rsidRPr="00A23D63">
              <w:rPr>
                <w:szCs w:val="28"/>
              </w:rPr>
              <w:t xml:space="preserve"> Смоленской области</w:t>
            </w:r>
            <w:r w:rsidRPr="00A23D63">
              <w:rPr>
                <w:noProof/>
                <w:szCs w:val="28"/>
              </w:rPr>
              <w:t xml:space="preserve">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Заказчик Программы       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jc w:val="both"/>
            </w:pPr>
            <w:r w:rsidRPr="00A23D63">
              <w:rPr>
                <w:noProof/>
              </w:rPr>
              <w:t xml:space="preserve">      Администрац</w:t>
            </w:r>
            <w:r>
              <w:rPr>
                <w:noProof/>
              </w:rPr>
              <w:t>ия Богдановского сельского поселения Холм-Жирковского района</w:t>
            </w:r>
            <w:r w:rsidRPr="00A23D63">
              <w:rPr>
                <w:noProof/>
              </w:rPr>
              <w:t xml:space="preserve"> Смоленской области                    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Разработчик Программы    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Администрация Богдановского сельского поселения  Холм-Жирковского района</w:t>
            </w:r>
            <w:r w:rsidRPr="00A23D63">
              <w:rPr>
                <w:rFonts w:ascii="Times New Roman" w:hAnsi="Times New Roman"/>
                <w:noProof/>
                <w:sz w:val="28"/>
                <w:szCs w:val="28"/>
              </w:rPr>
              <w:t xml:space="preserve"> Смоленской области</w:t>
            </w:r>
          </w:p>
          <w:p w:rsidR="00022755" w:rsidRPr="00A23D63" w:rsidRDefault="00022755" w:rsidP="00002FBD">
            <w:pPr>
              <w:ind w:firstLine="372"/>
              <w:jc w:val="both"/>
              <w:rPr>
                <w:szCs w:val="28"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r w:rsidRPr="00A23D63">
              <w:rPr>
                <w:noProof/>
              </w:rPr>
              <w:t xml:space="preserve">Координатор Программы  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022755" w:rsidRPr="00A23D63" w:rsidRDefault="00022755" w:rsidP="00002FBD">
            <w:pPr>
              <w:jc w:val="both"/>
            </w:pPr>
            <w:r>
              <w:rPr>
                <w:noProof/>
              </w:rPr>
              <w:t xml:space="preserve">  Отдел градостроительной деятельности, транспорта, связи и ЖКХ Администрации</w:t>
            </w:r>
            <w:r w:rsidRPr="00A23D63">
              <w:rPr>
                <w:noProof/>
              </w:rPr>
              <w:t xml:space="preserve"> муниципальног</w:t>
            </w:r>
            <w:r>
              <w:rPr>
                <w:noProof/>
              </w:rPr>
              <w:t>о образования «Холм-Жирковский район</w:t>
            </w:r>
            <w:r w:rsidRPr="00A23D63">
              <w:rPr>
                <w:noProof/>
              </w:rPr>
              <w:t xml:space="preserve">» Смоленской области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t xml:space="preserve"> Цели и задачи Программы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vAlign w:val="center"/>
          </w:tcPr>
          <w:p w:rsidR="00022755" w:rsidRPr="00A23D63" w:rsidRDefault="00022755" w:rsidP="00002FBD">
            <w:pPr>
              <w:rPr>
                <w:b/>
                <w:szCs w:val="28"/>
              </w:rPr>
            </w:pPr>
            <w:r w:rsidRPr="00A23D63">
              <w:rPr>
                <w:b/>
                <w:szCs w:val="28"/>
              </w:rPr>
              <w:t>Основными целями Программы являются: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 xml:space="preserve">- приведение в соответствие системы коммунальной инфраструктуры потребностям жилищного, социального, сельскохозяйственного и промышленного </w:t>
            </w:r>
            <w:r w:rsidRPr="00A23D63">
              <w:rPr>
                <w:szCs w:val="28"/>
              </w:rPr>
              <w:lastRenderedPageBreak/>
              <w:t>строительства;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 xml:space="preserve">- строительство и модернизация коммунальной инфраструктуры и объектов коммунального хозяйства, в том числе  </w:t>
            </w:r>
            <w:r>
              <w:rPr>
                <w:szCs w:val="28"/>
              </w:rPr>
              <w:t xml:space="preserve">объектов </w:t>
            </w:r>
            <w:proofErr w:type="spellStart"/>
            <w:r>
              <w:rPr>
                <w:szCs w:val="28"/>
              </w:rPr>
              <w:t>вод</w:t>
            </w:r>
            <w:proofErr w:type="gramStart"/>
            <w:r>
              <w:rPr>
                <w:szCs w:val="28"/>
              </w:rPr>
              <w:t>о</w:t>
            </w:r>
            <w:proofErr w:type="spellEnd"/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газо-</w:t>
            </w:r>
            <w:r w:rsidRPr="00A23D63">
              <w:rPr>
                <w:szCs w:val="28"/>
              </w:rPr>
              <w:t>снабжения</w:t>
            </w:r>
            <w:proofErr w:type="spellEnd"/>
            <w:r w:rsidRPr="00A23D63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сбор и вывоз ТБО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обеспечение устойчивого функционирования и развития систем коммунального комплекса;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повышение качества и надежности предоставления коммунальных услуг населению.</w:t>
            </w:r>
          </w:p>
          <w:p w:rsidR="00022755" w:rsidRPr="00A23D63" w:rsidRDefault="00022755" w:rsidP="00002FBD">
            <w:pPr>
              <w:rPr>
                <w:b/>
                <w:szCs w:val="28"/>
              </w:rPr>
            </w:pPr>
            <w:r w:rsidRPr="00A23D63">
              <w:rPr>
                <w:b/>
                <w:szCs w:val="28"/>
              </w:rPr>
              <w:t>Для достижения этих целей необходимо решить следующие задачи:</w:t>
            </w:r>
          </w:p>
          <w:p w:rsidR="00022755" w:rsidRPr="00A23D63" w:rsidRDefault="00022755" w:rsidP="00002FBD">
            <w:pPr>
              <w:rPr>
                <w:szCs w:val="28"/>
              </w:rPr>
            </w:pPr>
            <w:r w:rsidRPr="00A23D63">
              <w:rPr>
                <w:szCs w:val="28"/>
              </w:rPr>
              <w:t>- повышение  эффективности функционирования коммунальных систем;</w:t>
            </w:r>
          </w:p>
          <w:p w:rsidR="00022755" w:rsidRPr="00A23D63" w:rsidRDefault="00022755" w:rsidP="00002FBD">
            <w:pPr>
              <w:rPr>
                <w:szCs w:val="28"/>
              </w:rPr>
            </w:pPr>
            <w:r w:rsidRPr="00A23D63">
              <w:rPr>
                <w:szCs w:val="28"/>
              </w:rPr>
              <w:t>- развитие         системы     коммунальной инфраструктуры</w:t>
            </w:r>
            <w:r>
              <w:rPr>
                <w:szCs w:val="28"/>
              </w:rPr>
              <w:t xml:space="preserve">  по </w:t>
            </w:r>
            <w:proofErr w:type="spellStart"/>
            <w:r>
              <w:rPr>
                <w:szCs w:val="28"/>
              </w:rPr>
              <w:t>Богдановскому</w:t>
            </w:r>
            <w:proofErr w:type="spellEnd"/>
            <w:r>
              <w:rPr>
                <w:szCs w:val="28"/>
              </w:rPr>
              <w:t xml:space="preserve"> сельскому поселению Холм-Жирковского района</w:t>
            </w:r>
            <w:r w:rsidRPr="00A23D63">
              <w:rPr>
                <w:szCs w:val="28"/>
              </w:rPr>
              <w:t xml:space="preserve"> Смоленской области;                 </w:t>
            </w:r>
          </w:p>
          <w:p w:rsidR="00022755" w:rsidRPr="00A23D63" w:rsidRDefault="00022755" w:rsidP="00002FBD">
            <w:pPr>
              <w:jc w:val="both"/>
              <w:rPr>
                <w:szCs w:val="28"/>
              </w:rPr>
            </w:pPr>
            <w:r w:rsidRPr="00A23D63">
              <w:rPr>
                <w:szCs w:val="28"/>
              </w:rPr>
              <w:t>- разработка и утверждение технических заданий на формирование проектов инвестиционных программ организаций коммунального комплекса;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повышение качества  коммунальных   услуг, предоставляемых потребителям  на территории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Богдановского сельского поселения Холм-Жирковского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области;                             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обеспечение   планового   и  опережающего инженерного обеспечения  земельных участков под жилищное, социальное, сельскохозяйственное и промышленное строительство; </w:t>
            </w:r>
          </w:p>
          <w:p w:rsidR="00022755" w:rsidRPr="00A23D63" w:rsidRDefault="00022755" w:rsidP="00002FB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обеспечение   условий  и предпосылок  для формирования       тарифной       политики, обеспечивающей    создание    экономической основы  для  развития  систем коммунальной инфрастру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ктуры Богдановского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Холм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Жирковского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Смоленской области. 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22755" w:rsidRDefault="00022755" w:rsidP="00002FB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определение    источников     привлечения сре</w:t>
            </w:r>
            <w:proofErr w:type="gramStart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дств  дл</w:t>
            </w:r>
            <w:proofErr w:type="gramEnd"/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 развития  систем коммунальной инфраструктуры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Богдановского сельского поселения Холм-Жирковского района</w:t>
            </w: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Смоленской области в интересах жилищного, социального, сельскохозяйственного </w:t>
            </w:r>
            <w:r w:rsidRPr="00172775">
              <w:rPr>
                <w:rFonts w:ascii="Times New Roman" w:hAnsi="Times New Roman" w:cs="Times New Roman"/>
                <w:sz w:val="28"/>
                <w:szCs w:val="28"/>
              </w:rPr>
              <w:t xml:space="preserve">и промышленного строительства;        </w:t>
            </w:r>
          </w:p>
          <w:p w:rsidR="00022755" w:rsidRPr="00172775" w:rsidRDefault="00022755" w:rsidP="00002FBD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привлечение        инвестиций           в жилищно-коммунальный комплекс;           </w:t>
            </w:r>
          </w:p>
          <w:p w:rsidR="00022755" w:rsidRPr="00A23D63" w:rsidRDefault="00022755" w:rsidP="00002FBD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3D63">
              <w:rPr>
                <w:rFonts w:ascii="Times New Roman" w:hAnsi="Times New Roman" w:cs="Times New Roman"/>
                <w:sz w:val="28"/>
                <w:szCs w:val="28"/>
              </w:rPr>
              <w:t>- проведение     экспертизы    деятельности организаций коммунального комплекса с целью выявления  и  ликвидации  нерациональных  и необоснованных затрат, включаемых в  тарифы на соответствующие услуги;</w:t>
            </w:r>
            <w:r w:rsidRPr="00A23D63">
              <w:rPr>
                <w:sz w:val="28"/>
                <w:szCs w:val="28"/>
              </w:rPr>
              <w:t xml:space="preserve">                 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lastRenderedPageBreak/>
              <w:t>Сроки и этапы реализации программы</w:t>
            </w:r>
          </w:p>
          <w:p w:rsidR="00022755" w:rsidRPr="00A23D63" w:rsidRDefault="00022755" w:rsidP="00002FBD"/>
        </w:tc>
        <w:tc>
          <w:tcPr>
            <w:tcW w:w="6120" w:type="dxa"/>
          </w:tcPr>
          <w:p w:rsidR="00022755" w:rsidRPr="008A3059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A3059">
              <w:rPr>
                <w:rFonts w:ascii="Times New Roman" w:hAnsi="Times New Roman"/>
                <w:noProof/>
                <w:sz w:val="28"/>
                <w:szCs w:val="28"/>
              </w:rPr>
              <w:t>2016-2025годы.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Программа реализуется в два этапа,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в том числе: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1 этап – 2016-2020 года;</w:t>
            </w:r>
          </w:p>
          <w:p w:rsidR="00022755" w:rsidRPr="008A3059" w:rsidRDefault="00022755" w:rsidP="00002FBD">
            <w:pPr>
              <w:rPr>
                <w:szCs w:val="28"/>
              </w:rPr>
            </w:pPr>
            <w:r w:rsidRPr="008A3059">
              <w:rPr>
                <w:szCs w:val="28"/>
              </w:rPr>
              <w:t>2 этап – 2020-2025 годы.</w:t>
            </w:r>
          </w:p>
          <w:p w:rsidR="00022755" w:rsidRPr="00716ED2" w:rsidRDefault="00022755" w:rsidP="00002FBD">
            <w:pPr>
              <w:jc w:val="both"/>
              <w:rPr>
                <w:color w:val="FF0000"/>
                <w:szCs w:val="28"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</w:p>
        </w:tc>
        <w:tc>
          <w:tcPr>
            <w:tcW w:w="6120" w:type="dxa"/>
          </w:tcPr>
          <w:p w:rsidR="00022755" w:rsidRPr="00F96077" w:rsidRDefault="00022755" w:rsidP="00002FBD">
            <w:pPr>
              <w:ind w:left="132"/>
              <w:rPr>
                <w:noProof/>
                <w:highlight w:val="yellow"/>
              </w:rPr>
            </w:pPr>
            <w:r w:rsidRPr="00F96077">
              <w:rPr>
                <w:noProof/>
                <w:highlight w:val="yellow"/>
              </w:rPr>
              <w:t xml:space="preserve"> </w:t>
            </w:r>
          </w:p>
        </w:tc>
      </w:tr>
      <w:tr w:rsidR="00022755" w:rsidRPr="00D537E2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>
              <w:rPr>
                <w:noProof/>
              </w:rPr>
              <w:t xml:space="preserve">Объемы </w:t>
            </w:r>
            <w:r w:rsidRPr="00A23D63">
              <w:rPr>
                <w:noProof/>
              </w:rPr>
              <w:t xml:space="preserve">источники финансирования и возврат финансовых средств Программы      </w:t>
            </w:r>
          </w:p>
        </w:tc>
        <w:tc>
          <w:tcPr>
            <w:tcW w:w="6120" w:type="dxa"/>
          </w:tcPr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Общий объем  финансир</w:t>
            </w:r>
            <w:r>
              <w:rPr>
                <w:rFonts w:ascii="Times New Roman" w:hAnsi="Times New Roman"/>
                <w:noProof/>
                <w:sz w:val="28"/>
              </w:rPr>
              <w:t>ования Программы всего  9205,4 тыс.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руб.  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 xml:space="preserve">в том числе: 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средства федерального бюдж</w:t>
            </w:r>
            <w:r>
              <w:rPr>
                <w:rFonts w:ascii="Times New Roman" w:hAnsi="Times New Roman"/>
                <w:noProof/>
                <w:sz w:val="28"/>
              </w:rPr>
              <w:t xml:space="preserve">ета и областного - 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</w:rPr>
              <w:t>5880,8</w:t>
            </w:r>
            <w:r w:rsidRPr="00D537E2">
              <w:rPr>
                <w:rFonts w:ascii="Times New Roman" w:hAnsi="Times New Roman"/>
                <w:noProof/>
                <w:sz w:val="28"/>
              </w:rPr>
              <w:t xml:space="preserve"> тыс. рублей;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>сре</w:t>
            </w:r>
            <w:r>
              <w:rPr>
                <w:rFonts w:ascii="Times New Roman" w:hAnsi="Times New Roman"/>
                <w:noProof/>
                <w:sz w:val="28"/>
              </w:rPr>
              <w:t xml:space="preserve">дства  местного бюджета – 324,6 </w:t>
            </w:r>
            <w:r w:rsidRPr="00D537E2">
              <w:rPr>
                <w:rFonts w:ascii="Times New Roman" w:hAnsi="Times New Roman"/>
                <w:noProof/>
                <w:sz w:val="28"/>
              </w:rPr>
              <w:t>тыс. рублей;</w:t>
            </w:r>
          </w:p>
          <w:p w:rsidR="00022755" w:rsidRPr="00D537E2" w:rsidRDefault="00022755" w:rsidP="00002FBD">
            <w:pPr>
              <w:rPr>
                <w:szCs w:val="28"/>
              </w:rPr>
            </w:pPr>
            <w:r w:rsidRPr="00D537E2">
              <w:t xml:space="preserve">       </w:t>
            </w:r>
            <w:r>
              <w:rPr>
                <w:szCs w:val="28"/>
              </w:rPr>
              <w:t xml:space="preserve">внебюджетные источники   3000,0 </w:t>
            </w:r>
            <w:r w:rsidRPr="00D537E2">
              <w:rPr>
                <w:szCs w:val="28"/>
              </w:rPr>
              <w:t>тыс. рублей.</w:t>
            </w:r>
          </w:p>
          <w:p w:rsidR="00022755" w:rsidRPr="00D537E2" w:rsidRDefault="00022755" w:rsidP="00002FBD">
            <w:pPr>
              <w:pStyle w:val="a6"/>
              <w:ind w:firstLine="372"/>
              <w:rPr>
                <w:rFonts w:ascii="Times New Roman" w:hAnsi="Times New Roman"/>
                <w:noProof/>
                <w:sz w:val="28"/>
              </w:rPr>
            </w:pPr>
            <w:r w:rsidRPr="00D537E2">
              <w:rPr>
                <w:rFonts w:ascii="Times New Roman" w:hAnsi="Times New Roman"/>
                <w:noProof/>
                <w:sz w:val="28"/>
              </w:rPr>
              <w:t xml:space="preserve"> Источник финансирования - средства бюджетов всех уровней,  тарифы,  инвестиции, средства предприятий коммунального комплекса, средства  собственников жилых помещений и другие источники.</w:t>
            </w:r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  <w:r w:rsidRPr="00D537E2">
              <w:rPr>
                <w:noProof/>
              </w:rPr>
              <w:t>Возврат средств финансирования  мероприятий Программы производится  либо путем передачи на баланс  муниципального образования построенных  (реконструированных) объектов коммунальной инфраструктуры, либо в иной форме в объемах и в сроки,  устанавливаемые договорами о реализации инвестиционных программ  с организациями коммунального комплекса.</w:t>
            </w:r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  <w:proofErr w:type="gramStart"/>
            <w:r w:rsidRPr="00D537E2">
              <w:rPr>
                <w:noProof/>
              </w:rPr>
              <w:t xml:space="preserve">Право собственности на построенные (реконструированные) объекты коммунальной инфраструктуры за счет бюджетных средств, а также за счет привлечения средств потребителей услуг предприятий коммунального комплекса путем установления для них надбавок к тарифам на услуги  и  тарифа на подключение  к </w:t>
            </w:r>
            <w:r w:rsidRPr="00D537E2">
              <w:rPr>
                <w:noProof/>
              </w:rPr>
              <w:lastRenderedPageBreak/>
              <w:t>коммунальным сетям, реализуется на основании норм  действующего  законодательства  Российской Федерации  в сфере  инвестиционной  деятельности  (капитальные вложения)  на срочной  и возвратной основе.</w:t>
            </w:r>
            <w:proofErr w:type="gramEnd"/>
          </w:p>
          <w:p w:rsidR="00022755" w:rsidRPr="00D537E2" w:rsidRDefault="00022755" w:rsidP="00002FBD">
            <w:pPr>
              <w:jc w:val="both"/>
              <w:rPr>
                <w:noProof/>
              </w:rPr>
            </w:pP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lastRenderedPageBreak/>
              <w:t>Ожидаемые   результаты от реализации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252"/>
              <w:rPr>
                <w:rFonts w:ascii="Times New Roman" w:hAnsi="Times New Roman"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Увеличение объемов и повышение качества  производимых для потребителей товаров (оказываемых услуг) коммунального назначения,  улучшение экологической ситуации  на территории</w:t>
            </w:r>
            <w:r>
              <w:rPr>
                <w:rFonts w:ascii="Times New Roman" w:hAnsi="Times New Roman"/>
                <w:noProof/>
                <w:sz w:val="28"/>
              </w:rPr>
              <w:t xml:space="preserve"> Богдановского сельского поселения Холм-Жирковског района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</w:rPr>
              <w:t xml:space="preserve">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</w:tc>
      </w:tr>
      <w:tr w:rsidR="00022755" w:rsidTr="00002FBD">
        <w:tc>
          <w:tcPr>
            <w:tcW w:w="4860" w:type="dxa"/>
          </w:tcPr>
          <w:p w:rsidR="00022755" w:rsidRPr="00A23D63" w:rsidRDefault="00022755" w:rsidP="00002FBD">
            <w:pPr>
              <w:rPr>
                <w:noProof/>
              </w:rPr>
            </w:pPr>
            <w:r w:rsidRPr="00A23D63">
              <w:rPr>
                <w:noProof/>
              </w:rPr>
              <w:t>Контроль за исполнением Программы</w:t>
            </w:r>
          </w:p>
        </w:tc>
        <w:tc>
          <w:tcPr>
            <w:tcW w:w="6120" w:type="dxa"/>
          </w:tcPr>
          <w:p w:rsidR="00022755" w:rsidRPr="00A23D63" w:rsidRDefault="00022755" w:rsidP="00002FBD">
            <w:pPr>
              <w:pStyle w:val="a6"/>
              <w:ind w:firstLine="312"/>
              <w:rPr>
                <w:rFonts w:ascii="Times New Roman" w:hAnsi="Times New Roman"/>
                <w:noProof/>
                <w:sz w:val="28"/>
              </w:rPr>
            </w:pPr>
            <w:r w:rsidRPr="00A23D63">
              <w:rPr>
                <w:rFonts w:ascii="Times New Roman" w:hAnsi="Times New Roman"/>
                <w:noProof/>
                <w:sz w:val="28"/>
              </w:rPr>
              <w:t>Контроль за ходом реализации Программы осуществляет Администрация</w:t>
            </w:r>
            <w:r>
              <w:rPr>
                <w:rFonts w:ascii="Times New Roman" w:hAnsi="Times New Roman"/>
                <w:noProof/>
                <w:sz w:val="28"/>
              </w:rPr>
              <w:t xml:space="preserve"> Богдановского сельского поселени поселения Холм-Жирковского района </w:t>
            </w:r>
            <w:r w:rsidRPr="00A23D63">
              <w:rPr>
                <w:rFonts w:ascii="Times New Roman" w:hAnsi="Times New Roman"/>
                <w:noProof/>
                <w:sz w:val="28"/>
              </w:rPr>
              <w:t xml:space="preserve"> Смоленской области</w:t>
            </w:r>
          </w:p>
          <w:p w:rsidR="00022755" w:rsidRPr="00A23D63" w:rsidRDefault="00022755" w:rsidP="00002FBD">
            <w:pPr>
              <w:jc w:val="both"/>
            </w:pPr>
          </w:p>
        </w:tc>
      </w:tr>
    </w:tbl>
    <w:p w:rsidR="00022755" w:rsidRDefault="00022755" w:rsidP="00022755"/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Default="00022755" w:rsidP="00022755">
      <w:pPr>
        <w:pStyle w:val="4"/>
        <w:ind w:firstLine="540"/>
        <w:jc w:val="center"/>
      </w:pPr>
    </w:p>
    <w:p w:rsidR="00022755" w:rsidRPr="0043489A" w:rsidRDefault="00022755" w:rsidP="00022755">
      <w:pPr>
        <w:pStyle w:val="4"/>
        <w:ind w:firstLine="540"/>
        <w:jc w:val="center"/>
      </w:pPr>
      <w:r w:rsidRPr="0043489A">
        <w:t>1. Содержание проблемы и обоснование необходимости ее решения программными методами</w:t>
      </w:r>
    </w:p>
    <w:p w:rsidR="00022755" w:rsidRDefault="00022755" w:rsidP="00022755">
      <w:pPr>
        <w:ind w:firstLine="540"/>
        <w:jc w:val="center"/>
        <w:rPr>
          <w:b/>
          <w:i/>
        </w:rPr>
      </w:pPr>
    </w:p>
    <w:p w:rsidR="00022755" w:rsidRDefault="00022755" w:rsidP="00022755">
      <w:pPr>
        <w:ind w:firstLine="540"/>
        <w:jc w:val="center"/>
        <w:rPr>
          <w:b/>
          <w:i/>
        </w:rPr>
      </w:pPr>
    </w:p>
    <w:p w:rsidR="00022755" w:rsidRDefault="00022755" w:rsidP="00022755">
      <w:pPr>
        <w:pStyle w:val="ac"/>
        <w:numPr>
          <w:ilvl w:val="1"/>
          <w:numId w:val="3"/>
        </w:numPr>
        <w:rPr>
          <w:sz w:val="28"/>
          <w:u w:val="single"/>
        </w:rPr>
      </w:pPr>
      <w:r>
        <w:rPr>
          <w:sz w:val="28"/>
        </w:rPr>
        <w:t>. Общие сведения о муниципальном образовании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Богдановское  сельское поселение Холм-Жирковского района  Смоленской области расположено </w:t>
      </w:r>
      <w:r w:rsidRPr="00172775">
        <w:rPr>
          <w:b w:val="0"/>
          <w:sz w:val="28"/>
        </w:rPr>
        <w:t xml:space="preserve">в </w:t>
      </w:r>
      <w:r>
        <w:rPr>
          <w:b w:val="0"/>
          <w:sz w:val="28"/>
        </w:rPr>
        <w:t xml:space="preserve">западной части Холм-Жирковского района. Общая площадь земельных и лесных угодий поселения составляет  </w:t>
      </w:r>
      <w:smartTag w:uri="urn:schemas-microsoft-com:office:smarttags" w:element="metricconverter">
        <w:smartTagPr>
          <w:attr w:name="ProductID" w:val="16956 га"/>
        </w:smartTagPr>
        <w:r>
          <w:rPr>
            <w:b w:val="0"/>
            <w:sz w:val="28"/>
          </w:rPr>
          <w:t>16956 га</w:t>
        </w:r>
      </w:smartTag>
      <w:r>
        <w:rPr>
          <w:b w:val="0"/>
          <w:sz w:val="28"/>
        </w:rPr>
        <w:t xml:space="preserve">.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На территории поселения размещено: 13 населённых пунктов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>
        <w:rPr>
          <w:b w:val="0"/>
          <w:sz w:val="28"/>
        </w:rPr>
        <w:t xml:space="preserve">Административным центром Богдановского сельского поселения Холм-Жирковского района  Смоленской области является с. Боголюбово </w:t>
      </w:r>
      <w:r w:rsidRPr="00172775">
        <w:rPr>
          <w:b w:val="0"/>
          <w:sz w:val="28"/>
        </w:rPr>
        <w:t xml:space="preserve"> Расстояние  до областно</w:t>
      </w:r>
      <w:r>
        <w:rPr>
          <w:b w:val="0"/>
          <w:sz w:val="28"/>
        </w:rPr>
        <w:t xml:space="preserve">го центра города Смоленск  – </w:t>
      </w:r>
      <w:smartTag w:uri="urn:schemas-microsoft-com:office:smarttags" w:element="metricconverter">
        <w:smartTagPr>
          <w:attr w:name="ProductID" w:val="125 км"/>
        </w:smartTagPr>
        <w:r>
          <w:rPr>
            <w:b w:val="0"/>
            <w:sz w:val="28"/>
          </w:rPr>
          <w:t>125</w:t>
        </w:r>
        <w:r w:rsidRPr="00172775">
          <w:rPr>
            <w:b w:val="0"/>
            <w:sz w:val="28"/>
          </w:rPr>
          <w:t xml:space="preserve"> км</w:t>
        </w:r>
      </w:smartTag>
      <w:r>
        <w:rPr>
          <w:b w:val="0"/>
          <w:sz w:val="28"/>
        </w:rPr>
        <w:t xml:space="preserve">, до районного центра </w:t>
      </w:r>
      <w:smartTag w:uri="urn:schemas-microsoft-com:office:smarttags" w:element="metricconverter">
        <w:smartTagPr>
          <w:attr w:name="ProductID" w:val="40 км"/>
        </w:smartTagPr>
        <w:r>
          <w:rPr>
            <w:b w:val="0"/>
            <w:sz w:val="28"/>
          </w:rPr>
          <w:t>40</w:t>
        </w:r>
        <w:r w:rsidRPr="00172775">
          <w:rPr>
            <w:b w:val="0"/>
            <w:sz w:val="28"/>
          </w:rPr>
          <w:t xml:space="preserve"> км</w:t>
        </w:r>
      </w:smartTag>
      <w:r w:rsidRPr="00172775">
        <w:rPr>
          <w:b w:val="0"/>
          <w:sz w:val="28"/>
        </w:rPr>
        <w:t>.</w:t>
      </w:r>
    </w:p>
    <w:p w:rsidR="00022755" w:rsidRPr="00172775" w:rsidRDefault="00022755" w:rsidP="00022755">
      <w:pPr>
        <w:pStyle w:val="ac"/>
        <w:ind w:firstLine="540"/>
        <w:jc w:val="both"/>
        <w:rPr>
          <w:b w:val="0"/>
          <w:sz w:val="28"/>
        </w:rPr>
      </w:pPr>
      <w:r w:rsidRPr="00172775">
        <w:rPr>
          <w:b w:val="0"/>
          <w:sz w:val="28"/>
        </w:rPr>
        <w:t>Основная отрасль производства в муницип</w:t>
      </w:r>
      <w:r>
        <w:rPr>
          <w:b w:val="0"/>
          <w:sz w:val="28"/>
        </w:rPr>
        <w:t>альном образовании «Холм-Жирковский</w:t>
      </w:r>
      <w:r w:rsidRPr="00172775">
        <w:rPr>
          <w:b w:val="0"/>
          <w:sz w:val="28"/>
        </w:rPr>
        <w:t xml:space="preserve"> район» – сельское хозяйство</w:t>
      </w:r>
      <w:r>
        <w:rPr>
          <w:b w:val="0"/>
          <w:sz w:val="28"/>
        </w:rPr>
        <w:t>, лесозаготовка и переработка леса.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</w:rPr>
      </w:pPr>
      <w:r w:rsidRPr="00172775">
        <w:rPr>
          <w:b w:val="0"/>
          <w:sz w:val="28"/>
        </w:rPr>
        <w:t>В сфере межбюджетных отношений муницип</w:t>
      </w:r>
      <w:r>
        <w:rPr>
          <w:b w:val="0"/>
          <w:sz w:val="28"/>
        </w:rPr>
        <w:t>альное образование «Холм-Жирковский</w:t>
      </w:r>
      <w:r w:rsidRPr="00172775">
        <w:rPr>
          <w:b w:val="0"/>
          <w:sz w:val="28"/>
        </w:rPr>
        <w:t xml:space="preserve"> район» Смоленской области является дотационным.</w:t>
      </w:r>
      <w:r>
        <w:rPr>
          <w:b w:val="0"/>
          <w:sz w:val="28"/>
        </w:rPr>
        <w:t xml:space="preserve"> </w:t>
      </w:r>
    </w:p>
    <w:p w:rsidR="00022755" w:rsidRDefault="00022755" w:rsidP="00022755">
      <w:pPr>
        <w:pStyle w:val="ac"/>
        <w:ind w:firstLine="540"/>
        <w:jc w:val="both"/>
        <w:rPr>
          <w:b w:val="0"/>
          <w:sz w:val="28"/>
          <w:u w:val="single"/>
        </w:rPr>
      </w:pPr>
    </w:p>
    <w:p w:rsidR="00022755" w:rsidRDefault="00022755" w:rsidP="00022755">
      <w:pPr>
        <w:pStyle w:val="ac"/>
        <w:ind w:firstLine="540"/>
        <w:jc w:val="both"/>
        <w:rPr>
          <w:b w:val="0"/>
          <w:sz w:val="28"/>
          <w:u w:val="single"/>
        </w:rPr>
      </w:pPr>
    </w:p>
    <w:p w:rsidR="00022755" w:rsidRDefault="00022755" w:rsidP="00022755">
      <w:pPr>
        <w:pStyle w:val="ac"/>
        <w:numPr>
          <w:ilvl w:val="1"/>
          <w:numId w:val="3"/>
        </w:numPr>
        <w:rPr>
          <w:sz w:val="28"/>
        </w:rPr>
      </w:pPr>
      <w:r>
        <w:rPr>
          <w:sz w:val="28"/>
        </w:rPr>
        <w:t>. Развитие жилищного фонда</w:t>
      </w:r>
    </w:p>
    <w:p w:rsidR="00022755" w:rsidRDefault="00022755" w:rsidP="00022755">
      <w:pPr>
        <w:pStyle w:val="ac"/>
        <w:ind w:left="567"/>
        <w:jc w:val="left"/>
        <w:rPr>
          <w:sz w:val="28"/>
        </w:rPr>
      </w:pPr>
    </w:p>
    <w:p w:rsidR="00022755" w:rsidRDefault="00022755" w:rsidP="00022755">
      <w:pPr>
        <w:pStyle w:val="ac"/>
        <w:ind w:left="567"/>
        <w:jc w:val="left"/>
        <w:rPr>
          <w:sz w:val="28"/>
        </w:rPr>
      </w:pPr>
    </w:p>
    <w:p w:rsidR="00022755" w:rsidRPr="00ED0BD0" w:rsidRDefault="00022755" w:rsidP="00022755">
      <w:pPr>
        <w:rPr>
          <w:szCs w:val="28"/>
        </w:rPr>
      </w:pPr>
      <w:r w:rsidRPr="00ED0BD0">
        <w:rPr>
          <w:szCs w:val="28"/>
        </w:rPr>
        <w:t xml:space="preserve">        Жилищный фонд и обеспеченность его коммунальными услугами </w:t>
      </w:r>
      <w:r>
        <w:rPr>
          <w:szCs w:val="28"/>
        </w:rPr>
        <w:t xml:space="preserve"> по </w:t>
      </w:r>
      <w:proofErr w:type="spellStart"/>
      <w:r>
        <w:rPr>
          <w:szCs w:val="28"/>
        </w:rPr>
        <w:t>Богдановскому</w:t>
      </w:r>
      <w:proofErr w:type="spellEnd"/>
      <w:r>
        <w:rPr>
          <w:szCs w:val="28"/>
        </w:rPr>
        <w:t xml:space="preserve"> сельскому поселению Холм-Жирковского района</w:t>
      </w:r>
      <w:r w:rsidRPr="00ED0BD0">
        <w:rPr>
          <w:szCs w:val="28"/>
        </w:rPr>
        <w:t xml:space="preserve"> </w:t>
      </w:r>
      <w:r>
        <w:rPr>
          <w:szCs w:val="28"/>
        </w:rPr>
        <w:t xml:space="preserve">Смоленской области </w:t>
      </w:r>
      <w:r w:rsidRPr="00ED0BD0">
        <w:rPr>
          <w:szCs w:val="28"/>
        </w:rPr>
        <w:t xml:space="preserve">в </w:t>
      </w:r>
      <w:r>
        <w:rPr>
          <w:szCs w:val="28"/>
        </w:rPr>
        <w:t>целом по состоянию на 01.01.2016</w:t>
      </w:r>
      <w:r w:rsidRPr="00ED0BD0">
        <w:rPr>
          <w:szCs w:val="28"/>
        </w:rPr>
        <w:t xml:space="preserve"> год показан в таблице 1.</w:t>
      </w:r>
    </w:p>
    <w:p w:rsidR="00022755" w:rsidRDefault="00022755" w:rsidP="00022755">
      <w:pPr>
        <w:ind w:firstLine="540"/>
        <w:jc w:val="both"/>
      </w:pPr>
    </w:p>
    <w:p w:rsidR="00022755" w:rsidRPr="00C63179" w:rsidRDefault="00022755" w:rsidP="00022755">
      <w:pPr>
        <w:numPr>
          <w:ilvl w:val="1"/>
          <w:numId w:val="3"/>
        </w:numPr>
        <w:jc w:val="center"/>
        <w:rPr>
          <w:b/>
          <w:szCs w:val="28"/>
        </w:rPr>
      </w:pPr>
      <w:r w:rsidRPr="00C63179">
        <w:rPr>
          <w:b/>
          <w:szCs w:val="28"/>
        </w:rPr>
        <w:t>. Развитие социальной сферы по</w:t>
      </w:r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Богдановскому</w:t>
      </w:r>
      <w:proofErr w:type="spellEnd"/>
      <w:r>
        <w:rPr>
          <w:b/>
          <w:szCs w:val="28"/>
        </w:rPr>
        <w:t xml:space="preserve"> сельскому поселению Холм-Жирковского  района</w:t>
      </w:r>
      <w:r w:rsidRPr="00C63179">
        <w:rPr>
          <w:b/>
          <w:szCs w:val="28"/>
        </w:rPr>
        <w:t xml:space="preserve"> Смоленской области</w:t>
      </w:r>
    </w:p>
    <w:p w:rsidR="00022755" w:rsidRPr="00117363" w:rsidRDefault="00022755" w:rsidP="00022755">
      <w:pPr>
        <w:ind w:left="567"/>
        <w:rPr>
          <w:szCs w:val="28"/>
        </w:rPr>
      </w:pPr>
    </w:p>
    <w:p w:rsidR="00022755" w:rsidRDefault="00022755" w:rsidP="00022755">
      <w:pPr>
        <w:rPr>
          <w:szCs w:val="28"/>
        </w:rPr>
        <w:sectPr w:rsidR="00022755" w:rsidSect="00022755">
          <w:pgSz w:w="11907" w:h="16840" w:code="9"/>
          <w:pgMar w:top="1134" w:right="567" w:bottom="1134" w:left="1134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     </w:t>
      </w:r>
      <w:r>
        <w:rPr>
          <w:szCs w:val="28"/>
        </w:rPr>
        <w:tab/>
      </w:r>
      <w:r w:rsidRPr="00117363">
        <w:rPr>
          <w:szCs w:val="28"/>
        </w:rPr>
        <w:t xml:space="preserve">Социальная сфера </w:t>
      </w:r>
      <w:r>
        <w:rPr>
          <w:szCs w:val="28"/>
        </w:rPr>
        <w:t>Богдановского сельского поселения  Холм-Жирковского района</w:t>
      </w:r>
      <w:r w:rsidRPr="00117363">
        <w:rPr>
          <w:szCs w:val="28"/>
        </w:rPr>
        <w:t xml:space="preserve"> </w:t>
      </w:r>
      <w:r w:rsidRPr="00172775">
        <w:rPr>
          <w:szCs w:val="28"/>
        </w:rPr>
        <w:t>Смоленской области состоит из учреждений образований, культуры и органов самоуправления, которые являются муниципальными и обслуживаются муниципальным бюджетом. Учреждение образования состоит из</w:t>
      </w:r>
      <w:r>
        <w:rPr>
          <w:szCs w:val="28"/>
        </w:rPr>
        <w:t xml:space="preserve">: муниципальная средняя школа им. М.Горького, муниципальный </w:t>
      </w:r>
      <w:proofErr w:type="spellStart"/>
      <w:r>
        <w:rPr>
          <w:szCs w:val="28"/>
        </w:rPr>
        <w:t>Боголюбовский</w:t>
      </w:r>
      <w:proofErr w:type="spellEnd"/>
      <w:r>
        <w:rPr>
          <w:szCs w:val="28"/>
        </w:rPr>
        <w:t xml:space="preserve"> детский сад, МУК «</w:t>
      </w:r>
      <w:proofErr w:type="spellStart"/>
      <w:r>
        <w:rPr>
          <w:szCs w:val="28"/>
        </w:rPr>
        <w:t>Боголюбовский</w:t>
      </w:r>
      <w:proofErr w:type="spellEnd"/>
      <w:r>
        <w:rPr>
          <w:szCs w:val="28"/>
        </w:rPr>
        <w:t xml:space="preserve"> сельский Дом культуры», СОГУ «</w:t>
      </w:r>
      <w:proofErr w:type="spellStart"/>
      <w:r>
        <w:rPr>
          <w:szCs w:val="28"/>
        </w:rPr>
        <w:t>Батуринский</w:t>
      </w:r>
      <w:proofErr w:type="spellEnd"/>
      <w:r>
        <w:rPr>
          <w:szCs w:val="28"/>
        </w:rPr>
        <w:t xml:space="preserve"> дом-интернат для престарелых и инвалидов», </w:t>
      </w:r>
      <w:proofErr w:type="spellStart"/>
      <w:r>
        <w:rPr>
          <w:szCs w:val="28"/>
        </w:rPr>
        <w:t>Батуринская</w:t>
      </w:r>
      <w:proofErr w:type="spellEnd"/>
      <w:r>
        <w:rPr>
          <w:szCs w:val="28"/>
        </w:rPr>
        <w:t xml:space="preserve"> врачебная амбулатория</w:t>
      </w:r>
      <w:proofErr w:type="gramStart"/>
      <w:r>
        <w:rPr>
          <w:szCs w:val="28"/>
        </w:rPr>
        <w:t xml:space="preserve"> .</w:t>
      </w:r>
      <w:proofErr w:type="gramEnd"/>
      <w:r w:rsidRPr="00172775">
        <w:rPr>
          <w:szCs w:val="28"/>
        </w:rPr>
        <w:t xml:space="preserve">  Органы местного</w:t>
      </w:r>
      <w:r>
        <w:rPr>
          <w:szCs w:val="28"/>
        </w:rPr>
        <w:t xml:space="preserve"> самоуправления из 1 учреждения</w:t>
      </w:r>
    </w:p>
    <w:p w:rsidR="00022755" w:rsidRDefault="00022755" w:rsidP="00022755">
      <w:pPr>
        <w:jc w:val="center"/>
        <w:rPr>
          <w:b/>
        </w:rPr>
      </w:pPr>
      <w:r>
        <w:rPr>
          <w:b/>
        </w:rPr>
        <w:lastRenderedPageBreak/>
        <w:t xml:space="preserve">           Наличие жилфонда и обеспеченность его коммунальными услугами в </w:t>
      </w:r>
      <w:proofErr w:type="spellStart"/>
      <w:r>
        <w:rPr>
          <w:b/>
        </w:rPr>
        <w:t>Богдановском</w:t>
      </w:r>
      <w:proofErr w:type="spellEnd"/>
      <w:r>
        <w:rPr>
          <w:b/>
        </w:rPr>
        <w:t xml:space="preserve">  сельском поселении Холм-Жирковского района Смоленской области по состоянию на 01.01.2016 год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Табл.1.</w:t>
      </w:r>
    </w:p>
    <w:tbl>
      <w:tblPr>
        <w:tblW w:w="14359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6"/>
        <w:gridCol w:w="1360"/>
        <w:gridCol w:w="808"/>
        <w:gridCol w:w="900"/>
        <w:gridCol w:w="716"/>
        <w:gridCol w:w="904"/>
        <w:gridCol w:w="905"/>
        <w:gridCol w:w="1080"/>
        <w:gridCol w:w="900"/>
        <w:gridCol w:w="900"/>
        <w:gridCol w:w="900"/>
        <w:gridCol w:w="900"/>
        <w:gridCol w:w="900"/>
        <w:gridCol w:w="1080"/>
        <w:gridCol w:w="900"/>
      </w:tblGrid>
      <w:tr w:rsidR="00022755" w:rsidTr="00002FBD">
        <w:trPr>
          <w:cantSplit/>
          <w:trHeight w:val="327"/>
        </w:trPr>
        <w:tc>
          <w:tcPr>
            <w:tcW w:w="120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caps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caps/>
                <w:sz w:val="20"/>
              </w:rPr>
              <w:t>Н</w:t>
            </w:r>
            <w:r>
              <w:rPr>
                <w:b/>
                <w:sz w:val="20"/>
              </w:rPr>
              <w:t xml:space="preserve">аименование </w:t>
            </w:r>
            <w:proofErr w:type="gramStart"/>
            <w:r>
              <w:rPr>
                <w:b/>
                <w:sz w:val="20"/>
              </w:rPr>
              <w:t>административных</w:t>
            </w:r>
            <w:proofErr w:type="gramEnd"/>
          </w:p>
          <w:p w:rsidR="00022755" w:rsidRDefault="00022755" w:rsidP="00002FBD">
            <w:pPr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 xml:space="preserve"> образований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  <w:p w:rsidR="00022755" w:rsidRDefault="00022755" w:rsidP="00002FBD">
            <w:pPr>
              <w:rPr>
                <w:b/>
                <w:sz w:val="20"/>
              </w:rPr>
            </w:pP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3328" w:type="dxa"/>
            <w:gridSpan w:val="4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 жилфонда</w:t>
            </w:r>
          </w:p>
        </w:tc>
        <w:tc>
          <w:tcPr>
            <w:tcW w:w="8465" w:type="dxa"/>
            <w:gridSpan w:val="9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rPr>
                <w:sz w:val="20"/>
              </w:rPr>
            </w:pPr>
            <w:r>
              <w:rPr>
                <w:b/>
                <w:sz w:val="20"/>
              </w:rPr>
              <w:t>Обеспеченность коммунальными услугами (кв. м)</w:t>
            </w:r>
          </w:p>
        </w:tc>
      </w:tr>
      <w:tr w:rsidR="00022755" w:rsidTr="00002FBD">
        <w:trPr>
          <w:cantSplit/>
          <w:trHeight w:val="380"/>
        </w:trPr>
        <w:tc>
          <w:tcPr>
            <w:tcW w:w="12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</w:p>
        </w:tc>
        <w:tc>
          <w:tcPr>
            <w:tcW w:w="1708" w:type="dxa"/>
            <w:gridSpan w:val="2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многоквартирные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индивидуальные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дома</w:t>
            </w:r>
          </w:p>
        </w:tc>
        <w:tc>
          <w:tcPr>
            <w:tcW w:w="1985" w:type="dxa"/>
            <w:gridSpan w:val="2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отопление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горячее</w:t>
            </w:r>
          </w:p>
          <w:p w:rsidR="00022755" w:rsidRDefault="00022755" w:rsidP="00002FBD">
            <w:pPr>
              <w:ind w:left="-183" w:right="-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водоснабжение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водопровод</w:t>
            </w:r>
          </w:p>
        </w:tc>
        <w:tc>
          <w:tcPr>
            <w:tcW w:w="1980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канализация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22755" w:rsidRDefault="00022755" w:rsidP="00002FBD">
            <w:pPr>
              <w:rPr>
                <w:b/>
                <w:sz w:val="20"/>
              </w:rPr>
            </w:pPr>
            <w:r w:rsidRPr="00536743">
              <w:rPr>
                <w:b/>
                <w:sz w:val="20"/>
              </w:rPr>
              <w:t>газом (сетевым, сжиженным)</w:t>
            </w:r>
          </w:p>
          <w:p w:rsidR="00022755" w:rsidRPr="00536743" w:rsidRDefault="00022755" w:rsidP="00002FB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балонный</w:t>
            </w:r>
            <w:proofErr w:type="spellEnd"/>
          </w:p>
        </w:tc>
      </w:tr>
      <w:tr w:rsidR="00022755" w:rsidTr="00002FBD">
        <w:trPr>
          <w:cantSplit/>
          <w:trHeight w:val="140"/>
        </w:trPr>
        <w:tc>
          <w:tcPr>
            <w:tcW w:w="120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80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716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904" w:type="dxa"/>
            <w:tcBorders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общая площадь</w:t>
            </w:r>
          </w:p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(кв. м)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right="-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00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централизованным</w:t>
            </w:r>
            <w:proofErr w:type="gramEnd"/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 том числе </w:t>
            </w:r>
            <w:proofErr w:type="gramStart"/>
            <w:r>
              <w:rPr>
                <w:b/>
                <w:sz w:val="20"/>
              </w:rPr>
              <w:t>централизованное</w:t>
            </w:r>
            <w:proofErr w:type="gramEnd"/>
          </w:p>
        </w:tc>
        <w:tc>
          <w:tcPr>
            <w:tcW w:w="9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22755" w:rsidRDefault="00022755" w:rsidP="00002FBD">
            <w:pPr>
              <w:rPr>
                <w:sz w:val="20"/>
              </w:rPr>
            </w:pPr>
          </w:p>
        </w:tc>
      </w:tr>
      <w:tr w:rsidR="00022755" w:rsidTr="00002FBD">
        <w:trPr>
          <w:cantSplit/>
          <w:trHeight w:val="523"/>
        </w:trPr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Default="00022755" w:rsidP="00002FBD">
            <w:r>
              <w:t>Богдановское сельское поселение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71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9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  <w:tc>
          <w:tcPr>
            <w:tcW w:w="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ind w:left="-108" w:right="-108"/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ind w:left="-108" w:right="-108"/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ind w:right="-76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2755" w:rsidRPr="008D67E7" w:rsidRDefault="00022755" w:rsidP="00002FBD">
            <w:pPr>
              <w:jc w:val="center"/>
              <w:rPr>
                <w:sz w:val="22"/>
              </w:rPr>
            </w:pPr>
            <w:r w:rsidRPr="008D67E7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22755" w:rsidRPr="008D67E7" w:rsidRDefault="00022755" w:rsidP="00002FB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</w:tr>
    </w:tbl>
    <w:p w:rsidR="00022755" w:rsidRPr="00326291" w:rsidRDefault="00022755" w:rsidP="00022755">
      <w:pPr>
        <w:rPr>
          <w:b/>
        </w:rPr>
      </w:pPr>
    </w:p>
    <w:p w:rsidR="00022755" w:rsidRDefault="00022755" w:rsidP="00022755">
      <w:pPr>
        <w:rPr>
          <w:b/>
        </w:rPr>
      </w:pPr>
    </w:p>
    <w:p w:rsidR="00022755" w:rsidRDefault="00022755" w:rsidP="00022755">
      <w:pPr>
        <w:jc w:val="center"/>
        <w:rPr>
          <w:b/>
        </w:rPr>
      </w:pPr>
      <w:r>
        <w:rPr>
          <w:b/>
        </w:rPr>
        <w:t xml:space="preserve">Прогноз роста численности населения в </w:t>
      </w:r>
      <w:proofErr w:type="spellStart"/>
      <w:r>
        <w:rPr>
          <w:b/>
        </w:rPr>
        <w:t>Богдановском</w:t>
      </w:r>
      <w:proofErr w:type="spellEnd"/>
      <w:r>
        <w:rPr>
          <w:b/>
        </w:rPr>
        <w:t xml:space="preserve">  сельском поселении Холм-Жирковского района Смоленской области в 2016-2025 годах (чел.)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Табл.2.</w:t>
      </w:r>
    </w:p>
    <w:tbl>
      <w:tblPr>
        <w:tblW w:w="13186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2700"/>
        <w:gridCol w:w="919"/>
        <w:gridCol w:w="1215"/>
        <w:gridCol w:w="1215"/>
        <w:gridCol w:w="1215"/>
        <w:gridCol w:w="1215"/>
        <w:gridCol w:w="1215"/>
        <w:gridCol w:w="1215"/>
        <w:gridCol w:w="1215"/>
        <w:gridCol w:w="1215"/>
        <w:gridCol w:w="1215"/>
      </w:tblGrid>
      <w:tr w:rsidR="00022755" w:rsidRPr="00A23D63" w:rsidTr="00002FBD">
        <w:trPr>
          <w:trHeight w:val="250"/>
        </w:trPr>
        <w:tc>
          <w:tcPr>
            <w:tcW w:w="645" w:type="dxa"/>
            <w:vMerge w:val="restart"/>
            <w:vAlign w:val="center"/>
          </w:tcPr>
          <w:p w:rsidR="00022755" w:rsidRPr="00A23D63" w:rsidRDefault="00022755" w:rsidP="00002FBD">
            <w:pPr>
              <w:ind w:hanging="90"/>
              <w:jc w:val="center"/>
              <w:rPr>
                <w:b/>
              </w:rPr>
            </w:pPr>
            <w:r w:rsidRPr="00A23D63">
              <w:rPr>
                <w:b/>
              </w:rPr>
              <w:t xml:space="preserve">№ </w:t>
            </w:r>
            <w:proofErr w:type="spellStart"/>
            <w:proofErr w:type="gramStart"/>
            <w:r w:rsidRPr="00A23D63">
              <w:rPr>
                <w:b/>
              </w:rPr>
              <w:t>п</w:t>
            </w:r>
            <w:proofErr w:type="spellEnd"/>
            <w:proofErr w:type="gramEnd"/>
            <w:r w:rsidRPr="00A23D63">
              <w:rPr>
                <w:b/>
              </w:rPr>
              <w:t>/</w:t>
            </w:r>
            <w:proofErr w:type="spellStart"/>
            <w:r w:rsidRPr="00A23D63">
              <w:rPr>
                <w:b/>
              </w:rPr>
              <w:t>п</w:t>
            </w:r>
            <w:proofErr w:type="spellEnd"/>
          </w:p>
        </w:tc>
        <w:tc>
          <w:tcPr>
            <w:tcW w:w="2368" w:type="dxa"/>
            <w:vMerge w:val="restart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  <w:vertAlign w:val="superscript"/>
              </w:rPr>
            </w:pPr>
            <w:r w:rsidRPr="00A23D63">
              <w:rPr>
                <w:b/>
                <w:caps/>
              </w:rPr>
              <w:t>Н</w:t>
            </w:r>
            <w:r w:rsidRPr="00A23D63">
              <w:rPr>
                <w:b/>
              </w:rPr>
              <w:t>аименование административных образований</w:t>
            </w:r>
          </w:p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 xml:space="preserve"> </w:t>
            </w:r>
          </w:p>
        </w:tc>
        <w:tc>
          <w:tcPr>
            <w:tcW w:w="10173" w:type="dxa"/>
            <w:gridSpan w:val="10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>В том числе по годам</w:t>
            </w:r>
          </w:p>
        </w:tc>
      </w:tr>
      <w:tr w:rsidR="00022755" w:rsidRPr="00A23D63" w:rsidTr="00002FBD">
        <w:trPr>
          <w:trHeight w:val="250"/>
        </w:trPr>
        <w:tc>
          <w:tcPr>
            <w:tcW w:w="645" w:type="dxa"/>
            <w:vMerge/>
            <w:vAlign w:val="center"/>
          </w:tcPr>
          <w:p w:rsidR="00022755" w:rsidRPr="00A23D63" w:rsidRDefault="00022755" w:rsidP="00002FBD">
            <w:pPr>
              <w:rPr>
                <w:sz w:val="20"/>
              </w:rPr>
            </w:pPr>
          </w:p>
        </w:tc>
        <w:tc>
          <w:tcPr>
            <w:tcW w:w="2368" w:type="dxa"/>
            <w:vMerge/>
            <w:vAlign w:val="center"/>
          </w:tcPr>
          <w:p w:rsidR="00022755" w:rsidRPr="00A23D63" w:rsidRDefault="00022755" w:rsidP="00002FBD">
            <w:pPr>
              <w:rPr>
                <w:sz w:val="20"/>
              </w:rPr>
            </w:pPr>
          </w:p>
        </w:tc>
        <w:tc>
          <w:tcPr>
            <w:tcW w:w="862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0"/>
              </w:rPr>
            </w:pPr>
            <w:r>
              <w:rPr>
                <w:b/>
              </w:rPr>
              <w:t>2016</w:t>
            </w:r>
            <w:r w:rsidRPr="00A23D63">
              <w:rPr>
                <w:b/>
              </w:rPr>
              <w:t xml:space="preserve"> г.      факт.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  <w:r w:rsidRPr="00A23D63">
              <w:rPr>
                <w:b/>
              </w:rPr>
              <w:t>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b/>
              </w:rPr>
            </w:pPr>
            <w:r w:rsidRPr="00A23D63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2020</w:t>
            </w:r>
            <w:r w:rsidRPr="00A23D63">
              <w:rPr>
                <w:b/>
              </w:rPr>
              <w:t xml:space="preserve"> г. прогноз</w:t>
            </w:r>
          </w:p>
        </w:tc>
        <w:tc>
          <w:tcPr>
            <w:tcW w:w="1072" w:type="dxa"/>
            <w:vAlign w:val="center"/>
          </w:tcPr>
          <w:p w:rsidR="00022755" w:rsidRDefault="00022755" w:rsidP="00002FBD">
            <w:pPr>
              <w:rPr>
                <w:b/>
              </w:rPr>
            </w:pPr>
            <w:r>
              <w:rPr>
                <w:b/>
              </w:rPr>
              <w:t>2021</w:t>
            </w:r>
            <w:r w:rsidRPr="00A23D63">
              <w:rPr>
                <w:b/>
              </w:rPr>
              <w:t xml:space="preserve"> г. </w:t>
            </w:r>
          </w:p>
          <w:p w:rsidR="00022755" w:rsidRPr="00A23D63" w:rsidRDefault="00022755" w:rsidP="00002FBD">
            <w:pPr>
              <w:rPr>
                <w:b/>
              </w:rPr>
            </w:pPr>
            <w:r w:rsidRPr="00A23D63">
              <w:rPr>
                <w:b/>
              </w:rPr>
              <w:t>прогноз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2022 г. прогноз</w:t>
            </w:r>
          </w:p>
        </w:tc>
        <w:tc>
          <w:tcPr>
            <w:tcW w:w="1072" w:type="dxa"/>
            <w:vAlign w:val="center"/>
          </w:tcPr>
          <w:p w:rsidR="00022755" w:rsidRDefault="00022755" w:rsidP="00002FBD">
            <w:pPr>
              <w:rPr>
                <w:b/>
              </w:rPr>
            </w:pPr>
            <w:r>
              <w:rPr>
                <w:b/>
              </w:rPr>
              <w:t>2023 г.</w:t>
            </w:r>
          </w:p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прогноз</w:t>
            </w:r>
          </w:p>
        </w:tc>
        <w:tc>
          <w:tcPr>
            <w:tcW w:w="891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2024 г. прогноз</w:t>
            </w:r>
          </w:p>
        </w:tc>
        <w:tc>
          <w:tcPr>
            <w:tcW w:w="900" w:type="dxa"/>
            <w:vAlign w:val="center"/>
          </w:tcPr>
          <w:p w:rsidR="00022755" w:rsidRPr="00A23D63" w:rsidRDefault="00022755" w:rsidP="00002FBD">
            <w:pPr>
              <w:rPr>
                <w:b/>
              </w:rPr>
            </w:pPr>
            <w:r>
              <w:rPr>
                <w:b/>
              </w:rPr>
              <w:t>2025 г. прогноз</w:t>
            </w:r>
          </w:p>
        </w:tc>
      </w:tr>
      <w:tr w:rsidR="00022755" w:rsidRPr="00A23D63" w:rsidTr="00002FBD">
        <w:trPr>
          <w:trHeight w:val="90"/>
        </w:trPr>
        <w:tc>
          <w:tcPr>
            <w:tcW w:w="645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 w:rsidRPr="00A23D63">
              <w:rPr>
                <w:sz w:val="22"/>
              </w:rPr>
              <w:t>17.</w:t>
            </w:r>
          </w:p>
        </w:tc>
        <w:tc>
          <w:tcPr>
            <w:tcW w:w="2368" w:type="dxa"/>
            <w:vAlign w:val="center"/>
          </w:tcPr>
          <w:p w:rsidR="00022755" w:rsidRDefault="00022755" w:rsidP="00002FBD">
            <w:r>
              <w:t>Богдановское сельское поселение</w:t>
            </w:r>
          </w:p>
        </w:tc>
        <w:tc>
          <w:tcPr>
            <w:tcW w:w="862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750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725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rPr>
                <w:sz w:val="22"/>
              </w:rPr>
            </w:pPr>
            <w:r>
              <w:rPr>
                <w:sz w:val="22"/>
                <w:szCs w:val="22"/>
              </w:rPr>
              <w:t>720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  <w:tc>
          <w:tcPr>
            <w:tcW w:w="1076" w:type="dxa"/>
            <w:vAlign w:val="center"/>
          </w:tcPr>
          <w:p w:rsidR="00022755" w:rsidRPr="00A23D63" w:rsidRDefault="00022755" w:rsidP="00002FBD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1072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891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  <w:tc>
          <w:tcPr>
            <w:tcW w:w="900" w:type="dxa"/>
            <w:vAlign w:val="center"/>
          </w:tcPr>
          <w:p w:rsidR="00022755" w:rsidRPr="00A23D63" w:rsidRDefault="00022755" w:rsidP="00002FBD">
            <w:pPr>
              <w:ind w:left="-108" w:right="-108"/>
              <w:rPr>
                <w:sz w:val="22"/>
              </w:rPr>
            </w:pPr>
            <w:r>
              <w:rPr>
                <w:sz w:val="22"/>
                <w:szCs w:val="22"/>
              </w:rPr>
              <w:t>705</w:t>
            </w:r>
          </w:p>
        </w:tc>
      </w:tr>
    </w:tbl>
    <w:p w:rsidR="00022755" w:rsidRDefault="00022755" w:rsidP="00022755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</w:t>
      </w:r>
    </w:p>
    <w:p w:rsidR="00022755" w:rsidRDefault="00022755" w:rsidP="00022755">
      <w:pPr>
        <w:jc w:val="center"/>
        <w:rPr>
          <w:b/>
        </w:rPr>
        <w:sectPr w:rsidR="00022755" w:rsidSect="00E45B9C">
          <w:headerReference w:type="even" r:id="rId8"/>
          <w:headerReference w:type="default" r:id="rId9"/>
          <w:pgSz w:w="16840" w:h="11907" w:orient="landscape" w:code="9"/>
          <w:pgMar w:top="748" w:right="720" w:bottom="1440" w:left="902" w:header="720" w:footer="720" w:gutter="0"/>
          <w:cols w:space="720"/>
          <w:titlePg/>
          <w:docGrid w:linePitch="78"/>
        </w:sectPr>
      </w:pPr>
    </w:p>
    <w:p w:rsidR="00022755" w:rsidRDefault="00022755" w:rsidP="00022755">
      <w:pPr>
        <w:jc w:val="center"/>
        <w:rPr>
          <w:b/>
        </w:rPr>
      </w:pPr>
    </w:p>
    <w:p w:rsidR="00022755" w:rsidRDefault="00022755" w:rsidP="00022755">
      <w:pPr>
        <w:jc w:val="center"/>
        <w:rPr>
          <w:b/>
        </w:rPr>
      </w:pPr>
    </w:p>
    <w:p w:rsidR="00022755" w:rsidRDefault="00022755" w:rsidP="00022755">
      <w:pPr>
        <w:numPr>
          <w:ilvl w:val="1"/>
          <w:numId w:val="3"/>
        </w:numPr>
        <w:jc w:val="center"/>
        <w:rPr>
          <w:b/>
        </w:rPr>
      </w:pPr>
      <w:r>
        <w:rPr>
          <w:b/>
        </w:rPr>
        <w:t>. Электроснабжение</w:t>
      </w:r>
    </w:p>
    <w:p w:rsidR="00022755" w:rsidRDefault="00022755" w:rsidP="00022755">
      <w:pPr>
        <w:ind w:left="567"/>
        <w:jc w:val="center"/>
      </w:pPr>
    </w:p>
    <w:p w:rsidR="00022755" w:rsidRDefault="00022755" w:rsidP="00022755">
      <w:pPr>
        <w:ind w:firstLine="540"/>
        <w:jc w:val="both"/>
      </w:pPr>
      <w:r>
        <w:t>Все поселение Богдановского сельского поселения Холм-Жирковского  района Смоленской области  в настоящее время снабжается электроэнергией по линиям электропередачи ОАО «</w:t>
      </w:r>
      <w:proofErr w:type="spellStart"/>
      <w:r>
        <w:t>Смоленскэнерго</w:t>
      </w:r>
      <w:proofErr w:type="spellEnd"/>
      <w:r>
        <w:t xml:space="preserve">». Все населенные пункты обеспечены централизованным электроснабжением. </w:t>
      </w:r>
    </w:p>
    <w:p w:rsidR="00022755" w:rsidRPr="00276821" w:rsidRDefault="00022755" w:rsidP="00022755">
      <w:pPr>
        <w:ind w:firstLine="540"/>
        <w:jc w:val="both"/>
        <w:rPr>
          <w:highlight w:val="yellow"/>
        </w:rPr>
      </w:pPr>
      <w:r>
        <w:t xml:space="preserve"> Распределение электроэнергии в   сельском поселении производится от подстанций по воздушным линиям 10 кВ до распределительных подстанций 10, а от них по воздушным и кабельным сетям 0,4 кВ до объектов потребления.</w:t>
      </w:r>
    </w:p>
    <w:p w:rsidR="00022755" w:rsidRDefault="00022755" w:rsidP="00022755">
      <w:pPr>
        <w:ind w:firstLine="540"/>
        <w:jc w:val="both"/>
      </w:pPr>
      <w:r>
        <w:t>По состоянию на начало 2016</w:t>
      </w:r>
      <w:r w:rsidRPr="00172775">
        <w:t xml:space="preserve"> года удельная максимальная мощность потребления электроэнергии в </w:t>
      </w:r>
      <w:r>
        <w:t xml:space="preserve">расчете на 1 жителя Богдановского </w:t>
      </w:r>
      <w:r w:rsidRPr="00172775">
        <w:t>сельского по</w:t>
      </w:r>
      <w:r>
        <w:t xml:space="preserve">селения Холм-Жирковского </w:t>
      </w:r>
      <w:r w:rsidRPr="00172775">
        <w:t>района См</w:t>
      </w:r>
      <w:r>
        <w:t>оленской области составляет 0,75</w:t>
      </w:r>
      <w:r w:rsidRPr="00172775">
        <w:t xml:space="preserve"> кВт, с учетом нагрузки по наружному освещению и  электроснабжению объектов социальной сферы.</w:t>
      </w:r>
    </w:p>
    <w:p w:rsidR="00022755" w:rsidRDefault="00022755" w:rsidP="00022755">
      <w:pPr>
        <w:ind w:firstLine="540"/>
        <w:jc w:val="both"/>
      </w:pPr>
      <w:r>
        <w:t>Учитывая складывающуюся динамику насыщения населения бытовыми  электроприборами, а также практику использования электрической энергии на нужды отопления расчетные показатели максимальной мощности электропотребления по всем поселениям района приняты:</w:t>
      </w:r>
    </w:p>
    <w:p w:rsidR="00022755" w:rsidRPr="008A3059" w:rsidRDefault="00022755" w:rsidP="00022755">
      <w:pPr>
        <w:ind w:firstLine="540"/>
        <w:jc w:val="both"/>
      </w:pPr>
      <w:r w:rsidRPr="008A3059">
        <w:t>на период:  2016 -2020годы  - 0,75 кВт/чел;</w:t>
      </w:r>
    </w:p>
    <w:p w:rsidR="00022755" w:rsidRPr="008A3059" w:rsidRDefault="00022755" w:rsidP="00022755">
      <w:pPr>
        <w:ind w:firstLine="540"/>
        <w:jc w:val="both"/>
      </w:pPr>
      <w:r w:rsidRPr="008A3059">
        <w:t xml:space="preserve">                    2021– 2025 годы  - 0,80 кВт/чел;</w:t>
      </w:r>
    </w:p>
    <w:p w:rsidR="00022755" w:rsidRPr="00CF2839" w:rsidRDefault="00022755" w:rsidP="00022755">
      <w:pPr>
        <w:ind w:firstLine="540"/>
        <w:jc w:val="both"/>
      </w:pPr>
      <w:r w:rsidRPr="00CF2839">
        <w:t xml:space="preserve">      </w:t>
      </w:r>
      <w:r>
        <w:t xml:space="preserve">              </w:t>
      </w:r>
    </w:p>
    <w:p w:rsidR="00022755" w:rsidRDefault="00022755" w:rsidP="00022755">
      <w:pPr>
        <w:rPr>
          <w:szCs w:val="28"/>
        </w:rPr>
      </w:pPr>
      <w:r w:rsidRPr="00172775">
        <w:t xml:space="preserve">Существующий на текущий момент резерв трансформаторной мощности на действующих подстанциях  достаточен для покрытия дополнительной нагрузки. </w:t>
      </w:r>
    </w:p>
    <w:p w:rsidR="00022755" w:rsidRDefault="00022755" w:rsidP="00022755"/>
    <w:p w:rsidR="00022755" w:rsidRDefault="00022755" w:rsidP="00022755">
      <w:pPr>
        <w:numPr>
          <w:ilvl w:val="1"/>
          <w:numId w:val="2"/>
        </w:numPr>
        <w:jc w:val="center"/>
        <w:rPr>
          <w:b/>
        </w:rPr>
      </w:pPr>
      <w:r>
        <w:rPr>
          <w:b/>
        </w:rPr>
        <w:t>1.5. Теплоснабжение</w:t>
      </w:r>
    </w:p>
    <w:p w:rsidR="00022755" w:rsidRDefault="00022755" w:rsidP="00022755">
      <w:pPr>
        <w:numPr>
          <w:ilvl w:val="1"/>
          <w:numId w:val="2"/>
        </w:numPr>
        <w:jc w:val="center"/>
        <w:rPr>
          <w:b/>
        </w:rPr>
      </w:pPr>
    </w:p>
    <w:p w:rsidR="00022755" w:rsidRPr="00EA7F32" w:rsidRDefault="00022755" w:rsidP="00022755">
      <w:pPr>
        <w:rPr>
          <w:highlight w:val="yellow"/>
        </w:rPr>
      </w:pPr>
      <w:r w:rsidRPr="00172775">
        <w:rPr>
          <w:szCs w:val="28"/>
        </w:rPr>
        <w:t xml:space="preserve">   </w:t>
      </w:r>
      <w:r>
        <w:rPr>
          <w:szCs w:val="28"/>
        </w:rPr>
        <w:tab/>
      </w:r>
      <w:r w:rsidRPr="00172775">
        <w:rPr>
          <w:szCs w:val="28"/>
        </w:rPr>
        <w:t xml:space="preserve">Нецентрализованно </w:t>
      </w:r>
      <w:r w:rsidRPr="00172775">
        <w:t xml:space="preserve"> объекты социальной сфе</w:t>
      </w:r>
      <w:r>
        <w:t xml:space="preserve">ры отапливаются от  печей, </w:t>
      </w:r>
      <w:proofErr w:type="spellStart"/>
      <w:r>
        <w:t>электрокотлов</w:t>
      </w:r>
      <w:proofErr w:type="spellEnd"/>
      <w:r>
        <w:t xml:space="preserve">, инфракрасных обогревателей </w:t>
      </w:r>
      <w:r w:rsidRPr="00172775">
        <w:t>или встроенных котельных, жилищный фонд от местных источников тепла. Осн</w:t>
      </w:r>
      <w:r>
        <w:t xml:space="preserve">овным видом топлива в </w:t>
      </w:r>
      <w:proofErr w:type="spellStart"/>
      <w:r>
        <w:t>Богдановском</w:t>
      </w:r>
      <w:proofErr w:type="spellEnd"/>
      <w:r>
        <w:t xml:space="preserve"> сельском поселении Холм-Жирковского </w:t>
      </w:r>
      <w:r w:rsidRPr="00172775">
        <w:t xml:space="preserve"> района Смоленской о</w:t>
      </w:r>
      <w:r>
        <w:t xml:space="preserve">бласти являются   - </w:t>
      </w:r>
      <w:r w:rsidRPr="00172775">
        <w:t xml:space="preserve"> дрова</w:t>
      </w:r>
      <w:r>
        <w:t>, электроэнергия</w:t>
      </w:r>
      <w:r w:rsidRPr="00172775">
        <w:t xml:space="preserve"> и уголь. </w:t>
      </w:r>
      <w:r w:rsidRPr="00EA7F32">
        <w:rPr>
          <w:szCs w:val="28"/>
          <w:highlight w:val="yellow"/>
        </w:rPr>
        <w:t xml:space="preserve">    </w:t>
      </w:r>
    </w:p>
    <w:p w:rsidR="00022755" w:rsidRPr="00172775" w:rsidRDefault="00022755" w:rsidP="00022755">
      <w:pPr>
        <w:ind w:firstLine="708"/>
        <w:jc w:val="both"/>
      </w:pPr>
      <w:r w:rsidRPr="00172775">
        <w:t>Индивидуальные жилые дома отапливаю</w:t>
      </w:r>
      <w:r>
        <w:t xml:space="preserve">тся от внутридомовых источников </w:t>
      </w:r>
      <w:r w:rsidRPr="00172775">
        <w:t>тепла. Основными видами топлива для них</w:t>
      </w:r>
      <w:r>
        <w:t xml:space="preserve"> являются  </w:t>
      </w:r>
      <w:r w:rsidRPr="00172775">
        <w:t>дрова.</w:t>
      </w:r>
    </w:p>
    <w:p w:rsidR="00022755" w:rsidRDefault="00022755" w:rsidP="00022755">
      <w:pPr>
        <w:spacing w:line="360" w:lineRule="auto"/>
        <w:jc w:val="both"/>
      </w:pPr>
    </w:p>
    <w:p w:rsidR="00022755" w:rsidRDefault="00022755" w:rsidP="00022755">
      <w:pPr>
        <w:spacing w:line="360" w:lineRule="auto"/>
        <w:jc w:val="center"/>
        <w:rPr>
          <w:b/>
        </w:rPr>
      </w:pPr>
      <w:r w:rsidRPr="002F3442">
        <w:rPr>
          <w:b/>
        </w:rPr>
        <w:t xml:space="preserve"> 1.6</w:t>
      </w:r>
      <w:r>
        <w:rPr>
          <w:b/>
        </w:rPr>
        <w:t>.</w:t>
      </w:r>
      <w:r w:rsidRPr="002F3442">
        <w:rPr>
          <w:b/>
        </w:rPr>
        <w:t xml:space="preserve"> Газоснабжение</w:t>
      </w:r>
    </w:p>
    <w:p w:rsidR="00022755" w:rsidRDefault="00022755" w:rsidP="00022755">
      <w:pPr>
        <w:ind w:firstLine="708"/>
      </w:pPr>
      <w:r w:rsidRPr="00906382">
        <w:t>Н</w:t>
      </w:r>
      <w:r>
        <w:t xml:space="preserve">а территории  поселения отсутствуют линии газопроводов, для газификации требуется строительство газопроводов высокого и низкого давления.  </w:t>
      </w:r>
    </w:p>
    <w:p w:rsidR="00022755" w:rsidRDefault="00022755" w:rsidP="00022755">
      <w:pPr>
        <w:rPr>
          <w:szCs w:val="28"/>
        </w:rPr>
      </w:pPr>
      <w:r>
        <w:t xml:space="preserve">   </w:t>
      </w:r>
      <w:r>
        <w:tab/>
      </w:r>
      <w:r>
        <w:rPr>
          <w:szCs w:val="28"/>
        </w:rPr>
        <w:t xml:space="preserve">Состояние газоснабжения по </w:t>
      </w:r>
      <w:proofErr w:type="spellStart"/>
      <w:r>
        <w:rPr>
          <w:szCs w:val="28"/>
        </w:rPr>
        <w:t>Богдановскому</w:t>
      </w:r>
      <w:proofErr w:type="spellEnd"/>
      <w:r>
        <w:rPr>
          <w:szCs w:val="28"/>
        </w:rPr>
        <w:t xml:space="preserve"> сельскому поселению Холм-Жирковского района Смоленской области при существующем положении неудовлетворительное, но необходимо в период реализации настоящей программы газифицировать 2 населенных пункта с численностью населения свыше -750 человек.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>Проведение целенаправленной политики в сфере газификации определяет необходимость решения проблемы программно-целевым методом по следующим обстоятельствам: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t xml:space="preserve">   - комплексный и системный подход к решению финансовых, организационно-методических, технических, информационных вопросов позволит повысить эффективность газификации Богдановского сельского поселения Холм-Жирковского района Смоленской области;</w:t>
      </w:r>
    </w:p>
    <w:p w:rsidR="00022755" w:rsidRDefault="00022755" w:rsidP="00022755">
      <w:pPr>
        <w:tabs>
          <w:tab w:val="left" w:pos="720"/>
          <w:tab w:val="left" w:pos="2713"/>
        </w:tabs>
        <w:jc w:val="both"/>
        <w:rPr>
          <w:szCs w:val="28"/>
        </w:rPr>
      </w:pPr>
      <w:r>
        <w:rPr>
          <w:szCs w:val="28"/>
        </w:rPr>
        <w:t xml:space="preserve">    -  эффективность организационных и технических мероприятий по газификации, предлагаемых к реализации, обеспечит значительный социальный и экономический эффект.</w:t>
      </w:r>
    </w:p>
    <w:p w:rsidR="00022755" w:rsidRDefault="00022755" w:rsidP="00022755">
      <w:pPr>
        <w:tabs>
          <w:tab w:val="left" w:pos="720"/>
          <w:tab w:val="left" w:pos="2713"/>
        </w:tabs>
        <w:jc w:val="both"/>
      </w:pPr>
      <w:r w:rsidRPr="00E916B3">
        <w:rPr>
          <w:szCs w:val="28"/>
        </w:rPr>
        <w:t xml:space="preserve">          Га</w:t>
      </w:r>
      <w:r>
        <w:rPr>
          <w:szCs w:val="28"/>
        </w:rPr>
        <w:t>зификация населенных пунктов Богдановского сельского поселения Холм-Жирковского района</w:t>
      </w:r>
      <w:r w:rsidRPr="00E916B3">
        <w:rPr>
          <w:szCs w:val="28"/>
        </w:rPr>
        <w:t xml:space="preserve"> Смоленской области позволит создать условия для непосредственной возможности подключения к газораспределительным сетям </w:t>
      </w:r>
      <w:r>
        <w:rPr>
          <w:szCs w:val="28"/>
        </w:rPr>
        <w:t>769</w:t>
      </w:r>
      <w:r w:rsidRPr="00E916B3">
        <w:rPr>
          <w:color w:val="FF0000"/>
          <w:szCs w:val="28"/>
        </w:rPr>
        <w:t xml:space="preserve"> </w:t>
      </w:r>
      <w:r w:rsidRPr="00E916B3">
        <w:rPr>
          <w:szCs w:val="28"/>
        </w:rPr>
        <w:t xml:space="preserve">человек, постоянно проживающих в </w:t>
      </w:r>
      <w:r>
        <w:rPr>
          <w:szCs w:val="28"/>
        </w:rPr>
        <w:t xml:space="preserve"> поселении.</w:t>
      </w:r>
      <w:r w:rsidRPr="00E916B3">
        <w:rPr>
          <w:szCs w:val="28"/>
        </w:rPr>
        <w:t xml:space="preserve"> </w:t>
      </w:r>
    </w:p>
    <w:p w:rsidR="00022755" w:rsidRPr="00E916B3" w:rsidRDefault="00022755" w:rsidP="00022755">
      <w:pPr>
        <w:tabs>
          <w:tab w:val="left" w:pos="720"/>
          <w:tab w:val="left" w:pos="2713"/>
        </w:tabs>
        <w:jc w:val="both"/>
      </w:pPr>
      <w:r w:rsidRPr="00E916B3">
        <w:t xml:space="preserve">     </w:t>
      </w:r>
    </w:p>
    <w:p w:rsidR="00022755" w:rsidRDefault="00022755" w:rsidP="00022755">
      <w:pPr>
        <w:tabs>
          <w:tab w:val="left" w:pos="720"/>
          <w:tab w:val="left" w:pos="2713"/>
        </w:tabs>
        <w:jc w:val="center"/>
        <w:rPr>
          <w:b/>
          <w:i/>
        </w:rPr>
      </w:pPr>
      <w:r w:rsidRPr="005B33D9">
        <w:rPr>
          <w:b/>
          <w:szCs w:val="28"/>
        </w:rPr>
        <w:t>1.</w:t>
      </w:r>
      <w:r>
        <w:rPr>
          <w:b/>
          <w:szCs w:val="28"/>
        </w:rPr>
        <w:t xml:space="preserve">7. </w:t>
      </w:r>
      <w:r>
        <w:t xml:space="preserve"> </w:t>
      </w:r>
      <w:r>
        <w:rPr>
          <w:b/>
        </w:rPr>
        <w:t>Водоснабжение</w:t>
      </w:r>
      <w:r>
        <w:rPr>
          <w:b/>
          <w:i/>
        </w:rPr>
        <w:t>.</w:t>
      </w:r>
    </w:p>
    <w:p w:rsidR="00022755" w:rsidRPr="00E916B3" w:rsidRDefault="00022755" w:rsidP="00022755">
      <w:pPr>
        <w:tabs>
          <w:tab w:val="left" w:pos="720"/>
          <w:tab w:val="left" w:pos="2713"/>
        </w:tabs>
        <w:jc w:val="center"/>
        <w:rPr>
          <w:b/>
        </w:rPr>
      </w:pPr>
    </w:p>
    <w:p w:rsidR="00022755" w:rsidRDefault="00022755" w:rsidP="00022755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</w:r>
      <w:r w:rsidRPr="00801817">
        <w:rPr>
          <w:szCs w:val="28"/>
        </w:rPr>
        <w:t>Обеспечение населения доброкачественной питьевой водой и в достаточном количестве является одной из основных задач.</w:t>
      </w:r>
      <w:r>
        <w:rPr>
          <w:szCs w:val="28"/>
        </w:rPr>
        <w:t xml:space="preserve"> По состоянию на 01.01.2016 год</w:t>
      </w:r>
      <w:r w:rsidRPr="00801817">
        <w:rPr>
          <w:szCs w:val="28"/>
        </w:rPr>
        <w:t xml:space="preserve"> в систему  водоснабжения </w:t>
      </w:r>
      <w:r>
        <w:rPr>
          <w:szCs w:val="28"/>
        </w:rPr>
        <w:t xml:space="preserve">по </w:t>
      </w:r>
      <w:proofErr w:type="spellStart"/>
      <w:r>
        <w:rPr>
          <w:szCs w:val="28"/>
        </w:rPr>
        <w:t>Богдановскому</w:t>
      </w:r>
      <w:proofErr w:type="spellEnd"/>
      <w:r>
        <w:rPr>
          <w:szCs w:val="28"/>
        </w:rPr>
        <w:t xml:space="preserve"> сельскому поселению Холм-Жирковского района Смоленской области входит 4 </w:t>
      </w:r>
      <w:r w:rsidRPr="00801817">
        <w:rPr>
          <w:szCs w:val="28"/>
        </w:rPr>
        <w:t>артезианских скважин</w:t>
      </w:r>
      <w:r>
        <w:rPr>
          <w:szCs w:val="28"/>
        </w:rPr>
        <w:t>ы</w:t>
      </w:r>
      <w:r w:rsidRPr="00801817">
        <w:rPr>
          <w:szCs w:val="28"/>
        </w:rPr>
        <w:t xml:space="preserve">, </w:t>
      </w:r>
      <w:r>
        <w:rPr>
          <w:szCs w:val="28"/>
        </w:rPr>
        <w:t xml:space="preserve">7.763 </w:t>
      </w:r>
      <w:r w:rsidRPr="00801817">
        <w:rPr>
          <w:szCs w:val="28"/>
        </w:rPr>
        <w:t>км водопроводных сетей</w:t>
      </w:r>
      <w:r>
        <w:rPr>
          <w:szCs w:val="28"/>
        </w:rPr>
        <w:t xml:space="preserve">, охвачено 3 населенных пункта из 13. </w:t>
      </w:r>
      <w:r w:rsidRPr="00801817">
        <w:rPr>
          <w:szCs w:val="28"/>
        </w:rPr>
        <w:t xml:space="preserve">Система </w:t>
      </w:r>
      <w:r>
        <w:rPr>
          <w:szCs w:val="28"/>
        </w:rPr>
        <w:t>водоснабжения поселения  характеризуется средней</w:t>
      </w:r>
      <w:r w:rsidRPr="00801817">
        <w:rPr>
          <w:szCs w:val="28"/>
        </w:rPr>
        <w:t xml:space="preserve"> степенью износа. Уровень износа, как магистральных водоводов, так и уличных водопроводных сетей состав</w:t>
      </w:r>
      <w:r>
        <w:rPr>
          <w:szCs w:val="28"/>
        </w:rPr>
        <w:t xml:space="preserve">ляет около 35-40%. </w:t>
      </w:r>
      <w:r w:rsidRPr="00801817">
        <w:rPr>
          <w:szCs w:val="28"/>
        </w:rPr>
        <w:t xml:space="preserve">Объекты систем водоснабжения строились в основном хозяйственным способом из материалов несоответствующие современным требованиям. Результаты их обследования показали, что техническое состояние и оснащение оборудованием не отвечают требованиям надежного обеспечения населения </w:t>
      </w:r>
      <w:r>
        <w:rPr>
          <w:szCs w:val="28"/>
        </w:rPr>
        <w:t xml:space="preserve"> и социальной сферы качественной питьевой.</w:t>
      </w:r>
    </w:p>
    <w:p w:rsidR="00022755" w:rsidRPr="007044B0" w:rsidRDefault="00022755" w:rsidP="00022755">
      <w:pPr>
        <w:ind w:left="-75" w:firstLine="358"/>
        <w:jc w:val="both"/>
        <w:rPr>
          <w:szCs w:val="28"/>
        </w:rPr>
      </w:pPr>
    </w:p>
    <w:p w:rsidR="00022755" w:rsidRDefault="00022755" w:rsidP="00022755">
      <w:pPr>
        <w:pStyle w:val="aa"/>
        <w:jc w:val="center"/>
        <w:rPr>
          <w:b/>
          <w:sz w:val="28"/>
        </w:rPr>
      </w:pPr>
      <w:r>
        <w:rPr>
          <w:b/>
          <w:sz w:val="28"/>
        </w:rPr>
        <w:t>1.8.  Развитие системы сбора и вывоза твердых бытовых отходов</w:t>
      </w:r>
    </w:p>
    <w:p w:rsidR="00022755" w:rsidRDefault="00022755" w:rsidP="00022755">
      <w:pPr>
        <w:ind w:right="-1" w:firstLine="568"/>
        <w:jc w:val="both"/>
      </w:pPr>
      <w:r>
        <w:t xml:space="preserve">В </w:t>
      </w:r>
      <w:proofErr w:type="spellStart"/>
      <w:r>
        <w:t>Богдановском</w:t>
      </w:r>
      <w:proofErr w:type="spellEnd"/>
      <w:r>
        <w:t xml:space="preserve"> сельском поселении Холм-Жирковского района Смоленской области решение  проблемы сбора, переработки и утилизации бытовых отходов имеет особую актуальность. Свалки в  сельском поселении не отвечают техническим и санитарным требованиям. В связи с </w:t>
      </w:r>
      <w:proofErr w:type="gramStart"/>
      <w:r>
        <w:t>вышеизложенным</w:t>
      </w:r>
      <w:proofErr w:type="gramEnd"/>
      <w:r>
        <w:t xml:space="preserve"> необходимо разработать мероприятия по организации площадок по сбору  и</w:t>
      </w:r>
    </w:p>
    <w:p w:rsidR="00022755" w:rsidRDefault="00022755" w:rsidP="00022755">
      <w:pPr>
        <w:ind w:right="-1"/>
        <w:jc w:val="both"/>
      </w:pPr>
      <w:r>
        <w:t>накоплению твердых бытовых, строительных, промышленных и другие отходов с охватом всех населённых пунктов и обеспечением  их специальной техникой.</w:t>
      </w:r>
    </w:p>
    <w:p w:rsidR="00022755" w:rsidRDefault="00022755" w:rsidP="00022755">
      <w:pPr>
        <w:ind w:right="-1" w:firstLine="568"/>
        <w:jc w:val="both"/>
      </w:pPr>
      <w:r>
        <w:t xml:space="preserve">В  задачу  санитарной  очистки поселений  входит  сбор, удаление  и  обезвреживание  твердых  бытовых  отходов  от  всех  зданий  и  домовладений,  а  так  же  выполнение  работ  по  летней  и  зимней  уборке  улиц в  целях  обеспечения  чистоты  проездов  и  безопасности  движения.  Учитывая  объективный рост бытовых отходов  в летнее время,  для  определения  необходимого  объема  работ  по  очистке  от  твердых бытовых отходов  на перспективу до 2025 года норма накопления твердых бытовых отходов, включая  </w:t>
      </w:r>
      <w:r>
        <w:lastRenderedPageBreak/>
        <w:t>утиль  и  уличный  смет, принимаются в год на постоянного жителя в поселениях района:</w:t>
      </w:r>
    </w:p>
    <w:p w:rsidR="00022755" w:rsidRDefault="00022755" w:rsidP="00022755">
      <w:pPr>
        <w:numPr>
          <w:ilvl w:val="0"/>
          <w:numId w:val="1"/>
        </w:numPr>
        <w:ind w:right="-1"/>
        <w:jc w:val="both"/>
      </w:pPr>
      <w:r>
        <w:t>2016-2020 г. – 1,7 куб. м;</w:t>
      </w:r>
    </w:p>
    <w:p w:rsidR="00022755" w:rsidRDefault="00022755" w:rsidP="00022755">
      <w:pPr>
        <w:numPr>
          <w:ilvl w:val="0"/>
          <w:numId w:val="1"/>
        </w:numPr>
        <w:ind w:right="-1"/>
        <w:jc w:val="both"/>
      </w:pPr>
      <w:r>
        <w:t>2020-2025 г. – 1,9 куб. м;</w:t>
      </w:r>
    </w:p>
    <w:p w:rsidR="00022755" w:rsidRDefault="00022755" w:rsidP="00022755">
      <w:pPr>
        <w:ind w:right="-1" w:firstLine="567"/>
        <w:jc w:val="both"/>
      </w:pPr>
      <w:r>
        <w:t>В  соответствии  с  этими  нормами  количество  твердых отходов  на первом этапе программы составит  1275.0.</w:t>
      </w:r>
      <w:r w:rsidRPr="0017443F">
        <w:t xml:space="preserve"> м</w:t>
      </w:r>
      <w:r w:rsidRPr="0017443F">
        <w:rPr>
          <w:vertAlign w:val="superscript"/>
        </w:rPr>
        <w:t>3</w:t>
      </w:r>
      <w:r>
        <w:t xml:space="preserve">   в  год. На втором этапе программы – 1330 ,0</w:t>
      </w:r>
      <w:r w:rsidRPr="0017443F">
        <w:t xml:space="preserve"> м</w:t>
      </w:r>
      <w:r w:rsidRPr="0017443F">
        <w:rPr>
          <w:vertAlign w:val="superscript"/>
        </w:rPr>
        <w:t>3</w:t>
      </w:r>
      <w:r>
        <w:t xml:space="preserve">  в  год.</w:t>
      </w:r>
    </w:p>
    <w:p w:rsidR="00022755" w:rsidRDefault="00022755" w:rsidP="00022755">
      <w:pPr>
        <w:ind w:left="240" w:firstLine="600"/>
        <w:rPr>
          <w:b/>
        </w:rPr>
        <w:sectPr w:rsidR="00022755" w:rsidSect="00E45B9C">
          <w:pgSz w:w="11907" w:h="16840" w:code="9"/>
          <w:pgMar w:top="902" w:right="748" w:bottom="720" w:left="1440" w:header="720" w:footer="720" w:gutter="0"/>
          <w:cols w:space="720"/>
          <w:titlePg/>
          <w:docGrid w:linePitch="78"/>
        </w:sectPr>
      </w:pPr>
    </w:p>
    <w:p w:rsidR="00022755" w:rsidRDefault="00022755" w:rsidP="00022755">
      <w:pPr>
        <w:pStyle w:val="3"/>
      </w:pPr>
      <w:r>
        <w:lastRenderedPageBreak/>
        <w:t xml:space="preserve">Прогноз роста электропотребления в сутки на жилищно-коммунальные нужды по </w:t>
      </w:r>
      <w:proofErr w:type="spellStart"/>
      <w:r>
        <w:t>Богдановскому</w:t>
      </w:r>
      <w:proofErr w:type="spellEnd"/>
      <w:r>
        <w:t xml:space="preserve"> сельскому поселению Холм-Жирковского района Смоленской области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Табл.7</w:t>
      </w: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p w:rsidR="00022755" w:rsidRDefault="00022755" w:rsidP="00022755">
      <w:pPr>
        <w:jc w:val="right"/>
        <w:rPr>
          <w:sz w:val="20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3"/>
        <w:gridCol w:w="1697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900"/>
        <w:gridCol w:w="900"/>
        <w:gridCol w:w="900"/>
        <w:gridCol w:w="1080"/>
        <w:gridCol w:w="1080"/>
      </w:tblGrid>
      <w:tr w:rsidR="00022755" w:rsidTr="00002FBD">
        <w:trPr>
          <w:cantSplit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администра-тивного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образова-ния</w:t>
            </w:r>
            <w:proofErr w:type="spellEnd"/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rPr>
                <w:b/>
              </w:rPr>
            </w:pPr>
          </w:p>
          <w:p w:rsidR="00022755" w:rsidRDefault="00022755" w:rsidP="00002FBD">
            <w:pPr>
              <w:rPr>
                <w:b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01.01.2016 г.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01.01.2017 г.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01.01.2018г.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на 01.01.2019г.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022755" w:rsidRPr="001859AE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1859AE">
              <w:rPr>
                <w:b/>
              </w:rPr>
              <w:t>а 2020-2025гг.</w:t>
            </w:r>
          </w:p>
        </w:tc>
      </w:tr>
      <w:tr w:rsidR="00022755" w:rsidTr="00002FBD">
        <w:trPr>
          <w:cantSplit/>
          <w:trHeight w:val="3027"/>
        </w:trPr>
        <w:tc>
          <w:tcPr>
            <w:tcW w:w="643" w:type="dxa"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rPr>
                <w:b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жителей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 (чел)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Удельная максимальная потребляемая  мощность  (кВт/чел.)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Общая потребляемая мощность (кВт)</w:t>
            </w:r>
          </w:p>
        </w:tc>
      </w:tr>
      <w:tr w:rsidR="00022755" w:rsidTr="00002FBD">
        <w:trPr>
          <w:trHeight w:val="87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r>
              <w:t>Богдановское  сельское поселение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750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563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725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0,75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544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720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2755" w:rsidRPr="0092549E" w:rsidRDefault="00022755" w:rsidP="00002FBD">
            <w:pPr>
              <w:jc w:val="center"/>
            </w:pPr>
            <w:r>
              <w:t>576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568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755" w:rsidRPr="0092549E" w:rsidRDefault="00022755" w:rsidP="00002FBD">
            <w:pPr>
              <w:ind w:left="-108" w:right="-108"/>
              <w:jc w:val="center"/>
            </w:pPr>
            <w:r>
              <w:t>705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0,80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22755" w:rsidRPr="0092549E" w:rsidRDefault="00022755" w:rsidP="00002FBD">
            <w:pPr>
              <w:jc w:val="center"/>
            </w:pPr>
            <w:r>
              <w:t>564</w:t>
            </w:r>
          </w:p>
        </w:tc>
      </w:tr>
    </w:tbl>
    <w:p w:rsidR="00022755" w:rsidRDefault="00022755" w:rsidP="00022755">
      <w:pPr>
        <w:pStyle w:val="3"/>
        <w:tabs>
          <w:tab w:val="left" w:pos="3000"/>
          <w:tab w:val="center" w:pos="7518"/>
          <w:tab w:val="center" w:pos="7698"/>
        </w:tabs>
        <w:rPr>
          <w:sz w:val="24"/>
        </w:rPr>
      </w:pPr>
    </w:p>
    <w:p w:rsidR="00022755" w:rsidRDefault="00022755" w:rsidP="00022755">
      <w:pPr>
        <w:rPr>
          <w:sz w:val="20"/>
        </w:rPr>
        <w:sectPr w:rsidR="00022755" w:rsidSect="00E45B9C">
          <w:pgSz w:w="16840" w:h="11907" w:orient="landscape" w:code="9"/>
          <w:pgMar w:top="641" w:right="902" w:bottom="720" w:left="902" w:header="720" w:footer="720" w:gutter="0"/>
          <w:cols w:space="720"/>
        </w:sectPr>
      </w:pPr>
    </w:p>
    <w:p w:rsidR="00022755" w:rsidRDefault="00022755" w:rsidP="00022755">
      <w:pPr>
        <w:jc w:val="center"/>
        <w:rPr>
          <w:b/>
          <w:sz w:val="32"/>
        </w:rPr>
      </w:pPr>
    </w:p>
    <w:p w:rsidR="00022755" w:rsidRDefault="00022755" w:rsidP="00022755">
      <w:pPr>
        <w:pStyle w:val="3"/>
      </w:pPr>
      <w:r>
        <w:t xml:space="preserve">Характеристика действующей системы водоснабжения  в </w:t>
      </w:r>
      <w:proofErr w:type="spellStart"/>
      <w:r>
        <w:t>Богдановском</w:t>
      </w:r>
      <w:proofErr w:type="spellEnd"/>
      <w:r>
        <w:t xml:space="preserve"> сельском поселении Холм-Жирковского района Смоленской области</w:t>
      </w:r>
    </w:p>
    <w:p w:rsidR="00022755" w:rsidRDefault="00022755" w:rsidP="00022755">
      <w:pPr>
        <w:jc w:val="right"/>
        <w:rPr>
          <w:sz w:val="20"/>
        </w:rPr>
      </w:pPr>
      <w:r>
        <w:rPr>
          <w:sz w:val="20"/>
        </w:rPr>
        <w:t>Табл. 8.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4740"/>
        <w:gridCol w:w="1260"/>
        <w:gridCol w:w="1980"/>
        <w:gridCol w:w="1440"/>
        <w:gridCol w:w="1800"/>
        <w:gridCol w:w="1440"/>
        <w:gridCol w:w="1800"/>
      </w:tblGrid>
      <w:tr w:rsidR="00022755" w:rsidTr="00002FBD">
        <w:trPr>
          <w:cantSplit/>
          <w:trHeight w:val="203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  <w:caps/>
              </w:rPr>
            </w:pP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  <w:caps/>
              </w:rPr>
              <w:t>Н</w:t>
            </w:r>
            <w:r>
              <w:rPr>
                <w:b/>
              </w:rPr>
              <w:t xml:space="preserve">аименование административных образований  </w:t>
            </w:r>
          </w:p>
          <w:p w:rsidR="00022755" w:rsidRDefault="00022755" w:rsidP="00002FBD">
            <w:pPr>
              <w:rPr>
                <w:b/>
                <w:vertAlign w:val="superscript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Станции 1 подъема,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Количество населенных пунктов  централизованным  водоснабжением, ед.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Водопроводные сети,</w:t>
            </w:r>
          </w:p>
          <w:p w:rsidR="00022755" w:rsidRDefault="00022755" w:rsidP="00002FBD">
            <w:pPr>
              <w:jc w:val="center"/>
              <w:rPr>
                <w:b/>
              </w:rPr>
            </w:pPr>
            <w:r>
              <w:rPr>
                <w:b/>
              </w:rPr>
              <w:t>км</w:t>
            </w:r>
          </w:p>
        </w:tc>
      </w:tr>
      <w:tr w:rsidR="00022755" w:rsidTr="00002FBD">
        <w:trPr>
          <w:cantSplit/>
          <w:trHeight w:val="85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</w:rPr>
            </w:pPr>
          </w:p>
        </w:tc>
        <w:tc>
          <w:tcPr>
            <w:tcW w:w="4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755" w:rsidRDefault="00022755" w:rsidP="00002FBD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Требует</w:t>
            </w:r>
          </w:p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реконструкции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всего населенных пунктов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>
              <w:rPr>
                <w:b/>
              </w:rPr>
              <w:t>Имеют централизован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одоснабжение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  <w:p w:rsidR="00022755" w:rsidRDefault="00022755" w:rsidP="00002FBD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755" w:rsidRPr="00022755" w:rsidRDefault="00022755" w:rsidP="00002FBD">
            <w:pPr>
              <w:ind w:left="-193" w:right="-203"/>
              <w:jc w:val="center"/>
            </w:pPr>
            <w:r w:rsidRPr="00022755">
              <w:t>Требует</w:t>
            </w:r>
          </w:p>
          <w:p w:rsidR="00022755" w:rsidRDefault="00022755" w:rsidP="00002FBD">
            <w:pPr>
              <w:ind w:left="-193" w:right="-203"/>
              <w:jc w:val="center"/>
              <w:rPr>
                <w:b/>
              </w:rPr>
            </w:pPr>
            <w:r w:rsidRPr="00022755">
              <w:t>реконструкции</w:t>
            </w:r>
          </w:p>
        </w:tc>
      </w:tr>
      <w:tr w:rsidR="00022755" w:rsidTr="00002FBD">
        <w:trPr>
          <w:cantSplit/>
          <w:trHeight w:val="26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5" w:rsidRPr="00CB526A" w:rsidRDefault="00022755" w:rsidP="00002F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55" w:rsidRDefault="00022755" w:rsidP="00002FBD">
            <w:r>
              <w:t xml:space="preserve">     Богдановское сельское поселение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2F3442" w:rsidRDefault="00022755" w:rsidP="00002FBD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AF0771" w:rsidRDefault="00022755" w:rsidP="00002FBD">
            <w:r>
              <w:t>7.763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55" w:rsidRPr="002F3442" w:rsidRDefault="00022755" w:rsidP="00002FBD">
            <w:pPr>
              <w:jc w:val="center"/>
            </w:pPr>
            <w:r>
              <w:t>0.748</w:t>
            </w:r>
          </w:p>
        </w:tc>
      </w:tr>
    </w:tbl>
    <w:p w:rsidR="00022755" w:rsidRDefault="00022755" w:rsidP="00022755">
      <w:pPr>
        <w:sectPr w:rsidR="00022755" w:rsidSect="00E45B9C">
          <w:pgSz w:w="16840" w:h="11907" w:orient="landscape" w:code="9"/>
          <w:pgMar w:top="215" w:right="1134" w:bottom="210" w:left="992" w:header="720" w:footer="720" w:gutter="0"/>
          <w:cols w:space="720"/>
        </w:sectPr>
      </w:pPr>
    </w:p>
    <w:p w:rsidR="00022755" w:rsidRDefault="00022755" w:rsidP="00022755">
      <w:pPr>
        <w:ind w:right="-1"/>
        <w:jc w:val="center"/>
        <w:rPr>
          <w:b/>
          <w:sz w:val="32"/>
          <w:szCs w:val="32"/>
        </w:rPr>
      </w:pPr>
    </w:p>
    <w:p w:rsidR="00022755" w:rsidRPr="00AD3D19" w:rsidRDefault="00022755" w:rsidP="00022755">
      <w:pPr>
        <w:ind w:right="-1"/>
        <w:jc w:val="center"/>
        <w:rPr>
          <w:b/>
          <w:sz w:val="32"/>
        </w:rPr>
      </w:pPr>
      <w:r>
        <w:rPr>
          <w:b/>
          <w:sz w:val="32"/>
        </w:rPr>
        <w:t>2.</w:t>
      </w:r>
      <w:r w:rsidRPr="00AD3D19">
        <w:rPr>
          <w:b/>
          <w:sz w:val="32"/>
        </w:rPr>
        <w:t xml:space="preserve"> Цель и задачи Программы</w:t>
      </w:r>
    </w:p>
    <w:p w:rsidR="00022755" w:rsidRPr="00AD3D19" w:rsidRDefault="00022755" w:rsidP="00022755">
      <w:pPr>
        <w:ind w:right="-1" w:firstLine="720"/>
        <w:jc w:val="both"/>
        <w:rPr>
          <w:b/>
        </w:rPr>
      </w:pPr>
      <w:r w:rsidRPr="00AD3D19">
        <w:t xml:space="preserve">Целью Программы является создание надежной системы коммунального обеспечения населения и социальной сферы, проживающегося в населенных пунктах </w:t>
      </w:r>
      <w:r>
        <w:t>Богдановского сельского поселения  Холм-Жирковского района</w:t>
      </w:r>
      <w:r w:rsidRPr="00AD3D19">
        <w:t xml:space="preserve"> Смоленской области</w:t>
      </w:r>
      <w:r w:rsidRPr="00AD3D19">
        <w:rPr>
          <w:b/>
        </w:rPr>
        <w:t>.</w:t>
      </w:r>
    </w:p>
    <w:p w:rsidR="00022755" w:rsidRPr="00AD3D19" w:rsidRDefault="00022755" w:rsidP="00022755">
      <w:pPr>
        <w:ind w:right="-1" w:firstLine="720"/>
        <w:jc w:val="both"/>
      </w:pPr>
      <w:r w:rsidRPr="00AD3D19">
        <w:t>В ходе реализации Программы предусматривается обеспечить решение следующих задач: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обеспечение подключения к системам коммунальной инфраструктуры вводимых объектов жилищного фонда и соци</w:t>
      </w:r>
      <w:r>
        <w:t>альной сферы в поселении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повышение технического состояния объектов коммунальной инфраструктуры посе</w:t>
      </w:r>
      <w:r>
        <w:t>ления  и социальной сферы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расширение номенклатуры, увеличения объема и улучшение качества коммунальных услуг, оказыв</w:t>
      </w:r>
      <w:r>
        <w:t>аемых населению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улучшение экологического состояни</w:t>
      </w:r>
      <w:r>
        <w:t>я на территории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снижение доли расхода на топливно-энергетические ресурсы при производстве коммунальной продукции путем широкого внедрения передовых технологий, местных видов топлива и энергосберегающего оборудования;</w:t>
      </w:r>
    </w:p>
    <w:p w:rsidR="00022755" w:rsidRDefault="00022755" w:rsidP="00022755">
      <w:pPr>
        <w:ind w:right="-1" w:firstLine="720"/>
        <w:jc w:val="both"/>
      </w:pPr>
      <w:r w:rsidRPr="00AD3D19">
        <w:t>- сокращение затратной части бюджета муниципального образования на дотирование производства коммунальных услуг</w:t>
      </w:r>
      <w:r>
        <w:t xml:space="preserve">  </w:t>
      </w:r>
    </w:p>
    <w:p w:rsidR="00022755" w:rsidRDefault="00022755" w:rsidP="00022755">
      <w:pPr>
        <w:ind w:right="-1" w:firstLine="720"/>
        <w:jc w:val="both"/>
      </w:pPr>
    </w:p>
    <w:p w:rsidR="00022755" w:rsidRPr="00AD3D19" w:rsidRDefault="00022755" w:rsidP="00022755">
      <w:pPr>
        <w:ind w:right="-1"/>
        <w:jc w:val="center"/>
      </w:pPr>
      <w:r>
        <w:rPr>
          <w:b/>
          <w:sz w:val="32"/>
        </w:rPr>
        <w:t xml:space="preserve">3. </w:t>
      </w:r>
      <w:r w:rsidRPr="00AD3D19">
        <w:rPr>
          <w:b/>
          <w:sz w:val="32"/>
        </w:rPr>
        <w:t>Срок реализации Программы</w:t>
      </w:r>
    </w:p>
    <w:p w:rsidR="00022755" w:rsidRPr="00AD3D19" w:rsidRDefault="00022755" w:rsidP="00022755">
      <w:pPr>
        <w:pStyle w:val="31"/>
        <w:spacing w:line="240" w:lineRule="auto"/>
        <w:ind w:firstLine="0"/>
        <w:rPr>
          <w:b/>
          <w:sz w:val="32"/>
        </w:rPr>
      </w:pPr>
    </w:p>
    <w:p w:rsidR="00022755" w:rsidRDefault="00022755" w:rsidP="00022755">
      <w:pPr>
        <w:pStyle w:val="31"/>
        <w:spacing w:line="240" w:lineRule="auto"/>
      </w:pPr>
      <w:r w:rsidRPr="00AD3D19">
        <w:t>Реализацию мероприятий Программы планируется осуществить в 201</w:t>
      </w:r>
      <w:r>
        <w:t>6</w:t>
      </w:r>
      <w:r w:rsidRPr="00AD3D19">
        <w:t xml:space="preserve"> – 20</w:t>
      </w:r>
      <w:r>
        <w:t>25</w:t>
      </w:r>
      <w:r w:rsidRPr="00AD3D19">
        <w:t xml:space="preserve"> годах.</w:t>
      </w:r>
    </w:p>
    <w:p w:rsidR="00022755" w:rsidRDefault="00022755" w:rsidP="00022755">
      <w:pPr>
        <w:pStyle w:val="31"/>
        <w:spacing w:line="240" w:lineRule="auto"/>
        <w:rPr>
          <w:b/>
          <w:sz w:val="32"/>
        </w:rPr>
      </w:pPr>
    </w:p>
    <w:p w:rsidR="00022755" w:rsidRDefault="00022755" w:rsidP="00022755">
      <w:pPr>
        <w:pStyle w:val="31"/>
        <w:spacing w:line="24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4. Система программных мероприятий</w:t>
      </w:r>
    </w:p>
    <w:p w:rsidR="00022755" w:rsidRDefault="00022755" w:rsidP="00022755">
      <w:pPr>
        <w:pStyle w:val="31"/>
        <w:spacing w:line="240" w:lineRule="auto"/>
        <w:ind w:firstLine="0"/>
        <w:rPr>
          <w:b/>
          <w:sz w:val="32"/>
        </w:rPr>
      </w:pPr>
    </w:p>
    <w:p w:rsidR="00022755" w:rsidRPr="00DB0A5C" w:rsidRDefault="00022755" w:rsidP="00022755">
      <w:pPr>
        <w:ind w:right="-1" w:firstLine="720"/>
        <w:jc w:val="both"/>
      </w:pPr>
      <w:proofErr w:type="gramStart"/>
      <w:r w:rsidRPr="00DB0A5C">
        <w:t>Программа включает широкий спектр  мероприятий по развитию и модернизации (строительство и реконструкция) систем коммунальной инфраструктуры поселени</w:t>
      </w:r>
      <w:r>
        <w:t>я</w:t>
      </w:r>
      <w:r w:rsidRPr="00DB0A5C">
        <w:t xml:space="preserve"> и социальной сферы, направленных на повышение уровня их технического состояния, расширение номенклатуры, увеличения объема и улучшение качества коммунальных услуг, оказываемых населению в поселени</w:t>
      </w:r>
      <w:r>
        <w:t>и</w:t>
      </w:r>
      <w:r w:rsidRPr="00DB0A5C">
        <w:t xml:space="preserve"> и </w:t>
      </w:r>
      <w:r>
        <w:t xml:space="preserve">в </w:t>
      </w:r>
      <w:r w:rsidRPr="00DB0A5C">
        <w:t>социальной сферы</w:t>
      </w:r>
      <w:r>
        <w:t>.</w:t>
      </w:r>
      <w:proofErr w:type="gramEnd"/>
      <w:r>
        <w:t xml:space="preserve"> По данной программе предусматривается решение следующих задач:  </w:t>
      </w:r>
    </w:p>
    <w:p w:rsidR="00022755" w:rsidRPr="00FA5572" w:rsidRDefault="00022755" w:rsidP="00022755">
      <w:pPr>
        <w:ind w:firstLine="540"/>
        <w:jc w:val="both"/>
      </w:pPr>
      <w:r>
        <w:t xml:space="preserve">Предусматривает замену ламп накаливания </w:t>
      </w:r>
      <w:proofErr w:type="gramStart"/>
      <w:r>
        <w:t>на</w:t>
      </w:r>
      <w:proofErr w:type="gramEnd"/>
      <w:r>
        <w:t xml:space="preserve"> энергосберегающие. Продолжить и завершить дальнейшую реконструкцию в населенных пунктах.</w:t>
      </w:r>
    </w:p>
    <w:p w:rsidR="00022755" w:rsidRPr="00AE6485" w:rsidRDefault="00022755" w:rsidP="00022755">
      <w:pPr>
        <w:ind w:firstLine="540"/>
        <w:jc w:val="both"/>
      </w:pPr>
      <w:r w:rsidRPr="00AE6485">
        <w:rPr>
          <w:szCs w:val="28"/>
        </w:rPr>
        <w:t>2.</w:t>
      </w:r>
      <w:r w:rsidRPr="00AE6485">
        <w:t xml:space="preserve"> </w:t>
      </w:r>
      <w:r>
        <w:t xml:space="preserve"> Перевод отопления на дешевое топливо – природный газ.  </w:t>
      </w:r>
    </w:p>
    <w:p w:rsidR="00022755" w:rsidRDefault="00022755" w:rsidP="00022755">
      <w:pPr>
        <w:ind w:right="164"/>
        <w:jc w:val="both"/>
      </w:pPr>
      <w:r>
        <w:t xml:space="preserve">       </w:t>
      </w:r>
      <w:r w:rsidRPr="00AE6485">
        <w:t xml:space="preserve">3. </w:t>
      </w:r>
      <w:r>
        <w:t>По газоснабжению. Строительство газопроводов высокого давления Мирополье - Боголюбово  и низкого давления по с</w:t>
      </w:r>
      <w:proofErr w:type="gramStart"/>
      <w:r>
        <w:t>.Б</w:t>
      </w:r>
      <w:proofErr w:type="gramEnd"/>
      <w:r>
        <w:t xml:space="preserve">оголюбово и </w:t>
      </w:r>
      <w:proofErr w:type="spellStart"/>
      <w:r>
        <w:t>д.Григорьево</w:t>
      </w:r>
      <w:proofErr w:type="spellEnd"/>
      <w:r>
        <w:t xml:space="preserve"> протяженностью </w:t>
      </w:r>
      <w:smartTag w:uri="urn:schemas-microsoft-com:office:smarttags" w:element="metricconverter">
        <w:smartTagPr>
          <w:attr w:name="ProductID" w:val="11.325 км"/>
        </w:smartTagPr>
        <w:r>
          <w:t>11.325 км</w:t>
        </w:r>
      </w:smartTag>
      <w:r>
        <w:t xml:space="preserve">. Программой предусматривается газифицировать 2 </w:t>
      </w:r>
      <w:proofErr w:type="gramStart"/>
      <w:r>
        <w:t>населенных</w:t>
      </w:r>
      <w:proofErr w:type="gramEnd"/>
      <w:r>
        <w:t xml:space="preserve"> пункта. Дальнейшее подключение квартир жилищного фонда и социальной сферы к системе газификации. </w:t>
      </w:r>
    </w:p>
    <w:p w:rsidR="00022755" w:rsidRPr="00AE6485" w:rsidRDefault="00022755" w:rsidP="00022755">
      <w:pPr>
        <w:ind w:right="164"/>
        <w:jc w:val="both"/>
      </w:pPr>
      <w:r>
        <w:lastRenderedPageBreak/>
        <w:t xml:space="preserve">       4. По водоснабжению задачу   надежности водоснабжения поселений администрации предполагается решить путем реализации мероприятий: по ремонту водопроводных сетей протяженностью 0.748 км;  </w:t>
      </w:r>
    </w:p>
    <w:p w:rsidR="00022755" w:rsidRPr="002F607B" w:rsidRDefault="00022755" w:rsidP="00022755">
      <w:pPr>
        <w:ind w:right="164" w:firstLine="720"/>
        <w:jc w:val="both"/>
      </w:pPr>
      <w:r>
        <w:t>5</w:t>
      </w:r>
      <w:r w:rsidRPr="002F607B">
        <w:t>. П</w:t>
      </w:r>
      <w:r>
        <w:t>о сбору и вывозу твердых бытовых отходов п</w:t>
      </w:r>
      <w:r w:rsidRPr="002F607B">
        <w:t xml:space="preserve">рограммой предусматривается </w:t>
      </w:r>
      <w:r>
        <w:t xml:space="preserve">приобретение </w:t>
      </w:r>
      <w:proofErr w:type="gramStart"/>
      <w:r>
        <w:t>потребного</w:t>
      </w:r>
      <w:proofErr w:type="gramEnd"/>
      <w:r>
        <w:t xml:space="preserve"> количество металлических мусоросборников. Производить сбор и вывозку  домового мусора  бестарным методом  1-2 раза в месяц в зависимости от времени года.</w:t>
      </w:r>
    </w:p>
    <w:p w:rsidR="00022755" w:rsidRPr="005C47E2" w:rsidRDefault="00022755" w:rsidP="00022755">
      <w:pPr>
        <w:pStyle w:val="2"/>
        <w:jc w:val="both"/>
        <w:rPr>
          <w:b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                           </w:t>
      </w:r>
      <w:r>
        <w:t>5. Ресурсное обеспечение Программы</w:t>
      </w:r>
    </w:p>
    <w:p w:rsidR="00022755" w:rsidRDefault="00022755" w:rsidP="00022755">
      <w:pPr>
        <w:jc w:val="center"/>
        <w:rPr>
          <w:b/>
        </w:rPr>
      </w:pPr>
      <w:r>
        <w:rPr>
          <w:b/>
        </w:rPr>
        <w:t>(объемы и источники финансирования)</w:t>
      </w:r>
    </w:p>
    <w:p w:rsidR="00022755" w:rsidRDefault="00022755" w:rsidP="00022755">
      <w:pPr>
        <w:ind w:firstLine="540"/>
        <w:jc w:val="both"/>
      </w:pPr>
      <w:r>
        <w:t>Нормативно-правовое, информационное, материально-техническое и финансовое обеспечение выполнения мероприятий Программы осуществляется муниципальным заказчиком - координатором Программы – Отделом градостроительной деятельности, транспорта, связи и ЖКХ Администрации муниципального образования «Холм-Жирковский район» Смоленской области.</w:t>
      </w:r>
    </w:p>
    <w:p w:rsidR="00022755" w:rsidRDefault="00022755" w:rsidP="00022755">
      <w:pPr>
        <w:ind w:firstLine="540"/>
        <w:jc w:val="both"/>
      </w:pPr>
      <w:r>
        <w:t>Прогнозируемые объемы финансирования мероприятий Программы составляют       9205,4 тыс. рублей, в том числе:</w:t>
      </w:r>
    </w:p>
    <w:p w:rsidR="00022755" w:rsidRDefault="00022755" w:rsidP="00022755">
      <w:pPr>
        <w:ind w:firstLine="540"/>
        <w:jc w:val="both"/>
      </w:pPr>
      <w:r>
        <w:t>- электроснабжение – 0 тыс. руб.;</w:t>
      </w:r>
    </w:p>
    <w:p w:rsidR="00022755" w:rsidRDefault="00022755" w:rsidP="00022755">
      <w:pPr>
        <w:ind w:firstLine="540"/>
        <w:jc w:val="both"/>
      </w:pPr>
      <w:r>
        <w:t xml:space="preserve">- </w:t>
      </w:r>
      <w:r w:rsidRPr="00737613">
        <w:t xml:space="preserve">теплоснабжение  – </w:t>
      </w:r>
      <w:r>
        <w:t>0</w:t>
      </w:r>
      <w:r w:rsidRPr="00737613">
        <w:t xml:space="preserve"> тыс</w:t>
      </w:r>
      <w:r>
        <w:t>. руб.;</w:t>
      </w:r>
    </w:p>
    <w:p w:rsidR="00022755" w:rsidRDefault="00022755" w:rsidP="00022755">
      <w:pPr>
        <w:ind w:firstLine="540"/>
        <w:jc w:val="both"/>
      </w:pPr>
      <w:r>
        <w:t>- газификация -  6190,4 тыс. руб.;</w:t>
      </w:r>
    </w:p>
    <w:p w:rsidR="00022755" w:rsidRDefault="00022755" w:rsidP="00022755">
      <w:pPr>
        <w:ind w:firstLine="540"/>
        <w:jc w:val="both"/>
      </w:pPr>
      <w:r>
        <w:t>- водоснабжение –  3000,0 тыс.  руб.;</w:t>
      </w:r>
    </w:p>
    <w:p w:rsidR="00022755" w:rsidRDefault="00022755" w:rsidP="00022755">
      <w:pPr>
        <w:jc w:val="both"/>
      </w:pPr>
      <w:r>
        <w:t xml:space="preserve">       - сбор и утилизация ТБО – 15.0 тыс. руб.</w:t>
      </w:r>
    </w:p>
    <w:p w:rsidR="00022755" w:rsidRDefault="00022755" w:rsidP="00022755">
      <w:pPr>
        <w:ind w:firstLine="540"/>
        <w:jc w:val="both"/>
      </w:pPr>
      <w:r>
        <w:t>В процессе реализации Программы объемы и источники финансовых средств на реализацию мероприятий Программы могут корректироваться муниципальным координатором Программы.</w:t>
      </w:r>
    </w:p>
    <w:p w:rsidR="00022755" w:rsidRDefault="00022755" w:rsidP="00022755">
      <w:pPr>
        <w:rPr>
          <w:b/>
          <w:sz w:val="32"/>
        </w:rPr>
      </w:pPr>
    </w:p>
    <w:p w:rsidR="00022755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>6. Механизм реализации Программы</w:t>
      </w:r>
    </w:p>
    <w:p w:rsidR="00022755" w:rsidRPr="00AD3D19" w:rsidRDefault="00022755" w:rsidP="00022755">
      <w:pPr>
        <w:ind w:firstLine="540"/>
        <w:jc w:val="center"/>
      </w:pPr>
    </w:p>
    <w:p w:rsidR="00022755" w:rsidRDefault="00022755" w:rsidP="00022755">
      <w:pPr>
        <w:ind w:firstLine="540"/>
        <w:jc w:val="both"/>
      </w:pPr>
      <w:r w:rsidRPr="00AD3D19">
        <w:t>Муниципальный координатор  Программы –</w:t>
      </w:r>
      <w:r>
        <w:t xml:space="preserve"> Отдел градостроительной деятельности, транспорта, связи и ЖКХ Администрации</w:t>
      </w:r>
      <w:r w:rsidRPr="00AD3D19">
        <w:t xml:space="preserve">  муниципального обра</w:t>
      </w:r>
      <w:r>
        <w:t xml:space="preserve">зования «Холм-Жирковский </w:t>
      </w:r>
      <w:r w:rsidRPr="00AD3D19">
        <w:t xml:space="preserve"> район» Смоленской области координирует деятельность учреждений, предприятий и организаций, участвующих в реализации Программы.</w:t>
      </w:r>
      <w:r>
        <w:t xml:space="preserve"> </w:t>
      </w:r>
    </w:p>
    <w:p w:rsidR="00022755" w:rsidRPr="00AD3D19" w:rsidRDefault="00022755" w:rsidP="00022755">
      <w:pPr>
        <w:ind w:firstLine="540"/>
        <w:jc w:val="both"/>
      </w:pPr>
      <w:r>
        <w:t xml:space="preserve">Участники Подпрограмм при необходимости передают полномочия на исполнение мероприятий Администрации муниципального образования «Холм-Жирковский  район» Смоленской области </w:t>
      </w:r>
    </w:p>
    <w:p w:rsidR="00022755" w:rsidRPr="00AD3D19" w:rsidRDefault="00022755" w:rsidP="00022755">
      <w:pPr>
        <w:ind w:firstLine="540"/>
        <w:jc w:val="both"/>
      </w:pPr>
      <w:r w:rsidRPr="00AD3D19">
        <w:t>Финансирование и определение исполнителей мероприятий Программы, реализация которых осуществляется с привлечением средств федерального, областного и местного бюджетов производится в порядке, установленном действующим законодательством.</w:t>
      </w:r>
    </w:p>
    <w:p w:rsidR="00022755" w:rsidRDefault="00022755" w:rsidP="00022755">
      <w:pPr>
        <w:ind w:firstLine="540"/>
        <w:jc w:val="both"/>
      </w:pPr>
      <w:r w:rsidRPr="00AD3D19">
        <w:t>Финансирование и определение исполнителей мероприятий Программы, реализация которых осуществляется с привлечением средств внебюджетных источников, производится в порядке, устанавливаемом муниципальным координатором Программы.</w:t>
      </w:r>
    </w:p>
    <w:p w:rsidR="00022755" w:rsidRDefault="00022755" w:rsidP="00022755">
      <w:pPr>
        <w:ind w:firstLine="540"/>
        <w:jc w:val="both"/>
      </w:pPr>
    </w:p>
    <w:p w:rsidR="00022755" w:rsidRPr="00AD3D19" w:rsidRDefault="00022755" w:rsidP="00022755">
      <w:pPr>
        <w:ind w:firstLine="540"/>
        <w:jc w:val="both"/>
      </w:pPr>
    </w:p>
    <w:p w:rsidR="00022755" w:rsidRDefault="00022755" w:rsidP="00022755">
      <w:pPr>
        <w:jc w:val="center"/>
        <w:rPr>
          <w:b/>
          <w:sz w:val="32"/>
        </w:rPr>
      </w:pPr>
      <w:r w:rsidRPr="00AD3D19">
        <w:rPr>
          <w:b/>
          <w:sz w:val="32"/>
        </w:rPr>
        <w:t>7. Организация управления Программой и контроль хода ее реализации</w:t>
      </w:r>
    </w:p>
    <w:p w:rsidR="00022755" w:rsidRPr="00AD3D19" w:rsidRDefault="00022755" w:rsidP="00022755">
      <w:pPr>
        <w:jc w:val="center"/>
        <w:rPr>
          <w:b/>
          <w:sz w:val="32"/>
        </w:rPr>
      </w:pPr>
    </w:p>
    <w:p w:rsidR="00022755" w:rsidRPr="00AD3D19" w:rsidRDefault="00022755" w:rsidP="00022755">
      <w:pPr>
        <w:ind w:firstLine="540"/>
        <w:jc w:val="both"/>
      </w:pPr>
      <w:r w:rsidRPr="00AD3D19">
        <w:t>В целях обеспечения своевременной и качественной реализации Программы муниципальный координатор Программы осуществляет:</w:t>
      </w:r>
    </w:p>
    <w:p w:rsidR="00022755" w:rsidRPr="00AD3D19" w:rsidRDefault="00022755" w:rsidP="00022755">
      <w:pPr>
        <w:ind w:firstLine="540"/>
        <w:jc w:val="both"/>
      </w:pPr>
      <w:r w:rsidRPr="00AD3D19">
        <w:t>- отбор в установленном порядке исполнителей работ и поставщиков оборудования по каждому программному мероприятию, финансируемому за счет бюджетных средств;</w:t>
      </w:r>
    </w:p>
    <w:p w:rsidR="00022755" w:rsidRPr="00AD3D19" w:rsidRDefault="00022755" w:rsidP="00022755">
      <w:pPr>
        <w:ind w:firstLine="540"/>
        <w:jc w:val="both"/>
      </w:pPr>
      <w:r w:rsidRPr="00AD3D19">
        <w:t>- координацию исполнения программных мероприятий, включая мониторинг их реализации, оценку результативности;</w:t>
      </w:r>
    </w:p>
    <w:p w:rsidR="00022755" w:rsidRPr="00AD3D19" w:rsidRDefault="00022755" w:rsidP="00022755">
      <w:pPr>
        <w:ind w:firstLine="540"/>
        <w:jc w:val="both"/>
      </w:pPr>
      <w:r w:rsidRPr="00AD3D19">
        <w:t>- непосредственный контроль хода реализации мероприятий Программы;</w:t>
      </w:r>
    </w:p>
    <w:p w:rsidR="00022755" w:rsidRPr="00AD3D19" w:rsidRDefault="00022755" w:rsidP="00022755">
      <w:pPr>
        <w:ind w:firstLine="540"/>
        <w:jc w:val="both"/>
      </w:pPr>
      <w:r w:rsidRPr="00AD3D19">
        <w:t>- подготовку отчетов о реализации Программы.</w:t>
      </w:r>
    </w:p>
    <w:p w:rsidR="00022755" w:rsidRPr="00AD3D19" w:rsidRDefault="00022755" w:rsidP="00022755">
      <w:pPr>
        <w:ind w:firstLine="540"/>
        <w:jc w:val="both"/>
      </w:pPr>
    </w:p>
    <w:p w:rsidR="00022755" w:rsidRPr="00AD3D19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>8. Оценка социально-экономической эффективности</w:t>
      </w:r>
    </w:p>
    <w:p w:rsidR="00022755" w:rsidRDefault="00022755" w:rsidP="00022755">
      <w:pPr>
        <w:ind w:firstLine="540"/>
        <w:jc w:val="center"/>
        <w:rPr>
          <w:b/>
          <w:sz w:val="32"/>
        </w:rPr>
      </w:pPr>
      <w:r w:rsidRPr="00AD3D19">
        <w:rPr>
          <w:b/>
          <w:sz w:val="32"/>
        </w:rPr>
        <w:t xml:space="preserve"> реализации мероприятий Программы</w:t>
      </w:r>
    </w:p>
    <w:p w:rsidR="00022755" w:rsidRPr="00AD3D19" w:rsidRDefault="00022755" w:rsidP="00022755">
      <w:pPr>
        <w:ind w:firstLine="540"/>
        <w:jc w:val="center"/>
      </w:pPr>
    </w:p>
    <w:p w:rsidR="00022755" w:rsidRPr="00AD3D19" w:rsidRDefault="00022755" w:rsidP="00022755">
      <w:pPr>
        <w:ind w:firstLine="540"/>
        <w:jc w:val="both"/>
      </w:pPr>
      <w:r w:rsidRPr="00AD3D19">
        <w:t>Реализация мероприятий Программы позволит: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обеспечить подключение к системам коммунальной инфраструктуры вводимых объектов жилищного фонда и социальной сферы;</w:t>
      </w:r>
    </w:p>
    <w:p w:rsidR="00022755" w:rsidRPr="00AD3D19" w:rsidRDefault="00022755" w:rsidP="00022755">
      <w:pPr>
        <w:ind w:right="-1" w:firstLine="720"/>
        <w:jc w:val="both"/>
      </w:pPr>
      <w:r w:rsidRPr="00AD3D19">
        <w:t xml:space="preserve">- повысить техническое состояние объектов коммунальной инфраструктуры поселений </w:t>
      </w:r>
      <w:r>
        <w:t>и социальной сферы</w:t>
      </w:r>
      <w:proofErr w:type="gramStart"/>
      <w:r>
        <w:t xml:space="preserve"> </w:t>
      </w:r>
      <w:r w:rsidRPr="00AD3D19">
        <w:t>;</w:t>
      </w:r>
      <w:proofErr w:type="gramEnd"/>
    </w:p>
    <w:p w:rsidR="00022755" w:rsidRPr="00AD3D19" w:rsidRDefault="00022755" w:rsidP="00022755">
      <w:pPr>
        <w:ind w:right="-1" w:firstLine="720"/>
        <w:jc w:val="both"/>
      </w:pPr>
      <w:r w:rsidRPr="00AD3D19">
        <w:t>- расширить номенклатуру, увеличить объемы и улучшить качество коммунальных услуг, оказыв</w:t>
      </w:r>
      <w:r>
        <w:t>аемых населению поселения</w:t>
      </w:r>
      <w:r w:rsidRPr="00AD3D19">
        <w:t xml:space="preserve"> и социальной сферы;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улучшить экологическ</w:t>
      </w:r>
      <w:r>
        <w:t>ую ситуацию на территории поселения</w:t>
      </w:r>
      <w:r w:rsidRPr="00AD3D19">
        <w:t>;</w:t>
      </w:r>
    </w:p>
    <w:p w:rsidR="00022755" w:rsidRPr="00AD3D19" w:rsidRDefault="00022755" w:rsidP="00022755">
      <w:pPr>
        <w:ind w:right="-1" w:firstLine="720"/>
        <w:jc w:val="both"/>
      </w:pPr>
      <w:r w:rsidRPr="00AD3D19">
        <w:t>- за счет широкого внедрения передовых технологий, местных видов топлива и энергосберегающего оборудования снизить затраты на топливно-энергетические ресурсы при производстве коммунальной продукции;</w:t>
      </w:r>
    </w:p>
    <w:p w:rsidR="00022755" w:rsidRPr="004F55DD" w:rsidRDefault="00022755" w:rsidP="00022755">
      <w:pPr>
        <w:ind w:right="-1" w:firstLine="720"/>
        <w:jc w:val="both"/>
        <w:rPr>
          <w:szCs w:val="28"/>
        </w:rPr>
      </w:pPr>
      <w:r w:rsidRPr="004F55DD">
        <w:rPr>
          <w:szCs w:val="28"/>
        </w:rPr>
        <w:t xml:space="preserve">- снизить дотации бюджета района на производство коммунальных услуг. </w:t>
      </w:r>
    </w:p>
    <w:p w:rsidR="00022755" w:rsidRDefault="00022755" w:rsidP="00022755"/>
    <w:p w:rsidR="00022755" w:rsidRDefault="00022755" w:rsidP="00022755">
      <w:pPr>
        <w:autoSpaceDE w:val="0"/>
        <w:autoSpaceDN w:val="0"/>
        <w:adjustRightInd w:val="0"/>
        <w:ind w:firstLine="540"/>
        <w:jc w:val="both"/>
      </w:pPr>
    </w:p>
    <w:p w:rsidR="00BA173A" w:rsidRPr="0025164E" w:rsidRDefault="0025164E">
      <w:pPr>
        <w:rPr>
          <w:b/>
          <w:szCs w:val="28"/>
        </w:rPr>
      </w:pPr>
      <w:r>
        <w:t xml:space="preserve">                                </w:t>
      </w:r>
      <w:r>
        <w:tab/>
      </w:r>
      <w:r>
        <w:tab/>
        <w:t xml:space="preserve">                                             </w:t>
      </w:r>
    </w:p>
    <w:sectPr w:rsidR="00BA173A" w:rsidRPr="0025164E" w:rsidSect="000A2273">
      <w:pgSz w:w="11906" w:h="16838"/>
      <w:pgMar w:top="1134" w:right="567" w:bottom="964" w:left="1134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89" w:rsidRDefault="000C0A89" w:rsidP="000C0A89">
      <w:r>
        <w:separator/>
      </w:r>
    </w:p>
  </w:endnote>
  <w:endnote w:type="continuationSeparator" w:id="1">
    <w:p w:rsidR="000C0A89" w:rsidRDefault="000C0A89" w:rsidP="000C0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89" w:rsidRDefault="000C0A89" w:rsidP="000C0A89">
      <w:r>
        <w:separator/>
      </w:r>
    </w:p>
  </w:footnote>
  <w:footnote w:type="continuationSeparator" w:id="1">
    <w:p w:rsidR="000C0A89" w:rsidRDefault="000C0A89" w:rsidP="000C0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9C" w:rsidRDefault="000C0A8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22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5B9C" w:rsidRDefault="00DB419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9C" w:rsidRDefault="00DB4194">
    <w:pPr>
      <w:pStyle w:val="a7"/>
      <w:framePr w:wrap="around" w:vAnchor="text" w:hAnchor="margin" w:xAlign="center" w:y="1"/>
      <w:rPr>
        <w:rStyle w:val="a9"/>
      </w:rPr>
    </w:pPr>
  </w:p>
  <w:p w:rsidR="00E45B9C" w:rsidRDefault="00DB41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45A6F43"/>
    <w:multiLevelType w:val="hybridMultilevel"/>
    <w:tmpl w:val="9F52B372"/>
    <w:lvl w:ilvl="0" w:tplc="B76A0134">
      <w:start w:val="1"/>
      <w:numFmt w:val="decimal"/>
      <w:lvlText w:val="%1."/>
      <w:lvlJc w:val="left"/>
      <w:pPr>
        <w:tabs>
          <w:tab w:val="num" w:pos="1287"/>
        </w:tabs>
        <w:ind w:left="1287" w:hanging="915"/>
      </w:pPr>
      <w:rPr>
        <w:rFonts w:hint="default"/>
      </w:rPr>
    </w:lvl>
    <w:lvl w:ilvl="1" w:tplc="614AB25C">
      <w:numFmt w:val="none"/>
      <w:lvlText w:val=""/>
      <w:lvlJc w:val="left"/>
      <w:pPr>
        <w:tabs>
          <w:tab w:val="num" w:pos="360"/>
        </w:tabs>
      </w:pPr>
    </w:lvl>
    <w:lvl w:ilvl="2" w:tplc="0650913C">
      <w:numFmt w:val="none"/>
      <w:lvlText w:val=""/>
      <w:lvlJc w:val="left"/>
      <w:pPr>
        <w:tabs>
          <w:tab w:val="num" w:pos="360"/>
        </w:tabs>
      </w:pPr>
    </w:lvl>
    <w:lvl w:ilvl="3" w:tplc="1FFEB136">
      <w:numFmt w:val="none"/>
      <w:lvlText w:val=""/>
      <w:lvlJc w:val="left"/>
      <w:pPr>
        <w:tabs>
          <w:tab w:val="num" w:pos="360"/>
        </w:tabs>
      </w:pPr>
    </w:lvl>
    <w:lvl w:ilvl="4" w:tplc="F4587CE0">
      <w:numFmt w:val="none"/>
      <w:lvlText w:val=""/>
      <w:lvlJc w:val="left"/>
      <w:pPr>
        <w:tabs>
          <w:tab w:val="num" w:pos="360"/>
        </w:tabs>
      </w:pPr>
    </w:lvl>
    <w:lvl w:ilvl="5" w:tplc="0FDA67C4">
      <w:numFmt w:val="none"/>
      <w:lvlText w:val=""/>
      <w:lvlJc w:val="left"/>
      <w:pPr>
        <w:tabs>
          <w:tab w:val="num" w:pos="360"/>
        </w:tabs>
      </w:pPr>
    </w:lvl>
    <w:lvl w:ilvl="6" w:tplc="34B456E8">
      <w:numFmt w:val="none"/>
      <w:lvlText w:val=""/>
      <w:lvlJc w:val="left"/>
      <w:pPr>
        <w:tabs>
          <w:tab w:val="num" w:pos="360"/>
        </w:tabs>
      </w:pPr>
    </w:lvl>
    <w:lvl w:ilvl="7" w:tplc="6614AAA4">
      <w:numFmt w:val="none"/>
      <w:lvlText w:val=""/>
      <w:lvlJc w:val="left"/>
      <w:pPr>
        <w:tabs>
          <w:tab w:val="num" w:pos="360"/>
        </w:tabs>
      </w:pPr>
    </w:lvl>
    <w:lvl w:ilvl="8" w:tplc="FA60CFE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B4679FF"/>
    <w:multiLevelType w:val="multilevel"/>
    <w:tmpl w:val="0270EF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347"/>
        </w:tabs>
        <w:ind w:left="1347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694"/>
        </w:tabs>
        <w:ind w:left="26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4041"/>
        </w:tabs>
        <w:ind w:left="404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5028"/>
        </w:tabs>
        <w:ind w:left="50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6375"/>
        </w:tabs>
        <w:ind w:left="63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362"/>
        </w:tabs>
        <w:ind w:left="73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709"/>
        </w:tabs>
        <w:ind w:left="870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0056"/>
        </w:tabs>
        <w:ind w:left="10056" w:hanging="2160"/>
      </w:pPr>
      <w:rPr>
        <w:rFonts w:hint="default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64E"/>
    <w:rsid w:val="00022755"/>
    <w:rsid w:val="00092681"/>
    <w:rsid w:val="000A2273"/>
    <w:rsid w:val="000A7A70"/>
    <w:rsid w:val="000C0A89"/>
    <w:rsid w:val="00150108"/>
    <w:rsid w:val="001657C9"/>
    <w:rsid w:val="00196FF2"/>
    <w:rsid w:val="001C783C"/>
    <w:rsid w:val="00205F81"/>
    <w:rsid w:val="00246CCA"/>
    <w:rsid w:val="0025164E"/>
    <w:rsid w:val="002D6C14"/>
    <w:rsid w:val="0034195B"/>
    <w:rsid w:val="003D7756"/>
    <w:rsid w:val="003E0984"/>
    <w:rsid w:val="003E22E5"/>
    <w:rsid w:val="003E7E67"/>
    <w:rsid w:val="0049756F"/>
    <w:rsid w:val="004A0907"/>
    <w:rsid w:val="00522D53"/>
    <w:rsid w:val="00543B13"/>
    <w:rsid w:val="00551619"/>
    <w:rsid w:val="00572916"/>
    <w:rsid w:val="00592115"/>
    <w:rsid w:val="005946EA"/>
    <w:rsid w:val="0059500B"/>
    <w:rsid w:val="005D2451"/>
    <w:rsid w:val="00606B97"/>
    <w:rsid w:val="0062636C"/>
    <w:rsid w:val="0066578F"/>
    <w:rsid w:val="006705DC"/>
    <w:rsid w:val="00700384"/>
    <w:rsid w:val="00711C09"/>
    <w:rsid w:val="00711E5A"/>
    <w:rsid w:val="007312C0"/>
    <w:rsid w:val="007627BD"/>
    <w:rsid w:val="007A4653"/>
    <w:rsid w:val="007E7FD0"/>
    <w:rsid w:val="00807219"/>
    <w:rsid w:val="00813B7C"/>
    <w:rsid w:val="00822F11"/>
    <w:rsid w:val="008778E2"/>
    <w:rsid w:val="008D1FD5"/>
    <w:rsid w:val="0090733E"/>
    <w:rsid w:val="00920286"/>
    <w:rsid w:val="009775AD"/>
    <w:rsid w:val="009E339D"/>
    <w:rsid w:val="00AB07F9"/>
    <w:rsid w:val="00AC6FAD"/>
    <w:rsid w:val="00B30FC9"/>
    <w:rsid w:val="00BA173A"/>
    <w:rsid w:val="00BD04E9"/>
    <w:rsid w:val="00C4768A"/>
    <w:rsid w:val="00C5258A"/>
    <w:rsid w:val="00C5278E"/>
    <w:rsid w:val="00C95E4B"/>
    <w:rsid w:val="00CA7DE1"/>
    <w:rsid w:val="00CB3AC8"/>
    <w:rsid w:val="00CC030E"/>
    <w:rsid w:val="00CD2605"/>
    <w:rsid w:val="00CE373C"/>
    <w:rsid w:val="00CF245F"/>
    <w:rsid w:val="00D01BEA"/>
    <w:rsid w:val="00D02AFD"/>
    <w:rsid w:val="00D17DC1"/>
    <w:rsid w:val="00D57B4C"/>
    <w:rsid w:val="00DB4194"/>
    <w:rsid w:val="00E23D53"/>
    <w:rsid w:val="00E41E1F"/>
    <w:rsid w:val="00E450A4"/>
    <w:rsid w:val="00EB7146"/>
    <w:rsid w:val="00EE0746"/>
    <w:rsid w:val="00F25CAE"/>
    <w:rsid w:val="00F30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E"/>
    <w:pPr>
      <w:spacing w:after="0" w:afterAutospacing="0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2755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2275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0227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2275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5164E"/>
    <w:pPr>
      <w:widowControl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51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22755"/>
    <w:rPr>
      <w:rFonts w:ascii="Arial" w:eastAsia="Times New Roman" w:hAnsi="Arial" w:cs="Times New Roman"/>
      <w:b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275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2275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22755"/>
    <w:rPr>
      <w:rFonts w:eastAsia="Times New Roman" w:cs="Times New Roman"/>
      <w:b/>
      <w:bCs/>
      <w:szCs w:val="28"/>
      <w:lang w:eastAsia="ru-RU"/>
    </w:rPr>
  </w:style>
  <w:style w:type="paragraph" w:customStyle="1" w:styleId="ConsPlusTitle">
    <w:name w:val="ConsPlusTitle"/>
    <w:rsid w:val="00022755"/>
    <w:pPr>
      <w:widowControl w:val="0"/>
      <w:autoSpaceDE w:val="0"/>
      <w:autoSpaceDN w:val="0"/>
      <w:adjustRightInd w:val="0"/>
      <w:spacing w:after="0" w:afterAutospacing="0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022755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rsid w:val="000227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227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022755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02275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22755"/>
    <w:pPr>
      <w:spacing w:line="360" w:lineRule="auto"/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rsid w:val="00022755"/>
    <w:rPr>
      <w:rFonts w:eastAsia="Times New Roman" w:cs="Times New Roman"/>
      <w:szCs w:val="24"/>
      <w:lang w:eastAsia="ru-RU"/>
    </w:rPr>
  </w:style>
  <w:style w:type="character" w:styleId="a9">
    <w:name w:val="page number"/>
    <w:basedOn w:val="a0"/>
    <w:rsid w:val="00022755"/>
  </w:style>
  <w:style w:type="paragraph" w:styleId="aa">
    <w:name w:val="Body Text Indent"/>
    <w:basedOn w:val="a"/>
    <w:link w:val="ab"/>
    <w:rsid w:val="00022755"/>
    <w:pPr>
      <w:spacing w:after="120"/>
      <w:ind w:left="283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02275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022755"/>
    <w:pPr>
      <w:jc w:val="center"/>
    </w:pPr>
    <w:rPr>
      <w:b/>
      <w:sz w:val="24"/>
      <w:szCs w:val="20"/>
    </w:rPr>
  </w:style>
  <w:style w:type="character" w:customStyle="1" w:styleId="ad">
    <w:name w:val="Название Знак"/>
    <w:basedOn w:val="a0"/>
    <w:link w:val="ac"/>
    <w:rsid w:val="00022755"/>
    <w:rPr>
      <w:rFonts w:eastAsia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3491</Words>
  <Characters>19902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2016-06-21T11:02:00Z</cp:lastPrinted>
  <dcterms:created xsi:type="dcterms:W3CDTF">2016-06-24T11:01:00Z</dcterms:created>
  <dcterms:modified xsi:type="dcterms:W3CDTF">2016-06-24T11:01:00Z</dcterms:modified>
</cp:coreProperties>
</file>