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2B" w:rsidRDefault="0047662B" w:rsidP="004600DE">
      <w:pPr>
        <w:rPr>
          <w:b/>
          <w:bCs/>
          <w:sz w:val="24"/>
          <w:szCs w:val="24"/>
        </w:rPr>
      </w:pPr>
    </w:p>
    <w:p w:rsidR="0047662B" w:rsidRPr="001C5266" w:rsidRDefault="0047662B" w:rsidP="004A6D58">
      <w:pPr>
        <w:tabs>
          <w:tab w:val="left" w:pos="7320"/>
        </w:tabs>
        <w:rPr>
          <w:sz w:val="28"/>
          <w:szCs w:val="28"/>
        </w:rPr>
      </w:pPr>
      <w:r>
        <w:rPr>
          <w:sz w:val="24"/>
          <w:szCs w:val="24"/>
        </w:rPr>
        <w:tab/>
      </w:r>
    </w:p>
    <w:p w:rsidR="0047662B" w:rsidRPr="004A6D58" w:rsidRDefault="0047662B" w:rsidP="004A6D58">
      <w:pPr>
        <w:rPr>
          <w:sz w:val="24"/>
          <w:szCs w:val="24"/>
        </w:rPr>
      </w:pPr>
    </w:p>
    <w:p w:rsidR="0047662B" w:rsidRDefault="002A3526" w:rsidP="006D5D15">
      <w:pPr>
        <w:jc w:val="center"/>
        <w:rPr>
          <w:b/>
          <w:bCs/>
          <w:sz w:val="24"/>
          <w:szCs w:val="24"/>
        </w:rPr>
      </w:pPr>
      <w:r w:rsidRPr="002A35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4.3pt;margin-top:-4.1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47662B" w:rsidRDefault="0047662B" w:rsidP="006D5D15">
      <w:pPr>
        <w:jc w:val="center"/>
        <w:rPr>
          <w:b/>
          <w:bCs/>
          <w:sz w:val="24"/>
          <w:szCs w:val="24"/>
        </w:rPr>
      </w:pPr>
    </w:p>
    <w:p w:rsidR="0047662B" w:rsidRDefault="0047662B" w:rsidP="006D5D15">
      <w:pPr>
        <w:jc w:val="center"/>
        <w:rPr>
          <w:b/>
          <w:bCs/>
          <w:sz w:val="24"/>
          <w:szCs w:val="24"/>
        </w:rPr>
      </w:pPr>
    </w:p>
    <w:p w:rsidR="0047662B" w:rsidRDefault="0047662B" w:rsidP="006D5D15">
      <w:pPr>
        <w:jc w:val="center"/>
        <w:rPr>
          <w:b/>
          <w:bCs/>
          <w:sz w:val="24"/>
          <w:szCs w:val="24"/>
        </w:rPr>
      </w:pPr>
      <w:r>
        <w:rPr>
          <w:b/>
          <w:bCs/>
          <w:sz w:val="24"/>
          <w:szCs w:val="24"/>
        </w:rPr>
        <w:t xml:space="preserve">                                      </w:t>
      </w:r>
    </w:p>
    <w:p w:rsidR="0047662B" w:rsidRDefault="0047662B" w:rsidP="006D5D15">
      <w:pPr>
        <w:jc w:val="center"/>
        <w:rPr>
          <w:b/>
          <w:bCs/>
          <w:sz w:val="24"/>
          <w:szCs w:val="24"/>
        </w:rPr>
      </w:pPr>
      <w:r>
        <w:rPr>
          <w:b/>
          <w:bCs/>
          <w:sz w:val="24"/>
          <w:szCs w:val="24"/>
        </w:rPr>
        <w:t xml:space="preserve">                                   </w:t>
      </w:r>
    </w:p>
    <w:p w:rsidR="0047662B" w:rsidRDefault="0047662B" w:rsidP="006D5D15">
      <w:pPr>
        <w:jc w:val="center"/>
        <w:rPr>
          <w:b/>
          <w:bCs/>
          <w:sz w:val="28"/>
          <w:szCs w:val="28"/>
        </w:rPr>
      </w:pPr>
    </w:p>
    <w:p w:rsidR="0047662B" w:rsidRDefault="0047662B" w:rsidP="006D5D15">
      <w:pPr>
        <w:jc w:val="center"/>
        <w:rPr>
          <w:b/>
          <w:bCs/>
          <w:sz w:val="28"/>
          <w:szCs w:val="28"/>
        </w:rPr>
      </w:pPr>
      <w:r>
        <w:rPr>
          <w:b/>
          <w:bCs/>
          <w:sz w:val="28"/>
          <w:szCs w:val="28"/>
        </w:rPr>
        <w:t>СОВЕТ ДЕПУТАТОВ</w:t>
      </w:r>
    </w:p>
    <w:p w:rsidR="0047662B" w:rsidRDefault="0047662B" w:rsidP="006D5D15">
      <w:pPr>
        <w:jc w:val="center"/>
        <w:rPr>
          <w:b/>
          <w:bCs/>
          <w:sz w:val="28"/>
          <w:szCs w:val="28"/>
        </w:rPr>
      </w:pPr>
      <w:r>
        <w:rPr>
          <w:b/>
          <w:bCs/>
          <w:sz w:val="28"/>
          <w:szCs w:val="28"/>
        </w:rPr>
        <w:t>БОГДАНОВСКОГО СЕЛЬСКОГО ПОСЕЛЕНИЯ</w:t>
      </w:r>
    </w:p>
    <w:p w:rsidR="0047662B" w:rsidRDefault="0047662B" w:rsidP="006D5D15">
      <w:pPr>
        <w:jc w:val="center"/>
        <w:rPr>
          <w:b/>
          <w:bCs/>
          <w:sz w:val="28"/>
          <w:szCs w:val="28"/>
        </w:rPr>
      </w:pPr>
      <w:r>
        <w:rPr>
          <w:b/>
          <w:bCs/>
          <w:sz w:val="28"/>
          <w:szCs w:val="28"/>
        </w:rPr>
        <w:t>ХОЛМ-ЖИРКОВСКОГО РАЙОНА СМОЛЕНСКОЙ ОБЛАСТИ</w:t>
      </w:r>
    </w:p>
    <w:p w:rsidR="0047662B" w:rsidRDefault="0047662B" w:rsidP="006D5D15">
      <w:pPr>
        <w:jc w:val="center"/>
        <w:rPr>
          <w:b/>
          <w:bCs/>
          <w:sz w:val="28"/>
          <w:szCs w:val="28"/>
        </w:rPr>
      </w:pPr>
    </w:p>
    <w:p w:rsidR="0047662B" w:rsidRDefault="0047662B" w:rsidP="006D5D15">
      <w:pPr>
        <w:jc w:val="center"/>
        <w:rPr>
          <w:b/>
          <w:bCs/>
          <w:sz w:val="28"/>
          <w:szCs w:val="28"/>
        </w:rPr>
      </w:pPr>
    </w:p>
    <w:p w:rsidR="0047662B" w:rsidRDefault="0047662B" w:rsidP="006D5D15">
      <w:pPr>
        <w:jc w:val="center"/>
        <w:rPr>
          <w:b/>
          <w:bCs/>
          <w:sz w:val="28"/>
          <w:szCs w:val="28"/>
        </w:rPr>
      </w:pPr>
      <w:r>
        <w:rPr>
          <w:b/>
          <w:bCs/>
          <w:sz w:val="28"/>
          <w:szCs w:val="28"/>
        </w:rPr>
        <w:t>РЕШЕНИЕ</w:t>
      </w:r>
    </w:p>
    <w:p w:rsidR="0047662B" w:rsidRDefault="0047662B" w:rsidP="006D5D15">
      <w:pPr>
        <w:jc w:val="center"/>
        <w:rPr>
          <w:b/>
          <w:bCs/>
          <w:sz w:val="28"/>
          <w:szCs w:val="28"/>
        </w:rPr>
      </w:pPr>
      <w:r>
        <w:rPr>
          <w:b/>
          <w:bCs/>
          <w:sz w:val="28"/>
          <w:szCs w:val="28"/>
        </w:rPr>
        <w:t xml:space="preserve">                                                                                    </w:t>
      </w:r>
    </w:p>
    <w:p w:rsidR="0047662B" w:rsidRDefault="0047662B" w:rsidP="006D5D15">
      <w:pPr>
        <w:jc w:val="center"/>
        <w:rPr>
          <w:b/>
          <w:bCs/>
          <w:sz w:val="28"/>
          <w:szCs w:val="28"/>
        </w:rPr>
      </w:pPr>
    </w:p>
    <w:p w:rsidR="0047662B" w:rsidRDefault="002D2808" w:rsidP="006D5D15">
      <w:pPr>
        <w:rPr>
          <w:sz w:val="28"/>
          <w:szCs w:val="28"/>
        </w:rPr>
      </w:pPr>
      <w:r>
        <w:rPr>
          <w:sz w:val="28"/>
          <w:szCs w:val="28"/>
        </w:rPr>
        <w:t>от  23</w:t>
      </w:r>
      <w:r w:rsidR="00E66A2D">
        <w:rPr>
          <w:sz w:val="28"/>
          <w:szCs w:val="28"/>
        </w:rPr>
        <w:t xml:space="preserve">.10.2018г.       </w:t>
      </w:r>
      <w:r>
        <w:rPr>
          <w:sz w:val="28"/>
          <w:szCs w:val="28"/>
        </w:rPr>
        <w:t xml:space="preserve">                        № 27</w:t>
      </w:r>
      <w:r w:rsidR="0047662B">
        <w:rPr>
          <w:sz w:val="28"/>
          <w:szCs w:val="28"/>
        </w:rPr>
        <w:t xml:space="preserve">                                                                                                                                   </w:t>
      </w:r>
    </w:p>
    <w:p w:rsidR="0047662B" w:rsidRDefault="0047662B" w:rsidP="006D5D15">
      <w:pPr>
        <w:jc w:val="center"/>
        <w:rPr>
          <w:b/>
          <w:bCs/>
          <w:sz w:val="28"/>
          <w:szCs w:val="28"/>
        </w:rPr>
      </w:pPr>
    </w:p>
    <w:p w:rsidR="0047662B" w:rsidRDefault="0047662B" w:rsidP="00E66A2D">
      <w:pPr>
        <w:jc w:val="both"/>
        <w:rPr>
          <w:sz w:val="28"/>
          <w:szCs w:val="28"/>
        </w:rPr>
      </w:pPr>
      <w:r>
        <w:rPr>
          <w:sz w:val="28"/>
          <w:szCs w:val="28"/>
        </w:rPr>
        <w:t>Об исполнении бюджета</w:t>
      </w:r>
    </w:p>
    <w:p w:rsidR="0047662B" w:rsidRDefault="0047662B" w:rsidP="00E66A2D">
      <w:pPr>
        <w:jc w:val="both"/>
        <w:rPr>
          <w:sz w:val="28"/>
          <w:szCs w:val="28"/>
        </w:rPr>
      </w:pPr>
      <w:proofErr w:type="spellStart"/>
      <w:r>
        <w:rPr>
          <w:sz w:val="28"/>
          <w:szCs w:val="28"/>
        </w:rPr>
        <w:t>Богдановского</w:t>
      </w:r>
      <w:proofErr w:type="spellEnd"/>
      <w:r>
        <w:rPr>
          <w:sz w:val="28"/>
          <w:szCs w:val="28"/>
        </w:rPr>
        <w:t xml:space="preserve"> сельского поселения</w:t>
      </w:r>
    </w:p>
    <w:p w:rsidR="0047662B" w:rsidRDefault="0047662B" w:rsidP="00E66A2D">
      <w:pPr>
        <w:jc w:val="both"/>
        <w:rPr>
          <w:sz w:val="28"/>
          <w:szCs w:val="28"/>
        </w:rPr>
      </w:pPr>
      <w:r>
        <w:rPr>
          <w:sz w:val="28"/>
          <w:szCs w:val="28"/>
        </w:rPr>
        <w:t>Холм-Жирковского района</w:t>
      </w:r>
    </w:p>
    <w:p w:rsidR="00E66A2D" w:rsidRDefault="0047662B" w:rsidP="00E66A2D">
      <w:pPr>
        <w:jc w:val="both"/>
        <w:rPr>
          <w:sz w:val="28"/>
          <w:szCs w:val="28"/>
        </w:rPr>
      </w:pPr>
      <w:r>
        <w:rPr>
          <w:sz w:val="28"/>
          <w:szCs w:val="28"/>
        </w:rPr>
        <w:t>Смоленской област</w:t>
      </w:r>
      <w:r w:rsidR="00E66A2D">
        <w:rPr>
          <w:sz w:val="28"/>
          <w:szCs w:val="28"/>
        </w:rPr>
        <w:t>и за 9 месяцев 2018 г.</w:t>
      </w:r>
    </w:p>
    <w:p w:rsidR="0047662B" w:rsidRDefault="00E66A2D" w:rsidP="00E66A2D">
      <w:pPr>
        <w:ind w:left="-142"/>
        <w:jc w:val="both"/>
        <w:rPr>
          <w:sz w:val="28"/>
          <w:szCs w:val="28"/>
        </w:rPr>
      </w:pPr>
      <w:r>
        <w:rPr>
          <w:sz w:val="28"/>
          <w:szCs w:val="28"/>
        </w:rPr>
        <w:t xml:space="preserve"> </w:t>
      </w:r>
    </w:p>
    <w:p w:rsidR="0047662B" w:rsidRDefault="0047662B" w:rsidP="00E66A2D">
      <w:pPr>
        <w:pStyle w:val="ConsPlusNormal"/>
        <w:widowControl/>
        <w:ind w:left="-142" w:hanging="284"/>
      </w:pPr>
    </w:p>
    <w:p w:rsidR="0047662B" w:rsidRDefault="0047662B" w:rsidP="006D5D15">
      <w:pPr>
        <w:jc w:val="both"/>
        <w:rPr>
          <w:sz w:val="28"/>
          <w:szCs w:val="28"/>
        </w:rPr>
      </w:pPr>
      <w:r>
        <w:t xml:space="preserve">            </w:t>
      </w:r>
      <w:r>
        <w:rPr>
          <w:sz w:val="28"/>
          <w:szCs w:val="28"/>
        </w:rPr>
        <w:t xml:space="preserve">Заслушав и обсудив информацию  специалиста 1 категории Администрации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w:t>
      </w:r>
      <w:proofErr w:type="spellStart"/>
      <w:r>
        <w:rPr>
          <w:sz w:val="28"/>
          <w:szCs w:val="28"/>
        </w:rPr>
        <w:t>Шарыкину</w:t>
      </w:r>
      <w:proofErr w:type="spellEnd"/>
      <w:r>
        <w:rPr>
          <w:sz w:val="28"/>
          <w:szCs w:val="28"/>
        </w:rPr>
        <w:t xml:space="preserve"> Е.П. «Об исполнении бюджета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r>
        <w:rPr>
          <w:b/>
          <w:bCs/>
          <w:sz w:val="28"/>
          <w:szCs w:val="28"/>
        </w:rPr>
        <w:t xml:space="preserve"> </w:t>
      </w:r>
      <w:r w:rsidR="00E66A2D">
        <w:rPr>
          <w:sz w:val="28"/>
          <w:szCs w:val="28"/>
        </w:rPr>
        <w:t>за 9 месяцев</w:t>
      </w:r>
      <w:r>
        <w:rPr>
          <w:sz w:val="28"/>
          <w:szCs w:val="28"/>
        </w:rPr>
        <w:t xml:space="preserve"> 2018 года, решение постоянной комиссии по  бюджету, налогам и финансам,  Совет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47662B" w:rsidRDefault="0047662B"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47662B" w:rsidRDefault="0047662B" w:rsidP="006D5D15">
      <w:pPr>
        <w:pStyle w:val="ConsNormal"/>
        <w:widowControl/>
        <w:ind w:left="-142" w:right="0" w:hanging="284"/>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47662B" w:rsidRDefault="0047662B" w:rsidP="006D5D15">
      <w:pPr>
        <w:pStyle w:val="ConsNormal"/>
        <w:widowControl/>
        <w:ind w:left="-142" w:right="0" w:hanging="284"/>
        <w:jc w:val="both"/>
        <w:rPr>
          <w:rFonts w:ascii="Times New Roman" w:hAnsi="Times New Roman" w:cs="Times New Roman"/>
          <w:sz w:val="28"/>
          <w:szCs w:val="28"/>
        </w:rPr>
      </w:pPr>
    </w:p>
    <w:p w:rsidR="0047662B" w:rsidRDefault="0047662B" w:rsidP="006D5D15">
      <w:pPr>
        <w:jc w:val="both"/>
        <w:rPr>
          <w:sz w:val="28"/>
          <w:szCs w:val="28"/>
        </w:rPr>
      </w:pPr>
      <w:r>
        <w:rPr>
          <w:sz w:val="28"/>
          <w:szCs w:val="28"/>
        </w:rPr>
        <w:t xml:space="preserve">       </w:t>
      </w:r>
      <w:proofErr w:type="gramStart"/>
      <w:r>
        <w:rPr>
          <w:sz w:val="28"/>
          <w:szCs w:val="28"/>
        </w:rPr>
        <w:t xml:space="preserve">1.Отчет об исполнении бюджета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w:t>
      </w:r>
      <w:r w:rsidR="00E66A2D">
        <w:rPr>
          <w:sz w:val="28"/>
          <w:szCs w:val="28"/>
        </w:rPr>
        <w:t xml:space="preserve">сти за 9 месяцев </w:t>
      </w:r>
      <w:r>
        <w:rPr>
          <w:sz w:val="28"/>
          <w:szCs w:val="28"/>
        </w:rPr>
        <w:t xml:space="preserve">2018 года </w:t>
      </w:r>
      <w:r w:rsidR="004600DE">
        <w:rPr>
          <w:sz w:val="28"/>
          <w:szCs w:val="28"/>
        </w:rPr>
        <w:t>по доходам  в сумме 2 923 634,63  рублей  71,8 %  к годовому назначению 4 069 8</w:t>
      </w:r>
      <w:r>
        <w:rPr>
          <w:sz w:val="28"/>
          <w:szCs w:val="28"/>
        </w:rPr>
        <w:t>95,00 рублей и п</w:t>
      </w:r>
      <w:r w:rsidR="004600DE">
        <w:rPr>
          <w:sz w:val="28"/>
          <w:szCs w:val="28"/>
        </w:rPr>
        <w:t>о расходам в сумме 3 132466,73 рублей 63,4 % к годовому плану 4 901 349,96</w:t>
      </w:r>
      <w:r>
        <w:rPr>
          <w:sz w:val="28"/>
          <w:szCs w:val="28"/>
        </w:rPr>
        <w:t xml:space="preserve"> рублей прин</w:t>
      </w:r>
      <w:r w:rsidR="004600DE">
        <w:rPr>
          <w:sz w:val="28"/>
          <w:szCs w:val="28"/>
        </w:rPr>
        <w:t>ять к сведению.</w:t>
      </w:r>
      <w:proofErr w:type="gramEnd"/>
      <w:r w:rsidR="004600DE">
        <w:rPr>
          <w:sz w:val="28"/>
          <w:szCs w:val="28"/>
        </w:rPr>
        <w:t xml:space="preserve"> С превышением расходов над до</w:t>
      </w:r>
      <w:r>
        <w:rPr>
          <w:sz w:val="28"/>
          <w:szCs w:val="28"/>
        </w:rPr>
        <w:t>хода</w:t>
      </w:r>
      <w:r w:rsidR="004600DE">
        <w:rPr>
          <w:sz w:val="28"/>
          <w:szCs w:val="28"/>
        </w:rPr>
        <w:t>ми (де</w:t>
      </w:r>
      <w:r w:rsidR="005E0DE1">
        <w:rPr>
          <w:sz w:val="28"/>
          <w:szCs w:val="28"/>
        </w:rPr>
        <w:t>фицит в сумме 831,5</w:t>
      </w:r>
      <w:r>
        <w:rPr>
          <w:sz w:val="28"/>
          <w:szCs w:val="28"/>
        </w:rPr>
        <w:t xml:space="preserve"> тыс.</w:t>
      </w:r>
      <w:r w:rsidR="00513AC0">
        <w:rPr>
          <w:sz w:val="28"/>
          <w:szCs w:val="28"/>
        </w:rPr>
        <w:t xml:space="preserve"> </w:t>
      </w:r>
      <w:r>
        <w:rPr>
          <w:sz w:val="28"/>
          <w:szCs w:val="28"/>
        </w:rPr>
        <w:t>руб.)</w:t>
      </w:r>
    </w:p>
    <w:p w:rsidR="0047662B" w:rsidRDefault="0047662B" w:rsidP="006D5D15">
      <w:pPr>
        <w:jc w:val="both"/>
        <w:rPr>
          <w:sz w:val="28"/>
          <w:szCs w:val="28"/>
        </w:rPr>
      </w:pPr>
    </w:p>
    <w:p w:rsidR="0047662B" w:rsidRDefault="0047662B" w:rsidP="006D5D15">
      <w:pPr>
        <w:pStyle w:val="ConsPlusTitle"/>
        <w:widowControl/>
        <w:ind w:left="-142" w:hanging="284"/>
        <w:jc w:val="both"/>
        <w:rPr>
          <w:rFonts w:ascii="Times New Roman" w:hAnsi="Times New Roman" w:cs="Times New Roman"/>
          <w:b w:val="0"/>
          <w:bCs w:val="0"/>
          <w:sz w:val="28"/>
          <w:szCs w:val="28"/>
          <w:vertAlign w:val="superscript"/>
        </w:rPr>
      </w:pPr>
    </w:p>
    <w:p w:rsidR="0047662B" w:rsidRDefault="0047662B" w:rsidP="006D5D15">
      <w:pPr>
        <w:tabs>
          <w:tab w:val="center" w:pos="5102"/>
        </w:tabs>
        <w:ind w:left="-142" w:firstLine="142"/>
        <w:rPr>
          <w:sz w:val="28"/>
          <w:szCs w:val="28"/>
        </w:rPr>
      </w:pPr>
      <w:r>
        <w:rPr>
          <w:sz w:val="28"/>
          <w:szCs w:val="28"/>
        </w:rPr>
        <w:t>Глава муниципального образования</w:t>
      </w:r>
    </w:p>
    <w:p w:rsidR="0047662B" w:rsidRDefault="0047662B" w:rsidP="006D5D15">
      <w:pPr>
        <w:tabs>
          <w:tab w:val="center" w:pos="5102"/>
        </w:tabs>
        <w:ind w:left="-142" w:firstLine="142"/>
        <w:rPr>
          <w:sz w:val="28"/>
          <w:szCs w:val="28"/>
        </w:rPr>
      </w:pPr>
      <w:proofErr w:type="spellStart"/>
      <w:r>
        <w:rPr>
          <w:sz w:val="28"/>
          <w:szCs w:val="28"/>
        </w:rPr>
        <w:t>Богдановского</w:t>
      </w:r>
      <w:proofErr w:type="spellEnd"/>
      <w:r>
        <w:rPr>
          <w:sz w:val="28"/>
          <w:szCs w:val="28"/>
        </w:rPr>
        <w:t xml:space="preserve"> сельского поселения</w:t>
      </w:r>
    </w:p>
    <w:p w:rsidR="0047662B" w:rsidRDefault="0047662B" w:rsidP="006D5D15">
      <w:pPr>
        <w:tabs>
          <w:tab w:val="center" w:pos="5102"/>
        </w:tabs>
        <w:ind w:left="-142" w:firstLine="142"/>
        <w:rPr>
          <w:sz w:val="28"/>
          <w:szCs w:val="28"/>
        </w:rPr>
      </w:pPr>
      <w:r>
        <w:rPr>
          <w:sz w:val="28"/>
          <w:szCs w:val="28"/>
        </w:rPr>
        <w:t xml:space="preserve">Холм-Жирковского района </w:t>
      </w:r>
    </w:p>
    <w:p w:rsidR="0047662B" w:rsidRDefault="0047662B" w:rsidP="006D5D15">
      <w:pPr>
        <w:tabs>
          <w:tab w:val="left" w:pos="7580"/>
        </w:tabs>
        <w:ind w:left="-142" w:firstLine="142"/>
        <w:rPr>
          <w:sz w:val="28"/>
          <w:szCs w:val="28"/>
        </w:rPr>
      </w:pPr>
      <w:r>
        <w:rPr>
          <w:sz w:val="28"/>
          <w:szCs w:val="28"/>
        </w:rPr>
        <w:t>Смоленской области</w:t>
      </w:r>
      <w:r>
        <w:rPr>
          <w:sz w:val="28"/>
          <w:szCs w:val="28"/>
        </w:rPr>
        <w:tab/>
        <w:t xml:space="preserve">А.Ф. Иванов   </w:t>
      </w:r>
    </w:p>
    <w:p w:rsidR="0047662B" w:rsidRDefault="0047662B" w:rsidP="006D5D15">
      <w:pPr>
        <w:ind w:left="6096"/>
      </w:pPr>
    </w:p>
    <w:p w:rsidR="0047662B" w:rsidRDefault="0047662B" w:rsidP="006D5D15">
      <w:pPr>
        <w:ind w:left="6096"/>
      </w:pPr>
      <w:r>
        <w:lastRenderedPageBreak/>
        <w:t xml:space="preserve">                   </w:t>
      </w:r>
    </w:p>
    <w:p w:rsidR="0047662B" w:rsidRDefault="0047662B" w:rsidP="006D5D15">
      <w:pPr>
        <w:ind w:left="6096"/>
      </w:pPr>
      <w:r>
        <w:t xml:space="preserve"> </w:t>
      </w:r>
    </w:p>
    <w:p w:rsidR="0047662B" w:rsidRDefault="0047662B" w:rsidP="00425995">
      <w:pPr>
        <w:ind w:firstLine="540"/>
        <w:jc w:val="center"/>
        <w:outlineLvl w:val="0"/>
        <w:rPr>
          <w:b/>
          <w:bCs/>
          <w:sz w:val="28"/>
          <w:szCs w:val="28"/>
        </w:rPr>
      </w:pPr>
      <w:r>
        <w:rPr>
          <w:b/>
          <w:bCs/>
          <w:sz w:val="28"/>
          <w:szCs w:val="28"/>
        </w:rPr>
        <w:t xml:space="preserve">                                                                                                            ПОЯСНИТЕЛЬНАЯ ЗАПИСКА</w:t>
      </w:r>
    </w:p>
    <w:p w:rsidR="0047662B" w:rsidRDefault="00680EE1" w:rsidP="00425995">
      <w:pPr>
        <w:pStyle w:val="ConsPlusNonformat"/>
        <w:jc w:val="center"/>
        <w:outlineLvl w:val="0"/>
        <w:rPr>
          <w:rFonts w:ascii="Times New Roman" w:hAnsi="Times New Roman" w:cs="Times New Roman"/>
          <w:sz w:val="28"/>
          <w:szCs w:val="28"/>
        </w:rPr>
      </w:pPr>
      <w:r>
        <w:rPr>
          <w:rFonts w:ascii="Times New Roman" w:hAnsi="Times New Roman" w:cs="Times New Roman"/>
          <w:b/>
          <w:bCs/>
          <w:sz w:val="28"/>
          <w:szCs w:val="28"/>
        </w:rPr>
        <w:t>к  решению № 27 от 23</w:t>
      </w:r>
      <w:r w:rsidR="00513AC0">
        <w:rPr>
          <w:rFonts w:ascii="Times New Roman" w:hAnsi="Times New Roman" w:cs="Times New Roman"/>
          <w:b/>
          <w:bCs/>
          <w:sz w:val="28"/>
          <w:szCs w:val="28"/>
        </w:rPr>
        <w:t>.10</w:t>
      </w:r>
      <w:r w:rsidR="007B7214">
        <w:rPr>
          <w:rFonts w:ascii="Times New Roman" w:hAnsi="Times New Roman" w:cs="Times New Roman"/>
          <w:b/>
          <w:bCs/>
          <w:sz w:val="28"/>
          <w:szCs w:val="28"/>
        </w:rPr>
        <w:t>.2018 г.</w:t>
      </w:r>
      <w:r w:rsidR="0047662B">
        <w:rPr>
          <w:rFonts w:ascii="Times New Roman" w:hAnsi="Times New Roman" w:cs="Times New Roman"/>
          <w:b/>
          <w:bCs/>
          <w:sz w:val="28"/>
          <w:szCs w:val="28"/>
        </w:rPr>
        <w:t xml:space="preserve"> об исполнении  местного бюджета</w:t>
      </w:r>
      <w:r w:rsidR="0047662B">
        <w:rPr>
          <w:rFonts w:ascii="Times New Roman" w:hAnsi="Times New Roman" w:cs="Times New Roman"/>
          <w:sz w:val="28"/>
          <w:szCs w:val="28"/>
        </w:rPr>
        <w:t xml:space="preserve">  </w:t>
      </w:r>
      <w:r w:rsidR="00513AC0">
        <w:rPr>
          <w:rFonts w:ascii="Times New Roman" w:hAnsi="Times New Roman" w:cs="Times New Roman"/>
          <w:b/>
          <w:bCs/>
          <w:sz w:val="28"/>
          <w:szCs w:val="28"/>
        </w:rPr>
        <w:t>за 9 месяцев</w:t>
      </w:r>
      <w:r w:rsidR="0047662B" w:rsidRPr="004A6D58">
        <w:rPr>
          <w:rFonts w:ascii="Times New Roman" w:hAnsi="Times New Roman" w:cs="Times New Roman"/>
          <w:b/>
          <w:bCs/>
          <w:sz w:val="28"/>
          <w:szCs w:val="28"/>
        </w:rPr>
        <w:t xml:space="preserve"> 2018 года.</w:t>
      </w:r>
      <w:r w:rsidR="0047662B">
        <w:rPr>
          <w:rFonts w:ascii="Times New Roman" w:hAnsi="Times New Roman" w:cs="Times New Roman"/>
          <w:sz w:val="28"/>
          <w:szCs w:val="28"/>
        </w:rPr>
        <w:t xml:space="preserve">                                                      </w:t>
      </w:r>
    </w:p>
    <w:p w:rsidR="0047662B" w:rsidRDefault="0047662B" w:rsidP="00425995">
      <w:pPr>
        <w:pStyle w:val="Style9"/>
        <w:spacing w:line="240" w:lineRule="exact"/>
        <w:ind w:left="2107"/>
        <w:rPr>
          <w:sz w:val="20"/>
          <w:szCs w:val="20"/>
        </w:rPr>
      </w:pPr>
    </w:p>
    <w:p w:rsidR="0047662B" w:rsidRDefault="0047662B" w:rsidP="00425995">
      <w:pPr>
        <w:pStyle w:val="Style9"/>
        <w:spacing w:before="62"/>
        <w:ind w:left="2107"/>
        <w:outlineLvl w:val="0"/>
        <w:rPr>
          <w:rStyle w:val="FontStyle20"/>
          <w:sz w:val="28"/>
          <w:szCs w:val="28"/>
        </w:rPr>
      </w:pPr>
      <w:r>
        <w:rPr>
          <w:rStyle w:val="FontStyle20"/>
          <w:sz w:val="28"/>
          <w:szCs w:val="28"/>
        </w:rPr>
        <w:t>Раздел 1.Общие итоги  исполнения  доходной  части  бюджета.</w:t>
      </w:r>
    </w:p>
    <w:p w:rsidR="0047662B" w:rsidRDefault="0047662B" w:rsidP="00425995">
      <w:pPr>
        <w:pStyle w:val="Style5"/>
        <w:spacing w:line="240" w:lineRule="exact"/>
      </w:pPr>
    </w:p>
    <w:p w:rsidR="0047662B" w:rsidRDefault="0047662B" w:rsidP="00425995">
      <w:pPr>
        <w:pStyle w:val="Style5"/>
        <w:spacing w:before="53" w:line="240" w:lineRule="auto"/>
        <w:rPr>
          <w:rStyle w:val="FontStyle21"/>
          <w:sz w:val="28"/>
          <w:szCs w:val="28"/>
        </w:rPr>
      </w:pPr>
      <w:r>
        <w:rPr>
          <w:rStyle w:val="FontStyle21"/>
          <w:sz w:val="28"/>
          <w:szCs w:val="28"/>
        </w:rPr>
        <w:t>Исполн</w:t>
      </w:r>
      <w:r w:rsidR="00513AC0">
        <w:rPr>
          <w:rStyle w:val="FontStyle21"/>
          <w:sz w:val="28"/>
          <w:szCs w:val="28"/>
        </w:rPr>
        <w:t>ение бюджета по доходам на 01.10</w:t>
      </w:r>
      <w:r>
        <w:rPr>
          <w:rStyle w:val="FontStyle21"/>
          <w:sz w:val="28"/>
          <w:szCs w:val="28"/>
        </w:rPr>
        <w:t>.2018 года характеризуются следующими показателями:</w:t>
      </w:r>
    </w:p>
    <w:p w:rsidR="0047662B" w:rsidRDefault="0047662B" w:rsidP="00425995">
      <w:pPr>
        <w:pStyle w:val="Style6"/>
        <w:spacing w:before="24" w:line="240" w:lineRule="auto"/>
        <w:ind w:firstLine="701"/>
        <w:jc w:val="both"/>
        <w:rPr>
          <w:rStyle w:val="FontStyle21"/>
          <w:sz w:val="28"/>
          <w:szCs w:val="28"/>
        </w:rPr>
      </w:pPr>
      <w:r>
        <w:rPr>
          <w:rStyle w:val="FontStyle21"/>
          <w:sz w:val="28"/>
          <w:szCs w:val="28"/>
        </w:rPr>
        <w:t>Всего на 201</w:t>
      </w:r>
      <w:r w:rsidR="00513AC0">
        <w:rPr>
          <w:rStyle w:val="FontStyle21"/>
          <w:sz w:val="28"/>
          <w:szCs w:val="28"/>
        </w:rPr>
        <w:t>8 год доходов запланировано 4069,9 тыс. рублей, на 01.10</w:t>
      </w:r>
      <w:r>
        <w:rPr>
          <w:rStyle w:val="FontStyle21"/>
          <w:sz w:val="28"/>
          <w:szCs w:val="28"/>
        </w:rPr>
        <w:t>.2018 фактическ</w:t>
      </w:r>
      <w:r w:rsidR="00513AC0">
        <w:rPr>
          <w:rStyle w:val="FontStyle21"/>
          <w:sz w:val="28"/>
          <w:szCs w:val="28"/>
        </w:rPr>
        <w:t>и исполнено 2923,6 тыс</w:t>
      </w:r>
      <w:proofErr w:type="gramStart"/>
      <w:r w:rsidR="00513AC0">
        <w:rPr>
          <w:rStyle w:val="FontStyle21"/>
          <w:sz w:val="28"/>
          <w:szCs w:val="28"/>
        </w:rPr>
        <w:t>.р</w:t>
      </w:r>
      <w:proofErr w:type="gramEnd"/>
      <w:r w:rsidR="00513AC0">
        <w:rPr>
          <w:rStyle w:val="FontStyle21"/>
          <w:sz w:val="28"/>
          <w:szCs w:val="28"/>
        </w:rPr>
        <w:t>ублей или 71,8</w:t>
      </w:r>
      <w:r>
        <w:rPr>
          <w:rStyle w:val="FontStyle21"/>
          <w:sz w:val="28"/>
          <w:szCs w:val="28"/>
        </w:rPr>
        <w:t xml:space="preserve"> %. По сравнению с прошлым годом наблюдается ув</w:t>
      </w:r>
      <w:r w:rsidR="00513AC0">
        <w:rPr>
          <w:rStyle w:val="FontStyle21"/>
          <w:sz w:val="28"/>
          <w:szCs w:val="28"/>
        </w:rPr>
        <w:t>еличение доходной части на 681,6</w:t>
      </w:r>
      <w:r>
        <w:rPr>
          <w:rStyle w:val="FontStyle21"/>
          <w:sz w:val="28"/>
          <w:szCs w:val="28"/>
        </w:rPr>
        <w:t xml:space="preserve"> тыс.рублей.</w:t>
      </w:r>
    </w:p>
    <w:p w:rsidR="0047662B" w:rsidRDefault="0047662B" w:rsidP="00425995">
      <w:pPr>
        <w:pStyle w:val="Style5"/>
        <w:spacing w:before="10" w:line="240" w:lineRule="auto"/>
        <w:rPr>
          <w:rStyle w:val="FontStyle21"/>
          <w:sz w:val="28"/>
          <w:szCs w:val="28"/>
        </w:rPr>
      </w:pPr>
      <w:r>
        <w:rPr>
          <w:rStyle w:val="FontStyle21"/>
          <w:sz w:val="28"/>
          <w:szCs w:val="28"/>
        </w:rPr>
        <w:t xml:space="preserve">В отчетном периоде исполнение бюджета </w:t>
      </w:r>
      <w:r>
        <w:rPr>
          <w:rStyle w:val="FontStyle20"/>
          <w:sz w:val="28"/>
          <w:szCs w:val="28"/>
        </w:rPr>
        <w:t xml:space="preserve">по налоговым и неналоговым доходам  </w:t>
      </w:r>
      <w:r>
        <w:rPr>
          <w:rStyle w:val="FontStyle21"/>
          <w:sz w:val="28"/>
          <w:szCs w:val="28"/>
        </w:rPr>
        <w:t xml:space="preserve">выполнено  на 41,5 % </w:t>
      </w:r>
      <w:r w:rsidR="00B31ED8">
        <w:rPr>
          <w:rStyle w:val="FontStyle20"/>
          <w:sz w:val="28"/>
          <w:szCs w:val="28"/>
        </w:rPr>
        <w:t xml:space="preserve"> (план 1650,6  факт 1128,5 </w:t>
      </w:r>
      <w:r>
        <w:rPr>
          <w:rStyle w:val="FontStyle20"/>
          <w:sz w:val="28"/>
          <w:szCs w:val="28"/>
        </w:rPr>
        <w:t>) увеличение</w:t>
      </w:r>
      <w:r w:rsidR="00B31ED8">
        <w:rPr>
          <w:rStyle w:val="FontStyle21"/>
          <w:sz w:val="28"/>
          <w:szCs w:val="28"/>
        </w:rPr>
        <w:t xml:space="preserve"> доходов на 206,0</w:t>
      </w:r>
      <w:r>
        <w:rPr>
          <w:rStyle w:val="FontStyle21"/>
          <w:sz w:val="28"/>
          <w:szCs w:val="28"/>
        </w:rPr>
        <w:t xml:space="preserve"> тыс.</w:t>
      </w:r>
      <w:r w:rsidR="006541B0">
        <w:rPr>
          <w:rStyle w:val="FontStyle21"/>
          <w:sz w:val="28"/>
          <w:szCs w:val="28"/>
        </w:rPr>
        <w:t xml:space="preserve"> </w:t>
      </w:r>
      <w:r>
        <w:rPr>
          <w:rStyle w:val="FontStyle21"/>
          <w:sz w:val="28"/>
          <w:szCs w:val="28"/>
        </w:rPr>
        <w:t xml:space="preserve">рублей, по сравнению с 2017 </w:t>
      </w:r>
      <w:r w:rsidR="006541B0">
        <w:rPr>
          <w:rStyle w:val="FontStyle21"/>
          <w:sz w:val="28"/>
          <w:szCs w:val="28"/>
        </w:rPr>
        <w:t>годом, увеличение составило 18,3</w:t>
      </w:r>
      <w:r>
        <w:rPr>
          <w:rStyle w:val="FontStyle21"/>
          <w:sz w:val="28"/>
          <w:szCs w:val="28"/>
        </w:rPr>
        <w:t xml:space="preserve"> %  (пла</w:t>
      </w:r>
      <w:r w:rsidR="00B31ED8">
        <w:rPr>
          <w:rStyle w:val="FontStyle21"/>
          <w:sz w:val="28"/>
          <w:szCs w:val="28"/>
        </w:rPr>
        <w:t>н  1189,0 тыс.</w:t>
      </w:r>
      <w:r w:rsidR="00C2572C">
        <w:rPr>
          <w:rStyle w:val="FontStyle21"/>
          <w:sz w:val="28"/>
          <w:szCs w:val="28"/>
        </w:rPr>
        <w:t xml:space="preserve"> </w:t>
      </w:r>
      <w:r w:rsidR="00B31ED8">
        <w:rPr>
          <w:rStyle w:val="FontStyle21"/>
          <w:sz w:val="28"/>
          <w:szCs w:val="28"/>
        </w:rPr>
        <w:t>рублей, факт 922,5</w:t>
      </w:r>
      <w:r>
        <w:rPr>
          <w:rStyle w:val="FontStyle21"/>
          <w:sz w:val="28"/>
          <w:szCs w:val="28"/>
        </w:rPr>
        <w:t xml:space="preserve"> тыс</w:t>
      </w:r>
      <w:proofErr w:type="gramStart"/>
      <w:r>
        <w:rPr>
          <w:rStyle w:val="FontStyle21"/>
          <w:sz w:val="28"/>
          <w:szCs w:val="28"/>
        </w:rPr>
        <w:t>.р</w:t>
      </w:r>
      <w:proofErr w:type="gramEnd"/>
      <w:r>
        <w:rPr>
          <w:rStyle w:val="FontStyle21"/>
          <w:sz w:val="28"/>
          <w:szCs w:val="28"/>
        </w:rPr>
        <w:t>ублей).</w:t>
      </w:r>
    </w:p>
    <w:p w:rsidR="0047662B" w:rsidRDefault="0047662B" w:rsidP="00425995">
      <w:pPr>
        <w:ind w:firstLine="708"/>
        <w:jc w:val="both"/>
      </w:pPr>
      <w:r>
        <w:rPr>
          <w:sz w:val="28"/>
          <w:szCs w:val="28"/>
        </w:rPr>
        <w:t xml:space="preserve">Исполнение фактических поступлений обеспечено за счет основных доходных источников: </w:t>
      </w:r>
    </w:p>
    <w:p w:rsidR="0047662B" w:rsidRDefault="0047662B" w:rsidP="00425995">
      <w:pPr>
        <w:ind w:firstLine="708"/>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2018 году в о</w:t>
      </w:r>
      <w:r w:rsidR="006541B0">
        <w:rPr>
          <w:color w:val="000000"/>
          <w:sz w:val="28"/>
          <w:szCs w:val="28"/>
        </w:rPr>
        <w:t>бъеме 422,7 тыс. рублей на 01.10</w:t>
      </w:r>
      <w:r>
        <w:rPr>
          <w:color w:val="000000"/>
          <w:sz w:val="28"/>
          <w:szCs w:val="28"/>
        </w:rPr>
        <w:t xml:space="preserve">.2018 </w:t>
      </w:r>
      <w:r w:rsidR="006541B0">
        <w:rPr>
          <w:color w:val="000000"/>
          <w:sz w:val="28"/>
          <w:szCs w:val="28"/>
        </w:rPr>
        <w:t>года  фактически поступило 384,8 тыс. рублей или 91,0</w:t>
      </w:r>
      <w:r>
        <w:rPr>
          <w:color w:val="000000"/>
          <w:sz w:val="28"/>
          <w:szCs w:val="28"/>
        </w:rPr>
        <w:t xml:space="preserve"> % к плану 2018 г.</w:t>
      </w:r>
    </w:p>
    <w:p w:rsidR="0047662B" w:rsidRDefault="0047662B" w:rsidP="00425995">
      <w:pPr>
        <w:ind w:firstLine="708"/>
        <w:rPr>
          <w:color w:val="000000"/>
          <w:sz w:val="28"/>
          <w:szCs w:val="28"/>
        </w:rPr>
      </w:pPr>
      <w:proofErr w:type="gramStart"/>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2018 году в</w:t>
      </w:r>
      <w:r w:rsidR="006541B0">
        <w:rPr>
          <w:color w:val="000000"/>
          <w:sz w:val="28"/>
          <w:szCs w:val="28"/>
        </w:rPr>
        <w:t xml:space="preserve"> объеме 3,2 тыс. рублей на 01.10</w:t>
      </w:r>
      <w:r>
        <w:rPr>
          <w:color w:val="000000"/>
          <w:sz w:val="28"/>
          <w:szCs w:val="28"/>
        </w:rPr>
        <w:t>.2018</w:t>
      </w:r>
      <w:r w:rsidR="006541B0">
        <w:rPr>
          <w:color w:val="000000"/>
          <w:sz w:val="28"/>
          <w:szCs w:val="28"/>
        </w:rPr>
        <w:t xml:space="preserve"> года  фактически поступило 3,5 тыс. рублей или 109,4</w:t>
      </w:r>
      <w:r>
        <w:rPr>
          <w:color w:val="000000"/>
          <w:sz w:val="28"/>
          <w:szCs w:val="28"/>
        </w:rPr>
        <w:t xml:space="preserve"> %  к плану 2018 г.</w:t>
      </w:r>
      <w:proofErr w:type="gramEnd"/>
    </w:p>
    <w:p w:rsidR="0047662B" w:rsidRDefault="0047662B" w:rsidP="00425995">
      <w:pPr>
        <w:ind w:firstLine="708"/>
        <w:rPr>
          <w:color w:val="000000"/>
          <w:sz w:val="28"/>
          <w:szCs w:val="28"/>
        </w:rPr>
      </w:pPr>
      <w:r>
        <w:rPr>
          <w:color w:val="000000"/>
          <w:sz w:val="28"/>
          <w:szCs w:val="28"/>
        </w:rPr>
        <w:t xml:space="preserve">Доходы от уплаты акцизов на </w:t>
      </w:r>
      <w:proofErr w:type="spellStart"/>
      <w:r>
        <w:rPr>
          <w:color w:val="000000"/>
          <w:sz w:val="28"/>
          <w:szCs w:val="28"/>
        </w:rPr>
        <w:t>атомобильный</w:t>
      </w:r>
      <w:proofErr w:type="spellEnd"/>
      <w:r>
        <w:rPr>
          <w:color w:val="000000"/>
          <w:sz w:val="28"/>
          <w:szCs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2018 году в объеме  773,3 тыс. </w:t>
      </w:r>
      <w:r w:rsidR="006541B0">
        <w:rPr>
          <w:color w:val="000000"/>
          <w:sz w:val="28"/>
          <w:szCs w:val="28"/>
        </w:rPr>
        <w:t>рублей на 01.10</w:t>
      </w:r>
      <w:r>
        <w:rPr>
          <w:color w:val="000000"/>
          <w:sz w:val="28"/>
          <w:szCs w:val="28"/>
        </w:rPr>
        <w:t>.2018 г</w:t>
      </w:r>
      <w:r w:rsidR="006541B0">
        <w:rPr>
          <w:color w:val="000000"/>
          <w:sz w:val="28"/>
          <w:szCs w:val="28"/>
        </w:rPr>
        <w:t xml:space="preserve">ода  фактически поступило 581,5 тыс. рублей или 75,2 </w:t>
      </w:r>
      <w:r>
        <w:rPr>
          <w:color w:val="000000"/>
          <w:sz w:val="28"/>
          <w:szCs w:val="28"/>
        </w:rPr>
        <w:t>% к плану 2018 г.</w:t>
      </w:r>
    </w:p>
    <w:p w:rsidR="0047662B" w:rsidRDefault="0047662B" w:rsidP="00425995">
      <w:pPr>
        <w:ind w:firstLine="708"/>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2018 году в об</w:t>
      </w:r>
      <w:r w:rsidR="006541B0">
        <w:rPr>
          <w:color w:val="000000"/>
          <w:sz w:val="28"/>
          <w:szCs w:val="28"/>
        </w:rPr>
        <w:t>ъеме  -64,4 тыс. рублей на 01.10</w:t>
      </w:r>
      <w:r>
        <w:rPr>
          <w:color w:val="000000"/>
          <w:sz w:val="28"/>
          <w:szCs w:val="28"/>
        </w:rPr>
        <w:t>.2018 го</w:t>
      </w:r>
      <w:r w:rsidR="006541B0">
        <w:rPr>
          <w:color w:val="000000"/>
          <w:sz w:val="28"/>
          <w:szCs w:val="28"/>
        </w:rPr>
        <w:t>да  фактически поступило  -86,2 тыс. рублей или -133,8</w:t>
      </w:r>
      <w:r>
        <w:rPr>
          <w:color w:val="000000"/>
          <w:sz w:val="28"/>
          <w:szCs w:val="28"/>
        </w:rPr>
        <w:t xml:space="preserve"> % к плану 2018 г.</w:t>
      </w:r>
    </w:p>
    <w:p w:rsidR="0047662B" w:rsidRDefault="0047662B" w:rsidP="007B7214">
      <w:pPr>
        <w:ind w:firstLineChars="252" w:firstLine="706"/>
        <w:rPr>
          <w:color w:val="000000"/>
          <w:sz w:val="28"/>
          <w:szCs w:val="28"/>
        </w:rPr>
      </w:pPr>
      <w:proofErr w:type="gramStart"/>
      <w:r>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Pr>
          <w:color w:val="000000"/>
          <w:sz w:val="28"/>
          <w:szCs w:val="28"/>
        </w:rPr>
        <w:lastRenderedPageBreak/>
        <w:t>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2018 году в об</w:t>
      </w:r>
      <w:r w:rsidR="006541B0">
        <w:rPr>
          <w:color w:val="000000"/>
          <w:sz w:val="28"/>
          <w:szCs w:val="28"/>
        </w:rPr>
        <w:t>ъеме  243,0 тыс. рублей на 01.10</w:t>
      </w:r>
      <w:r>
        <w:rPr>
          <w:color w:val="000000"/>
          <w:sz w:val="28"/>
          <w:szCs w:val="28"/>
        </w:rPr>
        <w:t>.2018</w:t>
      </w:r>
      <w:proofErr w:type="gramEnd"/>
      <w:r>
        <w:rPr>
          <w:color w:val="000000"/>
          <w:sz w:val="28"/>
          <w:szCs w:val="28"/>
        </w:rPr>
        <w:t xml:space="preserve"> </w:t>
      </w:r>
      <w:r w:rsidR="006541B0">
        <w:rPr>
          <w:color w:val="000000"/>
          <w:sz w:val="28"/>
          <w:szCs w:val="28"/>
        </w:rPr>
        <w:t>года  фактически поступило 171,6 тыс. рублей или 70,6</w:t>
      </w:r>
      <w:r>
        <w:rPr>
          <w:color w:val="000000"/>
          <w:sz w:val="28"/>
          <w:szCs w:val="28"/>
        </w:rPr>
        <w:t xml:space="preserve"> % к плану 2018 г.</w:t>
      </w:r>
    </w:p>
    <w:p w:rsidR="0047662B" w:rsidRDefault="0047662B" w:rsidP="007B7214">
      <w:pPr>
        <w:ind w:firstLineChars="252" w:firstLine="706"/>
        <w:rPr>
          <w:color w:val="000000"/>
          <w:sz w:val="28"/>
          <w:szCs w:val="28"/>
        </w:rPr>
      </w:pPr>
      <w:proofErr w:type="gramStart"/>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2018 году в об</w:t>
      </w:r>
      <w:r w:rsidR="006541B0">
        <w:rPr>
          <w:color w:val="000000"/>
          <w:sz w:val="28"/>
          <w:szCs w:val="28"/>
        </w:rPr>
        <w:t>ъеме  31,1 тыс. рублей  на 01.10</w:t>
      </w:r>
      <w:r>
        <w:rPr>
          <w:color w:val="000000"/>
          <w:sz w:val="28"/>
          <w:szCs w:val="28"/>
        </w:rPr>
        <w:t>.201</w:t>
      </w:r>
      <w:r w:rsidR="006541B0">
        <w:rPr>
          <w:color w:val="000000"/>
          <w:sz w:val="28"/>
          <w:szCs w:val="28"/>
        </w:rPr>
        <w:t>8 года  фактически поступило 8,4 тыс. рублей  или 27,1</w:t>
      </w:r>
      <w:r>
        <w:rPr>
          <w:color w:val="000000"/>
          <w:sz w:val="28"/>
          <w:szCs w:val="28"/>
        </w:rPr>
        <w:t xml:space="preserve"> % к плану 2018 г.</w:t>
      </w:r>
      <w:proofErr w:type="gramEnd"/>
    </w:p>
    <w:p w:rsidR="0047662B" w:rsidRDefault="0047662B" w:rsidP="007B7214">
      <w:pPr>
        <w:ind w:firstLineChars="252" w:firstLine="706"/>
        <w:rPr>
          <w:color w:val="000000"/>
          <w:sz w:val="28"/>
          <w:szCs w:val="28"/>
        </w:rPr>
      </w:pPr>
      <w:r>
        <w:rPr>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2018 году</w:t>
      </w:r>
      <w:r w:rsidR="006541B0">
        <w:rPr>
          <w:color w:val="000000"/>
          <w:sz w:val="28"/>
          <w:szCs w:val="28"/>
        </w:rPr>
        <w:t xml:space="preserve"> в объеме 0 тыс. рублей на 01.10</w:t>
      </w:r>
      <w:r>
        <w:rPr>
          <w:color w:val="000000"/>
          <w:sz w:val="28"/>
          <w:szCs w:val="28"/>
        </w:rPr>
        <w:t>.2018</w:t>
      </w:r>
      <w:r w:rsidR="006541B0">
        <w:rPr>
          <w:color w:val="000000"/>
          <w:sz w:val="28"/>
          <w:szCs w:val="28"/>
        </w:rPr>
        <w:t xml:space="preserve"> года  фактически поступило 0,05</w:t>
      </w:r>
      <w:r>
        <w:rPr>
          <w:color w:val="000000"/>
          <w:sz w:val="28"/>
          <w:szCs w:val="28"/>
        </w:rPr>
        <w:t xml:space="preserve"> тыс. рублей или 0 % к плану 2018 г.</w:t>
      </w:r>
    </w:p>
    <w:p w:rsidR="0047662B" w:rsidRDefault="0047662B" w:rsidP="007B7214">
      <w:pPr>
        <w:ind w:firstLineChars="252" w:firstLine="706"/>
        <w:rPr>
          <w:color w:val="000000"/>
          <w:sz w:val="28"/>
          <w:szCs w:val="28"/>
        </w:rPr>
      </w:pPr>
      <w:proofErr w:type="gramStart"/>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2018 году в</w:t>
      </w:r>
      <w:r w:rsidR="006541B0">
        <w:rPr>
          <w:color w:val="000000"/>
          <w:sz w:val="28"/>
          <w:szCs w:val="28"/>
        </w:rPr>
        <w:t xml:space="preserve"> объеме 6,9 тыс. рублей на 01.10</w:t>
      </w:r>
      <w:r>
        <w:rPr>
          <w:color w:val="000000"/>
          <w:sz w:val="28"/>
          <w:szCs w:val="28"/>
        </w:rPr>
        <w:t>.201</w:t>
      </w:r>
      <w:r w:rsidR="006541B0">
        <w:rPr>
          <w:color w:val="000000"/>
          <w:sz w:val="28"/>
          <w:szCs w:val="28"/>
        </w:rPr>
        <w:t xml:space="preserve">8 года  фактически поступило 11,3 тыс. рублей или 163,8 </w:t>
      </w:r>
      <w:r>
        <w:rPr>
          <w:color w:val="000000"/>
          <w:sz w:val="28"/>
          <w:szCs w:val="28"/>
        </w:rPr>
        <w:t>% к плану 2018 г.</w:t>
      </w:r>
      <w:proofErr w:type="gramEnd"/>
    </w:p>
    <w:p w:rsidR="0047662B" w:rsidRDefault="0047662B" w:rsidP="007B7214">
      <w:pPr>
        <w:ind w:firstLineChars="252" w:firstLine="706"/>
        <w:rPr>
          <w:color w:val="000000"/>
          <w:sz w:val="28"/>
          <w:szCs w:val="28"/>
        </w:rPr>
      </w:pPr>
      <w:proofErr w:type="gramStart"/>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2018 году в об</w:t>
      </w:r>
      <w:r w:rsidR="006541B0">
        <w:rPr>
          <w:color w:val="000000"/>
          <w:sz w:val="28"/>
          <w:szCs w:val="28"/>
        </w:rPr>
        <w:t>ъеме  234,8 тыс. рублей на 01.10</w:t>
      </w:r>
      <w:r>
        <w:rPr>
          <w:color w:val="000000"/>
          <w:sz w:val="28"/>
          <w:szCs w:val="28"/>
        </w:rPr>
        <w:t>.2018</w:t>
      </w:r>
      <w:r w:rsidR="006541B0">
        <w:rPr>
          <w:color w:val="000000"/>
          <w:sz w:val="28"/>
          <w:szCs w:val="28"/>
        </w:rPr>
        <w:t xml:space="preserve"> года  фактически поступило 40,8 тыс. рублей или 17,4</w:t>
      </w:r>
      <w:r>
        <w:rPr>
          <w:color w:val="000000"/>
          <w:sz w:val="28"/>
          <w:szCs w:val="28"/>
        </w:rPr>
        <w:t xml:space="preserve"> % к плану 2018 г.</w:t>
      </w:r>
      <w:proofErr w:type="gramEnd"/>
    </w:p>
    <w:p w:rsidR="0047662B" w:rsidRDefault="0047662B" w:rsidP="007B7214">
      <w:pPr>
        <w:ind w:firstLineChars="100" w:firstLine="280"/>
        <w:rPr>
          <w:color w:val="000000"/>
          <w:sz w:val="28"/>
          <w:szCs w:val="28"/>
        </w:rPr>
      </w:pPr>
      <w:r>
        <w:rPr>
          <w:color w:val="000000"/>
          <w:sz w:val="28"/>
          <w:szCs w:val="28"/>
        </w:rPr>
        <w:t xml:space="preserve"> </w:t>
      </w:r>
      <w:r>
        <w:rPr>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2018 году в объеме 0 тыс</w:t>
      </w:r>
      <w:r w:rsidR="006541B0">
        <w:rPr>
          <w:color w:val="000000"/>
          <w:sz w:val="28"/>
          <w:szCs w:val="28"/>
        </w:rPr>
        <w:t>. рублей на 01.10</w:t>
      </w:r>
      <w:r>
        <w:rPr>
          <w:color w:val="000000"/>
          <w:sz w:val="28"/>
          <w:szCs w:val="28"/>
        </w:rPr>
        <w:t>.201</w:t>
      </w:r>
      <w:r w:rsidR="006541B0">
        <w:rPr>
          <w:color w:val="000000"/>
          <w:sz w:val="28"/>
          <w:szCs w:val="28"/>
        </w:rPr>
        <w:t>8 года  фактически поступило 0,5</w:t>
      </w:r>
      <w:r>
        <w:rPr>
          <w:color w:val="000000"/>
          <w:sz w:val="28"/>
          <w:szCs w:val="28"/>
        </w:rPr>
        <w:t xml:space="preserve"> тыс. рублей или 0,0 % к плану 2018 г.</w:t>
      </w:r>
    </w:p>
    <w:p w:rsidR="0047662B" w:rsidRDefault="0047662B" w:rsidP="007B7214">
      <w:pPr>
        <w:ind w:firstLineChars="252" w:firstLine="706"/>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запланированы в 2018 году</w:t>
      </w:r>
      <w:r w:rsidR="006541B0">
        <w:rPr>
          <w:color w:val="000000"/>
          <w:sz w:val="28"/>
          <w:szCs w:val="28"/>
        </w:rPr>
        <w:t xml:space="preserve"> в объеме 0 тыс. рублей на 01.10</w:t>
      </w:r>
      <w:r>
        <w:rPr>
          <w:color w:val="000000"/>
          <w:sz w:val="28"/>
          <w:szCs w:val="28"/>
        </w:rPr>
        <w:t>.2018 года  фактически поступило 12,3  тыс. рублей или 0 % к плану 2018 г.</w:t>
      </w:r>
    </w:p>
    <w:p w:rsidR="0047662B" w:rsidRDefault="0047662B" w:rsidP="007B7214">
      <w:pPr>
        <w:ind w:firstLineChars="100" w:firstLine="200"/>
        <w:rPr>
          <w:rStyle w:val="FontStyle21"/>
          <w:sz w:val="28"/>
          <w:szCs w:val="28"/>
        </w:rPr>
      </w:pPr>
      <w:r>
        <w:rPr>
          <w:color w:val="000000"/>
        </w:rPr>
        <w:tab/>
      </w:r>
      <w:r>
        <w:rPr>
          <w:rStyle w:val="FontStyle21"/>
          <w:sz w:val="28"/>
          <w:szCs w:val="28"/>
        </w:rPr>
        <w:t>Уровень налоговых и неналоговых доходов в обще</w:t>
      </w:r>
      <w:r w:rsidR="006541B0">
        <w:rPr>
          <w:rStyle w:val="FontStyle21"/>
          <w:sz w:val="28"/>
          <w:szCs w:val="28"/>
        </w:rPr>
        <w:t>м объ</w:t>
      </w:r>
      <w:r w:rsidR="009A4907">
        <w:rPr>
          <w:rStyle w:val="FontStyle21"/>
          <w:sz w:val="28"/>
          <w:szCs w:val="28"/>
        </w:rPr>
        <w:t>еме доходов составил –38,6</w:t>
      </w:r>
      <w:r>
        <w:rPr>
          <w:rStyle w:val="FontStyle21"/>
          <w:sz w:val="28"/>
          <w:szCs w:val="28"/>
        </w:rPr>
        <w:t>%, доля привлеченных средств, в виде безвозмезд</w:t>
      </w:r>
      <w:r w:rsidR="006541B0">
        <w:rPr>
          <w:rStyle w:val="FontStyle21"/>
          <w:sz w:val="28"/>
          <w:szCs w:val="28"/>
        </w:rPr>
        <w:t>ных поступл</w:t>
      </w:r>
      <w:r w:rsidR="009A4907">
        <w:rPr>
          <w:rStyle w:val="FontStyle21"/>
          <w:sz w:val="28"/>
          <w:szCs w:val="28"/>
        </w:rPr>
        <w:t>ений составила – 61,4</w:t>
      </w:r>
      <w:r w:rsidR="006541B0">
        <w:rPr>
          <w:rStyle w:val="FontStyle21"/>
          <w:sz w:val="28"/>
          <w:szCs w:val="28"/>
        </w:rPr>
        <w:t xml:space="preserve"> % (на 01.10</w:t>
      </w:r>
      <w:r>
        <w:rPr>
          <w:rStyle w:val="FontStyle21"/>
          <w:sz w:val="28"/>
          <w:szCs w:val="28"/>
        </w:rPr>
        <w:t>.2017 года налоговые и неналоговые доходы составляли 41,2 %, привлеченные средства 58,8 %</w:t>
      </w:r>
      <w:proofErr w:type="gramStart"/>
      <w:r>
        <w:rPr>
          <w:rStyle w:val="FontStyle21"/>
          <w:sz w:val="28"/>
          <w:szCs w:val="28"/>
        </w:rPr>
        <w:t xml:space="preserve"> )</w:t>
      </w:r>
      <w:proofErr w:type="gramEnd"/>
      <w:r>
        <w:rPr>
          <w:rStyle w:val="FontStyle21"/>
          <w:sz w:val="28"/>
          <w:szCs w:val="28"/>
        </w:rPr>
        <w:t>.</w:t>
      </w:r>
    </w:p>
    <w:p w:rsidR="0047662B" w:rsidRDefault="0047662B" w:rsidP="00425995">
      <w:pPr>
        <w:pStyle w:val="Style5"/>
        <w:spacing w:line="240" w:lineRule="auto"/>
        <w:ind w:firstLine="696"/>
        <w:rPr>
          <w:rStyle w:val="FontStyle21"/>
          <w:sz w:val="28"/>
          <w:szCs w:val="28"/>
        </w:rPr>
      </w:pPr>
      <w:r>
        <w:rPr>
          <w:rStyle w:val="FontStyle21"/>
          <w:sz w:val="28"/>
          <w:szCs w:val="28"/>
        </w:rPr>
        <w:t>Безвозмездные поступления заплани</w:t>
      </w:r>
      <w:r w:rsidR="009A4907">
        <w:rPr>
          <w:rStyle w:val="FontStyle21"/>
          <w:sz w:val="28"/>
          <w:szCs w:val="28"/>
        </w:rPr>
        <w:t xml:space="preserve">рованы в 2018 году в объеме 2419,3 </w:t>
      </w:r>
      <w:r>
        <w:rPr>
          <w:rStyle w:val="FontStyle21"/>
          <w:sz w:val="28"/>
          <w:szCs w:val="28"/>
        </w:rPr>
        <w:t>тыс. ру</w:t>
      </w:r>
      <w:r w:rsidR="009A4907">
        <w:rPr>
          <w:rStyle w:val="FontStyle21"/>
          <w:sz w:val="28"/>
          <w:szCs w:val="28"/>
        </w:rPr>
        <w:t>блей, на 01.10</w:t>
      </w:r>
      <w:r>
        <w:rPr>
          <w:rStyle w:val="FontStyle21"/>
          <w:sz w:val="28"/>
          <w:szCs w:val="28"/>
        </w:rPr>
        <w:t>.201</w:t>
      </w:r>
      <w:r w:rsidR="009A4907">
        <w:rPr>
          <w:rStyle w:val="FontStyle21"/>
          <w:sz w:val="28"/>
          <w:szCs w:val="28"/>
        </w:rPr>
        <w:t>8 г</w:t>
      </w:r>
      <w:proofErr w:type="gramStart"/>
      <w:r w:rsidR="009A4907">
        <w:rPr>
          <w:rStyle w:val="FontStyle21"/>
          <w:sz w:val="28"/>
          <w:szCs w:val="28"/>
        </w:rPr>
        <w:t>.ф</w:t>
      </w:r>
      <w:proofErr w:type="gramEnd"/>
      <w:r w:rsidR="009A4907">
        <w:rPr>
          <w:rStyle w:val="FontStyle21"/>
          <w:sz w:val="28"/>
          <w:szCs w:val="28"/>
        </w:rPr>
        <w:t>актически поступило 1795,1 тыс.рублей. или 74,2</w:t>
      </w:r>
      <w:r>
        <w:rPr>
          <w:rStyle w:val="FontStyle21"/>
          <w:sz w:val="28"/>
          <w:szCs w:val="28"/>
        </w:rPr>
        <w:t xml:space="preserve"> % к плану 2018 г.</w:t>
      </w:r>
    </w:p>
    <w:p w:rsidR="0047662B" w:rsidRDefault="0047662B" w:rsidP="00425995">
      <w:pPr>
        <w:pStyle w:val="Style5"/>
        <w:spacing w:line="240" w:lineRule="auto"/>
        <w:ind w:left="710" w:firstLine="0"/>
        <w:rPr>
          <w:rStyle w:val="FontStyle21"/>
          <w:sz w:val="28"/>
          <w:szCs w:val="28"/>
        </w:rPr>
      </w:pPr>
      <w:r>
        <w:rPr>
          <w:rStyle w:val="FontStyle21"/>
          <w:sz w:val="28"/>
          <w:szCs w:val="28"/>
        </w:rPr>
        <w:t>Поступили:</w:t>
      </w:r>
    </w:p>
    <w:p w:rsidR="0047662B" w:rsidRDefault="0047662B" w:rsidP="00425995">
      <w:pPr>
        <w:pStyle w:val="Style8"/>
        <w:tabs>
          <w:tab w:val="left" w:pos="845"/>
        </w:tabs>
        <w:spacing w:line="240" w:lineRule="auto"/>
        <w:jc w:val="both"/>
        <w:rPr>
          <w:rStyle w:val="FontStyle21"/>
          <w:sz w:val="28"/>
          <w:szCs w:val="28"/>
        </w:rPr>
      </w:pPr>
      <w:r>
        <w:rPr>
          <w:rStyle w:val="FontStyle21"/>
          <w:sz w:val="28"/>
          <w:szCs w:val="28"/>
        </w:rPr>
        <w:t>-</w:t>
      </w:r>
      <w:r>
        <w:rPr>
          <w:rStyle w:val="FontStyle21"/>
          <w:sz w:val="28"/>
          <w:szCs w:val="28"/>
        </w:rPr>
        <w:tab/>
        <w:t>дотации на выравнивание уровня бюджетной обес</w:t>
      </w:r>
      <w:r w:rsidR="009A4907">
        <w:rPr>
          <w:rStyle w:val="FontStyle21"/>
          <w:sz w:val="28"/>
          <w:szCs w:val="28"/>
        </w:rPr>
        <w:t>печенности бюджета района 1725,7</w:t>
      </w:r>
      <w:r>
        <w:rPr>
          <w:rStyle w:val="FontStyle21"/>
          <w:sz w:val="28"/>
          <w:szCs w:val="28"/>
        </w:rPr>
        <w:t xml:space="preserve"> тыс</w:t>
      </w:r>
      <w:proofErr w:type="gramStart"/>
      <w:r>
        <w:rPr>
          <w:rStyle w:val="FontStyle21"/>
          <w:sz w:val="28"/>
          <w:szCs w:val="28"/>
        </w:rPr>
        <w:t>.р</w:t>
      </w:r>
      <w:proofErr w:type="gramEnd"/>
      <w:r>
        <w:rPr>
          <w:rStyle w:val="FontStyle21"/>
          <w:sz w:val="28"/>
          <w:szCs w:val="28"/>
        </w:rPr>
        <w:t xml:space="preserve">ублей, </w:t>
      </w:r>
    </w:p>
    <w:p w:rsidR="0047662B" w:rsidRDefault="0047662B" w:rsidP="00425995">
      <w:pPr>
        <w:pStyle w:val="Style8"/>
        <w:tabs>
          <w:tab w:val="left" w:pos="845"/>
        </w:tabs>
        <w:spacing w:line="240" w:lineRule="auto"/>
        <w:ind w:firstLine="0"/>
        <w:jc w:val="both"/>
        <w:rPr>
          <w:rFonts w:ascii="Times New Roman" w:hAnsi="Times New Roman" w:cs="Times New Roman"/>
          <w:sz w:val="28"/>
          <w:szCs w:val="28"/>
        </w:rPr>
      </w:pPr>
      <w:r>
        <w:rPr>
          <w:rStyle w:val="FontStyle21"/>
          <w:sz w:val="28"/>
          <w:szCs w:val="28"/>
        </w:rPr>
        <w:t xml:space="preserve">        </w:t>
      </w:r>
      <w:r>
        <w:t xml:space="preserve">    </w:t>
      </w:r>
      <w:r>
        <w:rPr>
          <w:sz w:val="28"/>
          <w:szCs w:val="28"/>
        </w:rPr>
        <w:t xml:space="preserve">- </w:t>
      </w:r>
      <w:r w:rsidRPr="00A84FE2">
        <w:rPr>
          <w:rFonts w:ascii="Times New Roman" w:hAnsi="Times New Roman" w:cs="Times New Roman"/>
          <w:sz w:val="28"/>
          <w:szCs w:val="28"/>
        </w:rPr>
        <w:t xml:space="preserve">Субвенции бюджетам поселений на осуществление первичного воинского учета – </w:t>
      </w:r>
      <w:r w:rsidR="009A4907">
        <w:rPr>
          <w:rFonts w:ascii="Times New Roman" w:hAnsi="Times New Roman" w:cs="Times New Roman"/>
          <w:sz w:val="28"/>
          <w:szCs w:val="28"/>
        </w:rPr>
        <w:t>20,1</w:t>
      </w:r>
      <w:r w:rsidRPr="00A84FE2">
        <w:rPr>
          <w:rFonts w:ascii="Times New Roman" w:hAnsi="Times New Roman" w:cs="Times New Roman"/>
          <w:sz w:val="28"/>
          <w:szCs w:val="28"/>
        </w:rPr>
        <w:t xml:space="preserve"> тыс. рублей</w:t>
      </w:r>
    </w:p>
    <w:p w:rsidR="0047662B" w:rsidRPr="004B3090" w:rsidRDefault="0047662B" w:rsidP="004B3090">
      <w:pPr>
        <w:rPr>
          <w:sz w:val="28"/>
          <w:szCs w:val="28"/>
        </w:rPr>
      </w:pPr>
      <w:r>
        <w:lastRenderedPageBreak/>
        <w:tab/>
      </w:r>
      <w:r w:rsidRPr="004B3090">
        <w:rPr>
          <w:sz w:val="28"/>
          <w:szCs w:val="28"/>
        </w:rPr>
        <w:t xml:space="preserve"> - Прочие межбюджетные трансферты, передаваемые бюджетам сельских поселений</w:t>
      </w:r>
      <w:r w:rsidR="009A4907">
        <w:rPr>
          <w:sz w:val="28"/>
          <w:szCs w:val="28"/>
        </w:rPr>
        <w:t xml:space="preserve"> – 49,3 </w:t>
      </w:r>
      <w:r>
        <w:rPr>
          <w:sz w:val="28"/>
          <w:szCs w:val="28"/>
        </w:rPr>
        <w:t>тыс</w:t>
      </w:r>
      <w:proofErr w:type="gramStart"/>
      <w:r>
        <w:rPr>
          <w:sz w:val="28"/>
          <w:szCs w:val="28"/>
        </w:rPr>
        <w:t>.р</w:t>
      </w:r>
      <w:proofErr w:type="gramEnd"/>
      <w:r>
        <w:rPr>
          <w:sz w:val="28"/>
          <w:szCs w:val="28"/>
        </w:rPr>
        <w:t>ублей</w:t>
      </w:r>
    </w:p>
    <w:p w:rsidR="0047662B" w:rsidRPr="004B3090" w:rsidRDefault="0047662B" w:rsidP="00425995">
      <w:pPr>
        <w:jc w:val="both"/>
        <w:rPr>
          <w:sz w:val="28"/>
          <w:szCs w:val="28"/>
        </w:rPr>
      </w:pPr>
      <w:r w:rsidRPr="004B3090">
        <w:rPr>
          <w:sz w:val="28"/>
          <w:szCs w:val="28"/>
        </w:rPr>
        <w:tab/>
      </w:r>
    </w:p>
    <w:p w:rsidR="0047662B" w:rsidRDefault="0047662B" w:rsidP="00425995">
      <w:pPr>
        <w:pStyle w:val="Style9"/>
        <w:spacing w:before="53"/>
        <w:jc w:val="center"/>
        <w:outlineLvl w:val="0"/>
        <w:rPr>
          <w:rStyle w:val="FontStyle20"/>
          <w:sz w:val="28"/>
          <w:szCs w:val="28"/>
        </w:rPr>
      </w:pPr>
      <w:r>
        <w:rPr>
          <w:rStyle w:val="FontStyle20"/>
          <w:sz w:val="28"/>
          <w:szCs w:val="28"/>
        </w:rPr>
        <w:t>Раздел 2. Исполнение р</w:t>
      </w:r>
      <w:r w:rsidR="009A4907">
        <w:rPr>
          <w:rStyle w:val="FontStyle20"/>
          <w:sz w:val="28"/>
          <w:szCs w:val="28"/>
        </w:rPr>
        <w:t>асходной части бюджета на  01.10</w:t>
      </w:r>
      <w:r>
        <w:rPr>
          <w:rStyle w:val="FontStyle20"/>
          <w:sz w:val="28"/>
          <w:szCs w:val="28"/>
        </w:rPr>
        <w:t>.2018 года.</w:t>
      </w:r>
    </w:p>
    <w:p w:rsidR="0047662B" w:rsidRDefault="0047662B" w:rsidP="00425995">
      <w:pPr>
        <w:pStyle w:val="Style5"/>
        <w:spacing w:line="240" w:lineRule="auto"/>
        <w:ind w:firstLine="696"/>
      </w:pPr>
    </w:p>
    <w:p w:rsidR="0047662B" w:rsidRDefault="0047662B" w:rsidP="00425995">
      <w:pPr>
        <w:pStyle w:val="Style5"/>
        <w:spacing w:before="19" w:line="240" w:lineRule="auto"/>
        <w:ind w:firstLine="696"/>
        <w:rPr>
          <w:rStyle w:val="FontStyle21"/>
          <w:sz w:val="28"/>
          <w:szCs w:val="28"/>
        </w:rPr>
      </w:pPr>
      <w:r>
        <w:rPr>
          <w:rStyle w:val="FontStyle21"/>
          <w:sz w:val="28"/>
          <w:szCs w:val="28"/>
        </w:rPr>
        <w:t xml:space="preserve">Расходы бюджета на 2018 год определены в сумме </w:t>
      </w:r>
      <w:r w:rsidR="009A4907">
        <w:rPr>
          <w:rStyle w:val="FontStyle21"/>
          <w:sz w:val="28"/>
          <w:szCs w:val="28"/>
        </w:rPr>
        <w:t>4 901,3 тыс. рублей на 01.10</w:t>
      </w:r>
      <w:r>
        <w:rPr>
          <w:rStyle w:val="FontStyle21"/>
          <w:sz w:val="28"/>
          <w:szCs w:val="28"/>
        </w:rPr>
        <w:t>.2</w:t>
      </w:r>
      <w:r w:rsidR="009A4907">
        <w:rPr>
          <w:rStyle w:val="FontStyle21"/>
          <w:sz w:val="28"/>
          <w:szCs w:val="28"/>
        </w:rPr>
        <w:t>018 г. исполнены в сумме 3 132,5 тыс. рублей, или на 63,9</w:t>
      </w:r>
      <w:r>
        <w:rPr>
          <w:rStyle w:val="FontStyle21"/>
          <w:sz w:val="28"/>
          <w:szCs w:val="28"/>
        </w:rPr>
        <w:t xml:space="preserve"> % к годовому плану.</w:t>
      </w:r>
    </w:p>
    <w:p w:rsidR="0047662B" w:rsidRDefault="0047662B" w:rsidP="00425995">
      <w:pPr>
        <w:pStyle w:val="Style5"/>
        <w:spacing w:before="19" w:line="240" w:lineRule="auto"/>
        <w:ind w:firstLine="696"/>
        <w:rPr>
          <w:rStyle w:val="FontStyle21"/>
          <w:sz w:val="28"/>
          <w:szCs w:val="28"/>
        </w:rPr>
      </w:pPr>
      <w:r>
        <w:rPr>
          <w:rStyle w:val="FontStyle21"/>
          <w:sz w:val="28"/>
          <w:szCs w:val="28"/>
        </w:rPr>
        <w:t>.</w:t>
      </w:r>
    </w:p>
    <w:p w:rsidR="0047662B" w:rsidRDefault="0047662B" w:rsidP="00425995">
      <w:pPr>
        <w:pStyle w:val="Style9"/>
        <w:jc w:val="center"/>
        <w:outlineLvl w:val="0"/>
        <w:rPr>
          <w:rStyle w:val="FontStyle20"/>
          <w:sz w:val="28"/>
          <w:szCs w:val="28"/>
        </w:rPr>
      </w:pPr>
      <w:r>
        <w:rPr>
          <w:rStyle w:val="FontStyle20"/>
          <w:sz w:val="28"/>
          <w:szCs w:val="28"/>
        </w:rPr>
        <w:t>Раздел 2.1. "Общегосударственные вопросы"</w:t>
      </w:r>
    </w:p>
    <w:p w:rsidR="0047662B" w:rsidRDefault="0047662B" w:rsidP="00425995">
      <w:pPr>
        <w:jc w:val="both"/>
      </w:pPr>
    </w:p>
    <w:p w:rsidR="0047662B" w:rsidRDefault="0047662B" w:rsidP="00425995">
      <w:pPr>
        <w:pStyle w:val="Style5"/>
        <w:spacing w:line="240" w:lineRule="auto"/>
        <w:ind w:firstLine="696"/>
        <w:rPr>
          <w:rStyle w:val="FontStyle21"/>
          <w:sz w:val="28"/>
          <w:szCs w:val="28"/>
        </w:rPr>
      </w:pPr>
      <w:r>
        <w:rPr>
          <w:rStyle w:val="FontStyle21"/>
          <w:sz w:val="28"/>
          <w:szCs w:val="28"/>
        </w:rPr>
        <w:t xml:space="preserve">По подразделу 0102 </w:t>
      </w:r>
      <w:r>
        <w:rPr>
          <w:rStyle w:val="FontStyle20"/>
          <w:sz w:val="28"/>
          <w:szCs w:val="28"/>
        </w:rPr>
        <w:t xml:space="preserve">«Функционирование высшего должностного лица органа местного самоуправления» </w:t>
      </w:r>
      <w:r>
        <w:rPr>
          <w:rStyle w:val="FontStyle21"/>
          <w:sz w:val="28"/>
          <w:szCs w:val="28"/>
        </w:rPr>
        <w:t>на 2018 года предусмотрены ассигнования в размере 483,3 тыс.</w:t>
      </w:r>
      <w:r w:rsidR="009A4907">
        <w:rPr>
          <w:rStyle w:val="FontStyle21"/>
          <w:sz w:val="28"/>
          <w:szCs w:val="28"/>
        </w:rPr>
        <w:t xml:space="preserve"> рублей, на 01.10</w:t>
      </w:r>
      <w:r>
        <w:rPr>
          <w:rStyle w:val="FontStyle21"/>
          <w:sz w:val="28"/>
          <w:szCs w:val="28"/>
        </w:rPr>
        <w:t>.2018 г. факт</w:t>
      </w:r>
      <w:r w:rsidR="009A4907">
        <w:rPr>
          <w:rStyle w:val="FontStyle21"/>
          <w:sz w:val="28"/>
          <w:szCs w:val="28"/>
        </w:rPr>
        <w:t>ические расходы составили 314,2 тыс. рублей или 65,0</w:t>
      </w:r>
      <w:r>
        <w:rPr>
          <w:rStyle w:val="FontStyle21"/>
          <w:sz w:val="28"/>
          <w:szCs w:val="28"/>
        </w:rPr>
        <w:t xml:space="preserve"> %.</w:t>
      </w:r>
      <w:r w:rsidR="009A4907">
        <w:rPr>
          <w:rStyle w:val="FontStyle21"/>
          <w:sz w:val="28"/>
          <w:szCs w:val="28"/>
        </w:rPr>
        <w:t xml:space="preserve"> (Заработная плата 242,5</w:t>
      </w:r>
      <w:r>
        <w:rPr>
          <w:rStyle w:val="FontStyle21"/>
          <w:sz w:val="28"/>
          <w:szCs w:val="28"/>
        </w:rPr>
        <w:t xml:space="preserve"> тыс. руб., нач</w:t>
      </w:r>
      <w:r w:rsidR="009A4907">
        <w:rPr>
          <w:rStyle w:val="FontStyle21"/>
          <w:sz w:val="28"/>
          <w:szCs w:val="28"/>
        </w:rPr>
        <w:t>исления на заработную плату 71,7</w:t>
      </w:r>
      <w:r>
        <w:rPr>
          <w:rStyle w:val="FontStyle21"/>
          <w:sz w:val="28"/>
          <w:szCs w:val="28"/>
        </w:rPr>
        <w:t xml:space="preserve"> тыс. руб.)</w:t>
      </w:r>
    </w:p>
    <w:p w:rsidR="0047662B" w:rsidRDefault="0047662B" w:rsidP="00425995">
      <w:pPr>
        <w:pStyle w:val="Style5"/>
        <w:spacing w:line="240" w:lineRule="auto"/>
        <w:ind w:firstLine="696"/>
        <w:rPr>
          <w:rStyle w:val="FontStyle21"/>
          <w:sz w:val="28"/>
          <w:szCs w:val="28"/>
        </w:rPr>
      </w:pPr>
    </w:p>
    <w:p w:rsidR="0047662B" w:rsidRDefault="0047662B" w:rsidP="00425995">
      <w:pPr>
        <w:pStyle w:val="Style5"/>
        <w:spacing w:line="240" w:lineRule="auto"/>
        <w:ind w:firstLine="696"/>
        <w:rPr>
          <w:rStyle w:val="FontStyle21"/>
          <w:sz w:val="28"/>
          <w:szCs w:val="28"/>
        </w:rPr>
      </w:pPr>
      <w:r>
        <w:rPr>
          <w:rStyle w:val="FontStyle21"/>
          <w:sz w:val="28"/>
          <w:szCs w:val="28"/>
        </w:rPr>
        <w:t xml:space="preserve">По подразделу 0104 </w:t>
      </w:r>
      <w:r>
        <w:rPr>
          <w:rStyle w:val="FontStyle20"/>
          <w:sz w:val="28"/>
          <w:szCs w:val="28"/>
        </w:rPr>
        <w:t xml:space="preserve">«Функционирование местных администраций» </w:t>
      </w:r>
      <w:r>
        <w:rPr>
          <w:rStyle w:val="FontStyle21"/>
          <w:sz w:val="28"/>
          <w:szCs w:val="28"/>
        </w:rPr>
        <w:t>на 2018 год предусмотрены ассигнования в разм</w:t>
      </w:r>
      <w:r w:rsidR="00477F0A">
        <w:rPr>
          <w:rStyle w:val="FontStyle21"/>
          <w:sz w:val="28"/>
          <w:szCs w:val="28"/>
        </w:rPr>
        <w:t>ере 1 889,8 тыс</w:t>
      </w:r>
      <w:proofErr w:type="gramStart"/>
      <w:r w:rsidR="00477F0A">
        <w:rPr>
          <w:rStyle w:val="FontStyle21"/>
          <w:sz w:val="28"/>
          <w:szCs w:val="28"/>
        </w:rPr>
        <w:t>.р</w:t>
      </w:r>
      <w:proofErr w:type="gramEnd"/>
      <w:r w:rsidR="00477F0A">
        <w:rPr>
          <w:rStyle w:val="FontStyle21"/>
          <w:sz w:val="28"/>
          <w:szCs w:val="28"/>
        </w:rPr>
        <w:t>ублей, на 01.10</w:t>
      </w:r>
      <w:r>
        <w:rPr>
          <w:rStyle w:val="FontStyle21"/>
          <w:sz w:val="28"/>
          <w:szCs w:val="28"/>
        </w:rPr>
        <w:t>.2018 г. фак</w:t>
      </w:r>
      <w:r w:rsidR="00477F0A">
        <w:rPr>
          <w:rStyle w:val="FontStyle21"/>
          <w:sz w:val="28"/>
          <w:szCs w:val="28"/>
        </w:rPr>
        <w:t>тические расходы составили 1116,9 тыс.рублей или 59,1 % ( заработная плата 704,1</w:t>
      </w:r>
      <w:r>
        <w:rPr>
          <w:rStyle w:val="FontStyle21"/>
          <w:sz w:val="28"/>
          <w:szCs w:val="28"/>
        </w:rPr>
        <w:t xml:space="preserve"> тыс. руб., начи</w:t>
      </w:r>
      <w:r w:rsidR="00477F0A">
        <w:rPr>
          <w:rStyle w:val="FontStyle21"/>
          <w:sz w:val="28"/>
          <w:szCs w:val="28"/>
        </w:rPr>
        <w:t>сления на заработную плату 204,7</w:t>
      </w:r>
      <w:r>
        <w:rPr>
          <w:rStyle w:val="FontStyle21"/>
          <w:sz w:val="28"/>
          <w:szCs w:val="28"/>
        </w:rPr>
        <w:t xml:space="preserve"> тыс. рублей, услуги</w:t>
      </w:r>
      <w:r w:rsidR="00526061">
        <w:rPr>
          <w:rStyle w:val="FontStyle21"/>
          <w:sz w:val="28"/>
          <w:szCs w:val="28"/>
        </w:rPr>
        <w:t xml:space="preserve"> связи 12,9</w:t>
      </w:r>
      <w:r>
        <w:rPr>
          <w:rStyle w:val="FontStyle21"/>
          <w:sz w:val="28"/>
          <w:szCs w:val="28"/>
        </w:rPr>
        <w:t xml:space="preserve"> тыс.</w:t>
      </w:r>
      <w:r w:rsidR="00BB7FF1">
        <w:rPr>
          <w:rStyle w:val="FontStyle21"/>
          <w:sz w:val="28"/>
          <w:szCs w:val="28"/>
        </w:rPr>
        <w:t xml:space="preserve"> руб.</w:t>
      </w:r>
      <w:r w:rsidR="00526061">
        <w:rPr>
          <w:rStyle w:val="FontStyle21"/>
          <w:sz w:val="28"/>
          <w:szCs w:val="28"/>
        </w:rPr>
        <w:t>,</w:t>
      </w:r>
      <w:r w:rsidR="00D511C8">
        <w:rPr>
          <w:rStyle w:val="FontStyle21"/>
          <w:sz w:val="28"/>
          <w:szCs w:val="28"/>
        </w:rPr>
        <w:t xml:space="preserve"> </w:t>
      </w:r>
      <w:r w:rsidR="00526061">
        <w:rPr>
          <w:rStyle w:val="FontStyle21"/>
          <w:sz w:val="28"/>
          <w:szCs w:val="28"/>
        </w:rPr>
        <w:t xml:space="preserve">коммунальные услуги 55,8 </w:t>
      </w:r>
      <w:r w:rsidR="00BB7FF1">
        <w:rPr>
          <w:rStyle w:val="FontStyle21"/>
          <w:sz w:val="28"/>
          <w:szCs w:val="28"/>
        </w:rPr>
        <w:t>тыс. руб.</w:t>
      </w:r>
      <w:r>
        <w:rPr>
          <w:rStyle w:val="FontStyle21"/>
          <w:sz w:val="28"/>
          <w:szCs w:val="28"/>
        </w:rPr>
        <w:t>,</w:t>
      </w:r>
      <w:r w:rsidR="00D511C8">
        <w:rPr>
          <w:rStyle w:val="FontStyle21"/>
          <w:sz w:val="28"/>
          <w:szCs w:val="28"/>
        </w:rPr>
        <w:t xml:space="preserve"> </w:t>
      </w:r>
      <w:r>
        <w:rPr>
          <w:rStyle w:val="FontStyle21"/>
          <w:sz w:val="28"/>
          <w:szCs w:val="28"/>
        </w:rPr>
        <w:t>работы ус</w:t>
      </w:r>
      <w:r w:rsidR="00526061">
        <w:rPr>
          <w:rStyle w:val="FontStyle21"/>
          <w:sz w:val="28"/>
          <w:szCs w:val="28"/>
        </w:rPr>
        <w:t>луги по содержанию имущества 9,1</w:t>
      </w:r>
      <w:r>
        <w:rPr>
          <w:rStyle w:val="FontStyle21"/>
          <w:sz w:val="28"/>
          <w:szCs w:val="28"/>
        </w:rPr>
        <w:t xml:space="preserve"> тыс. р</w:t>
      </w:r>
      <w:r w:rsidR="00BB7FF1">
        <w:rPr>
          <w:rStyle w:val="FontStyle21"/>
          <w:sz w:val="28"/>
          <w:szCs w:val="28"/>
        </w:rPr>
        <w:t>уб.</w:t>
      </w:r>
      <w:r w:rsidR="00526061">
        <w:rPr>
          <w:rStyle w:val="FontStyle21"/>
          <w:sz w:val="28"/>
          <w:szCs w:val="28"/>
        </w:rPr>
        <w:t>,</w:t>
      </w:r>
      <w:r w:rsidR="00D511C8">
        <w:rPr>
          <w:rStyle w:val="FontStyle21"/>
          <w:sz w:val="28"/>
          <w:szCs w:val="28"/>
        </w:rPr>
        <w:t xml:space="preserve"> </w:t>
      </w:r>
      <w:r w:rsidR="00526061">
        <w:rPr>
          <w:rStyle w:val="FontStyle21"/>
          <w:sz w:val="28"/>
          <w:szCs w:val="28"/>
        </w:rPr>
        <w:t>прочие работы , услуги 21,5</w:t>
      </w:r>
      <w:r>
        <w:rPr>
          <w:rStyle w:val="FontStyle21"/>
          <w:sz w:val="28"/>
          <w:szCs w:val="28"/>
        </w:rPr>
        <w:t xml:space="preserve"> тыс. руб., увеличение стои</w:t>
      </w:r>
      <w:r w:rsidR="00526061">
        <w:rPr>
          <w:rStyle w:val="FontStyle21"/>
          <w:sz w:val="28"/>
          <w:szCs w:val="28"/>
        </w:rPr>
        <w:t>мости материальных запасов 66,5 тыс. руб., прочие расходы 42,3</w:t>
      </w:r>
      <w:r>
        <w:rPr>
          <w:rStyle w:val="FontStyle21"/>
          <w:sz w:val="28"/>
          <w:szCs w:val="28"/>
        </w:rPr>
        <w:t xml:space="preserve"> тыс. рублей).</w:t>
      </w:r>
    </w:p>
    <w:p w:rsidR="0047662B" w:rsidRDefault="0047662B" w:rsidP="00425995">
      <w:pPr>
        <w:pStyle w:val="Style5"/>
        <w:spacing w:before="5" w:line="240" w:lineRule="auto"/>
        <w:ind w:firstLine="696"/>
        <w:rPr>
          <w:rStyle w:val="FontStyle21"/>
          <w:sz w:val="28"/>
          <w:szCs w:val="28"/>
        </w:rPr>
      </w:pPr>
    </w:p>
    <w:p w:rsidR="0047662B" w:rsidRDefault="0047662B" w:rsidP="00425995">
      <w:pPr>
        <w:pStyle w:val="Style5"/>
        <w:spacing w:before="5" w:line="240" w:lineRule="auto"/>
        <w:ind w:firstLine="696"/>
        <w:rPr>
          <w:rStyle w:val="FontStyle21"/>
          <w:sz w:val="28"/>
          <w:szCs w:val="28"/>
        </w:rPr>
      </w:pPr>
      <w:r>
        <w:rPr>
          <w:rStyle w:val="FontStyle21"/>
          <w:sz w:val="28"/>
          <w:szCs w:val="28"/>
        </w:rPr>
        <w:t xml:space="preserve">По подразделу </w:t>
      </w:r>
      <w:r>
        <w:rPr>
          <w:rStyle w:val="FontStyle20"/>
          <w:sz w:val="28"/>
          <w:szCs w:val="28"/>
        </w:rPr>
        <w:t xml:space="preserve">0106 «Обеспечение деятельности финансовых органов» </w:t>
      </w:r>
      <w:r>
        <w:rPr>
          <w:rStyle w:val="FontStyle21"/>
          <w:sz w:val="28"/>
          <w:szCs w:val="28"/>
        </w:rPr>
        <w:t>на 2018 год предусмотрены ассигнования в ра</w:t>
      </w:r>
      <w:r w:rsidR="005707F9">
        <w:rPr>
          <w:rStyle w:val="FontStyle21"/>
          <w:sz w:val="28"/>
          <w:szCs w:val="28"/>
        </w:rPr>
        <w:t>змере 19,1 тыс. рублей, на 01.10</w:t>
      </w:r>
      <w:r>
        <w:rPr>
          <w:rStyle w:val="FontStyle21"/>
          <w:sz w:val="28"/>
          <w:szCs w:val="28"/>
        </w:rPr>
        <w:t xml:space="preserve">.2018 г. фактические расходы составили 18,1 тыс. рублей или 94,8 % </w:t>
      </w:r>
      <w:proofErr w:type="gramStart"/>
      <w:r>
        <w:rPr>
          <w:rStyle w:val="FontStyle21"/>
          <w:sz w:val="28"/>
          <w:szCs w:val="28"/>
        </w:rPr>
        <w:t xml:space="preserve">( </w:t>
      </w:r>
      <w:proofErr w:type="gramEnd"/>
      <w:r>
        <w:rPr>
          <w:rStyle w:val="FontStyle21"/>
          <w:sz w:val="28"/>
          <w:szCs w:val="28"/>
        </w:rPr>
        <w:t>оплата контрольно-ревизионной комиссии)</w:t>
      </w:r>
    </w:p>
    <w:p w:rsidR="0047662B" w:rsidRDefault="0047662B" w:rsidP="00425995">
      <w:pPr>
        <w:jc w:val="both"/>
      </w:pPr>
    </w:p>
    <w:p w:rsidR="0047662B" w:rsidRDefault="0047662B" w:rsidP="00425995">
      <w:pPr>
        <w:pStyle w:val="Style6"/>
        <w:spacing w:before="53" w:line="240" w:lineRule="auto"/>
        <w:ind w:left="3283"/>
        <w:jc w:val="both"/>
        <w:outlineLvl w:val="0"/>
        <w:rPr>
          <w:rStyle w:val="FontStyle21"/>
          <w:sz w:val="28"/>
          <w:szCs w:val="28"/>
        </w:rPr>
      </w:pPr>
      <w:r>
        <w:rPr>
          <w:rStyle w:val="FontStyle21"/>
          <w:b/>
          <w:bCs/>
          <w:sz w:val="28"/>
          <w:szCs w:val="28"/>
        </w:rPr>
        <w:t>Раздел</w:t>
      </w:r>
      <w:r>
        <w:rPr>
          <w:rStyle w:val="FontStyle21"/>
          <w:sz w:val="28"/>
          <w:szCs w:val="28"/>
        </w:rPr>
        <w:t xml:space="preserve"> </w:t>
      </w:r>
      <w:r>
        <w:rPr>
          <w:rStyle w:val="FontStyle20"/>
          <w:sz w:val="28"/>
          <w:szCs w:val="28"/>
        </w:rPr>
        <w:t xml:space="preserve">2.2. </w:t>
      </w:r>
      <w:r>
        <w:rPr>
          <w:rStyle w:val="FontStyle21"/>
          <w:b/>
          <w:bCs/>
          <w:sz w:val="28"/>
          <w:szCs w:val="28"/>
        </w:rPr>
        <w:t>«Национальная  оборона»</w:t>
      </w:r>
    </w:p>
    <w:p w:rsidR="0047662B" w:rsidRDefault="0047662B" w:rsidP="00425995">
      <w:pPr>
        <w:pStyle w:val="Style5"/>
        <w:spacing w:line="240" w:lineRule="auto"/>
        <w:ind w:firstLine="658"/>
      </w:pPr>
    </w:p>
    <w:p w:rsidR="0047662B" w:rsidRDefault="0047662B" w:rsidP="00425995">
      <w:pPr>
        <w:pStyle w:val="Style5"/>
        <w:spacing w:before="38" w:line="240" w:lineRule="auto"/>
        <w:ind w:firstLine="658"/>
        <w:rPr>
          <w:rStyle w:val="FontStyle21"/>
          <w:sz w:val="28"/>
          <w:szCs w:val="28"/>
        </w:rPr>
      </w:pPr>
      <w:r>
        <w:rPr>
          <w:rStyle w:val="FontStyle21"/>
          <w:sz w:val="28"/>
          <w:szCs w:val="28"/>
        </w:rPr>
        <w:t xml:space="preserve">По подразделу  </w:t>
      </w:r>
      <w:r>
        <w:rPr>
          <w:rStyle w:val="FontStyle20"/>
          <w:sz w:val="28"/>
          <w:szCs w:val="28"/>
        </w:rPr>
        <w:t xml:space="preserve">0203  </w:t>
      </w:r>
      <w:r>
        <w:rPr>
          <w:rStyle w:val="FontStyle21"/>
          <w:sz w:val="28"/>
          <w:szCs w:val="28"/>
        </w:rPr>
        <w:t>«</w:t>
      </w:r>
      <w:r>
        <w:rPr>
          <w:rStyle w:val="FontStyle21"/>
          <w:b/>
          <w:bCs/>
          <w:sz w:val="28"/>
          <w:szCs w:val="28"/>
        </w:rPr>
        <w:t>Мобилизационная и вневойсковая подготовка</w:t>
      </w:r>
      <w:r>
        <w:rPr>
          <w:rStyle w:val="FontStyle21"/>
          <w:sz w:val="28"/>
          <w:szCs w:val="28"/>
        </w:rPr>
        <w:t>» на 2018 год  предусмотрены</w:t>
      </w:r>
      <w:r w:rsidR="005707F9">
        <w:rPr>
          <w:rStyle w:val="FontStyle21"/>
          <w:sz w:val="28"/>
          <w:szCs w:val="28"/>
        </w:rPr>
        <w:t xml:space="preserve">  ассигнования  в  размере  48,3 тыс. рублей.  На 01.10</w:t>
      </w:r>
      <w:r>
        <w:rPr>
          <w:rStyle w:val="FontStyle21"/>
          <w:sz w:val="28"/>
          <w:szCs w:val="28"/>
        </w:rPr>
        <w:t>.2018   факт</w:t>
      </w:r>
      <w:r w:rsidR="005707F9">
        <w:rPr>
          <w:rStyle w:val="FontStyle21"/>
          <w:sz w:val="28"/>
          <w:szCs w:val="28"/>
        </w:rPr>
        <w:t>ические расходы  составили  20,1</w:t>
      </w:r>
      <w:r>
        <w:rPr>
          <w:rStyle w:val="FontStyle21"/>
          <w:sz w:val="28"/>
          <w:szCs w:val="28"/>
        </w:rPr>
        <w:t xml:space="preserve"> т</w:t>
      </w:r>
      <w:r w:rsidR="005707F9">
        <w:rPr>
          <w:rStyle w:val="FontStyle21"/>
          <w:sz w:val="28"/>
          <w:szCs w:val="28"/>
        </w:rPr>
        <w:t>ыс. руб.  (заработная  плата 15,4</w:t>
      </w:r>
      <w:r>
        <w:rPr>
          <w:rStyle w:val="FontStyle21"/>
          <w:sz w:val="28"/>
          <w:szCs w:val="28"/>
        </w:rPr>
        <w:t xml:space="preserve"> тыс. руб., на</w:t>
      </w:r>
      <w:r w:rsidR="005707F9">
        <w:rPr>
          <w:rStyle w:val="FontStyle21"/>
          <w:sz w:val="28"/>
          <w:szCs w:val="28"/>
        </w:rPr>
        <w:t>числения на заработную плату 4,7</w:t>
      </w:r>
      <w:r>
        <w:rPr>
          <w:rStyle w:val="FontStyle21"/>
          <w:sz w:val="28"/>
          <w:szCs w:val="28"/>
        </w:rPr>
        <w:t xml:space="preserve"> тыс. руб., увеличение стоимости материальных запасов 0 тыс. руб.)</w:t>
      </w:r>
    </w:p>
    <w:p w:rsidR="0047662B" w:rsidRDefault="0047662B" w:rsidP="00425995">
      <w:pPr>
        <w:jc w:val="both"/>
      </w:pPr>
      <w:r>
        <w:rPr>
          <w:sz w:val="28"/>
          <w:szCs w:val="28"/>
        </w:rPr>
        <w:t xml:space="preserve">                              </w:t>
      </w:r>
    </w:p>
    <w:p w:rsidR="0047662B" w:rsidRDefault="0047662B" w:rsidP="00425995">
      <w:pPr>
        <w:jc w:val="center"/>
        <w:outlineLvl w:val="0"/>
        <w:rPr>
          <w:b/>
          <w:bCs/>
          <w:sz w:val="28"/>
          <w:szCs w:val="28"/>
        </w:rPr>
      </w:pPr>
      <w:r>
        <w:rPr>
          <w:b/>
          <w:bCs/>
          <w:sz w:val="28"/>
          <w:szCs w:val="28"/>
        </w:rPr>
        <w:t>Раздел 2.3.</w:t>
      </w:r>
      <w:r>
        <w:rPr>
          <w:sz w:val="28"/>
          <w:szCs w:val="28"/>
        </w:rPr>
        <w:t xml:space="preserve"> </w:t>
      </w:r>
      <w:r>
        <w:rPr>
          <w:b/>
          <w:bCs/>
          <w:sz w:val="28"/>
          <w:szCs w:val="28"/>
        </w:rPr>
        <w:t>«Национальная экономика»</w:t>
      </w:r>
    </w:p>
    <w:p w:rsidR="0047662B" w:rsidRDefault="0047662B" w:rsidP="00425995">
      <w:pPr>
        <w:jc w:val="both"/>
        <w:rPr>
          <w:sz w:val="28"/>
          <w:szCs w:val="28"/>
        </w:rPr>
      </w:pPr>
    </w:p>
    <w:p w:rsidR="0047662B" w:rsidRDefault="0047662B" w:rsidP="00425995">
      <w:pPr>
        <w:jc w:val="both"/>
        <w:rPr>
          <w:sz w:val="28"/>
          <w:szCs w:val="28"/>
        </w:rPr>
      </w:pPr>
      <w:r>
        <w:rPr>
          <w:sz w:val="28"/>
          <w:szCs w:val="28"/>
        </w:rPr>
        <w:t xml:space="preserve">   </w:t>
      </w:r>
      <w:r>
        <w:rPr>
          <w:i/>
          <w:iCs/>
          <w:sz w:val="28"/>
          <w:szCs w:val="28"/>
        </w:rPr>
        <w:t xml:space="preserve">      </w:t>
      </w:r>
      <w:r>
        <w:rPr>
          <w:sz w:val="28"/>
          <w:szCs w:val="28"/>
        </w:rPr>
        <w:t xml:space="preserve">По разделу </w:t>
      </w:r>
      <w:r>
        <w:rPr>
          <w:b/>
          <w:bCs/>
          <w:sz w:val="28"/>
          <w:szCs w:val="28"/>
        </w:rPr>
        <w:t>0409</w:t>
      </w:r>
      <w:r>
        <w:rPr>
          <w:sz w:val="28"/>
          <w:szCs w:val="28"/>
        </w:rPr>
        <w:t xml:space="preserve"> «</w:t>
      </w:r>
      <w:r>
        <w:rPr>
          <w:b/>
          <w:bCs/>
          <w:sz w:val="28"/>
          <w:szCs w:val="28"/>
        </w:rPr>
        <w:t>Дорожное хозяйство</w:t>
      </w:r>
      <w:r w:rsidR="005707F9">
        <w:rPr>
          <w:b/>
          <w:bCs/>
          <w:sz w:val="28"/>
          <w:szCs w:val="28"/>
        </w:rPr>
        <w:t xml:space="preserve"> </w:t>
      </w:r>
      <w:r>
        <w:rPr>
          <w:b/>
          <w:bCs/>
          <w:sz w:val="28"/>
          <w:szCs w:val="28"/>
        </w:rPr>
        <w:t>(дорожные фонды)»</w:t>
      </w:r>
      <w:r>
        <w:rPr>
          <w:sz w:val="28"/>
          <w:szCs w:val="28"/>
        </w:rPr>
        <w:t xml:space="preserve"> на 2018 г. предусмотр</w:t>
      </w:r>
      <w:r w:rsidR="005707F9">
        <w:rPr>
          <w:sz w:val="28"/>
          <w:szCs w:val="28"/>
        </w:rPr>
        <w:t>ены ассигнования в сумме 1 648,2</w:t>
      </w:r>
      <w:r>
        <w:rPr>
          <w:sz w:val="28"/>
          <w:szCs w:val="28"/>
        </w:rPr>
        <w:t xml:space="preserve"> тыс. рублей, фа</w:t>
      </w:r>
      <w:r w:rsidR="005707F9">
        <w:rPr>
          <w:sz w:val="28"/>
          <w:szCs w:val="28"/>
        </w:rPr>
        <w:t>ктические расходы на 01.10.2018 г.</w:t>
      </w:r>
      <w:r w:rsidR="00C02832">
        <w:rPr>
          <w:sz w:val="28"/>
          <w:szCs w:val="28"/>
        </w:rPr>
        <w:t xml:space="preserve"> </w:t>
      </w:r>
      <w:r w:rsidR="005707F9">
        <w:rPr>
          <w:sz w:val="28"/>
          <w:szCs w:val="28"/>
        </w:rPr>
        <w:t>составили 1513,5 тыс. рублей, что составило 91,8</w:t>
      </w:r>
      <w:r>
        <w:rPr>
          <w:sz w:val="28"/>
          <w:szCs w:val="28"/>
        </w:rPr>
        <w:t xml:space="preserve"> % </w:t>
      </w:r>
    </w:p>
    <w:p w:rsidR="0047662B" w:rsidRDefault="0047662B" w:rsidP="00425995">
      <w:pPr>
        <w:pStyle w:val="Style6"/>
        <w:spacing w:before="67" w:line="240" w:lineRule="auto"/>
        <w:jc w:val="both"/>
        <w:rPr>
          <w:rStyle w:val="FontStyle21"/>
          <w:sz w:val="28"/>
          <w:szCs w:val="28"/>
        </w:rPr>
      </w:pPr>
      <w:r>
        <w:rPr>
          <w:rStyle w:val="FontStyle21"/>
          <w:sz w:val="28"/>
          <w:szCs w:val="28"/>
        </w:rPr>
        <w:t xml:space="preserve">                             </w:t>
      </w:r>
    </w:p>
    <w:p w:rsidR="0047662B" w:rsidRDefault="0047662B" w:rsidP="00425995">
      <w:pPr>
        <w:pStyle w:val="Style6"/>
        <w:spacing w:before="67" w:line="240" w:lineRule="auto"/>
        <w:jc w:val="center"/>
        <w:outlineLvl w:val="0"/>
        <w:rPr>
          <w:rStyle w:val="FontStyle21"/>
          <w:sz w:val="28"/>
          <w:szCs w:val="28"/>
        </w:rPr>
      </w:pPr>
      <w:r>
        <w:rPr>
          <w:rStyle w:val="FontStyle21"/>
          <w:b/>
          <w:bCs/>
          <w:sz w:val="28"/>
          <w:szCs w:val="28"/>
        </w:rPr>
        <w:t>Раздел</w:t>
      </w:r>
      <w:r>
        <w:rPr>
          <w:rStyle w:val="FontStyle21"/>
          <w:sz w:val="28"/>
          <w:szCs w:val="28"/>
        </w:rPr>
        <w:t xml:space="preserve"> </w:t>
      </w:r>
      <w:r>
        <w:rPr>
          <w:rStyle w:val="FontStyle20"/>
          <w:sz w:val="28"/>
          <w:szCs w:val="28"/>
        </w:rPr>
        <w:t xml:space="preserve">2.4. </w:t>
      </w:r>
      <w:r>
        <w:rPr>
          <w:rStyle w:val="FontStyle21"/>
          <w:b/>
          <w:bCs/>
          <w:sz w:val="28"/>
          <w:szCs w:val="28"/>
        </w:rPr>
        <w:t>«Жилищно-коммунальное хозяйство»</w:t>
      </w:r>
    </w:p>
    <w:p w:rsidR="0047662B" w:rsidRDefault="0047662B" w:rsidP="00425995">
      <w:pPr>
        <w:pStyle w:val="Style5"/>
        <w:spacing w:before="29" w:line="240" w:lineRule="auto"/>
        <w:ind w:firstLine="696"/>
        <w:rPr>
          <w:rStyle w:val="FontStyle21"/>
          <w:sz w:val="28"/>
          <w:szCs w:val="28"/>
        </w:rPr>
      </w:pPr>
    </w:p>
    <w:p w:rsidR="0047662B" w:rsidRPr="005F4021" w:rsidRDefault="0047662B" w:rsidP="00425995">
      <w:pPr>
        <w:pStyle w:val="Style5"/>
        <w:spacing w:before="29" w:line="240" w:lineRule="auto"/>
        <w:ind w:firstLine="696"/>
        <w:rPr>
          <w:rStyle w:val="FontStyle21"/>
          <w:b/>
          <w:bCs/>
          <w:sz w:val="28"/>
          <w:szCs w:val="28"/>
        </w:rPr>
      </w:pPr>
      <w:r>
        <w:rPr>
          <w:rStyle w:val="FontStyle21"/>
          <w:sz w:val="28"/>
          <w:szCs w:val="28"/>
        </w:rPr>
        <w:lastRenderedPageBreak/>
        <w:t xml:space="preserve">По подразделу </w:t>
      </w:r>
      <w:r>
        <w:rPr>
          <w:rStyle w:val="FontStyle20"/>
          <w:sz w:val="28"/>
          <w:szCs w:val="28"/>
        </w:rPr>
        <w:t xml:space="preserve">0502 «Коммунальное хозяйство» </w:t>
      </w:r>
      <w:r w:rsidRPr="005F4021">
        <w:rPr>
          <w:rStyle w:val="FontStyle20"/>
          <w:b w:val="0"/>
          <w:bCs w:val="0"/>
          <w:sz w:val="28"/>
          <w:szCs w:val="28"/>
        </w:rPr>
        <w:t>на 2018 год</w:t>
      </w:r>
      <w:r>
        <w:rPr>
          <w:rStyle w:val="FontStyle20"/>
          <w:sz w:val="28"/>
          <w:szCs w:val="28"/>
        </w:rPr>
        <w:t xml:space="preserve"> </w:t>
      </w:r>
      <w:r w:rsidRPr="005F4021">
        <w:rPr>
          <w:rStyle w:val="FontStyle20"/>
          <w:b w:val="0"/>
          <w:bCs w:val="0"/>
          <w:sz w:val="28"/>
          <w:szCs w:val="28"/>
        </w:rPr>
        <w:t>предусмотрены</w:t>
      </w:r>
      <w:r>
        <w:rPr>
          <w:rStyle w:val="FontStyle20"/>
          <w:b w:val="0"/>
          <w:bCs w:val="0"/>
          <w:sz w:val="28"/>
          <w:szCs w:val="28"/>
        </w:rPr>
        <w:t xml:space="preserve">  ассигнования в р</w:t>
      </w:r>
      <w:r w:rsidR="005707F9">
        <w:rPr>
          <w:rStyle w:val="FontStyle20"/>
          <w:b w:val="0"/>
          <w:bCs w:val="0"/>
          <w:sz w:val="28"/>
          <w:szCs w:val="28"/>
        </w:rPr>
        <w:t>азмере 36,0 тыс.</w:t>
      </w:r>
      <w:r w:rsidR="00C02832">
        <w:rPr>
          <w:rStyle w:val="FontStyle20"/>
          <w:b w:val="0"/>
          <w:bCs w:val="0"/>
          <w:sz w:val="28"/>
          <w:szCs w:val="28"/>
        </w:rPr>
        <w:t xml:space="preserve"> </w:t>
      </w:r>
      <w:r w:rsidR="005707F9">
        <w:rPr>
          <w:rStyle w:val="FontStyle20"/>
          <w:b w:val="0"/>
          <w:bCs w:val="0"/>
          <w:sz w:val="28"/>
          <w:szCs w:val="28"/>
        </w:rPr>
        <w:t>рублей, на 01.10</w:t>
      </w:r>
      <w:r>
        <w:rPr>
          <w:rStyle w:val="FontStyle20"/>
          <w:b w:val="0"/>
          <w:bCs w:val="0"/>
          <w:sz w:val="28"/>
          <w:szCs w:val="28"/>
        </w:rPr>
        <w:t xml:space="preserve">.2018г. </w:t>
      </w:r>
      <w:r w:rsidR="005707F9">
        <w:rPr>
          <w:rStyle w:val="FontStyle20"/>
          <w:b w:val="0"/>
          <w:bCs w:val="0"/>
          <w:sz w:val="28"/>
          <w:szCs w:val="28"/>
        </w:rPr>
        <w:t>фактические расходы составили 12,6</w:t>
      </w:r>
      <w:r w:rsidR="00C02832">
        <w:rPr>
          <w:rStyle w:val="FontStyle20"/>
          <w:b w:val="0"/>
          <w:bCs w:val="0"/>
          <w:sz w:val="28"/>
          <w:szCs w:val="28"/>
        </w:rPr>
        <w:t xml:space="preserve"> </w:t>
      </w:r>
      <w:r w:rsidR="005707F9">
        <w:rPr>
          <w:rStyle w:val="FontStyle20"/>
          <w:b w:val="0"/>
          <w:bCs w:val="0"/>
          <w:sz w:val="28"/>
          <w:szCs w:val="28"/>
        </w:rPr>
        <w:t>тыс</w:t>
      </w:r>
      <w:proofErr w:type="gramStart"/>
      <w:r w:rsidR="005707F9">
        <w:rPr>
          <w:rStyle w:val="FontStyle20"/>
          <w:b w:val="0"/>
          <w:bCs w:val="0"/>
          <w:sz w:val="28"/>
          <w:szCs w:val="28"/>
        </w:rPr>
        <w:t>.р</w:t>
      </w:r>
      <w:proofErr w:type="gramEnd"/>
      <w:r w:rsidR="005707F9">
        <w:rPr>
          <w:rStyle w:val="FontStyle20"/>
          <w:b w:val="0"/>
          <w:bCs w:val="0"/>
          <w:sz w:val="28"/>
          <w:szCs w:val="28"/>
        </w:rPr>
        <w:t xml:space="preserve">ублей, что составило 35,0 </w:t>
      </w:r>
      <w:r>
        <w:rPr>
          <w:rStyle w:val="FontStyle20"/>
          <w:b w:val="0"/>
          <w:bCs w:val="0"/>
          <w:sz w:val="28"/>
          <w:szCs w:val="28"/>
        </w:rPr>
        <w:t>% (кадастровые работы).</w:t>
      </w:r>
    </w:p>
    <w:p w:rsidR="0047662B" w:rsidRDefault="0047662B" w:rsidP="00425995">
      <w:pPr>
        <w:pStyle w:val="Style5"/>
        <w:spacing w:before="29" w:line="240" w:lineRule="auto"/>
        <w:ind w:firstLine="696"/>
        <w:rPr>
          <w:rStyle w:val="FontStyle21"/>
          <w:sz w:val="28"/>
          <w:szCs w:val="28"/>
        </w:rPr>
      </w:pPr>
      <w:r>
        <w:rPr>
          <w:rStyle w:val="FontStyle21"/>
          <w:sz w:val="28"/>
          <w:szCs w:val="28"/>
        </w:rPr>
        <w:t xml:space="preserve">По подразделу </w:t>
      </w:r>
      <w:r>
        <w:rPr>
          <w:rStyle w:val="FontStyle20"/>
          <w:sz w:val="28"/>
          <w:szCs w:val="28"/>
        </w:rPr>
        <w:t xml:space="preserve">0503 </w:t>
      </w:r>
      <w:r>
        <w:rPr>
          <w:rStyle w:val="FontStyle21"/>
          <w:sz w:val="28"/>
          <w:szCs w:val="28"/>
        </w:rPr>
        <w:t>«</w:t>
      </w:r>
      <w:r>
        <w:rPr>
          <w:rStyle w:val="FontStyle21"/>
          <w:b/>
          <w:bCs/>
          <w:sz w:val="28"/>
          <w:szCs w:val="28"/>
        </w:rPr>
        <w:t>Благоустройств</w:t>
      </w:r>
      <w:r>
        <w:rPr>
          <w:rStyle w:val="FontStyle21"/>
          <w:sz w:val="28"/>
          <w:szCs w:val="28"/>
        </w:rPr>
        <w:t>о» на 2018 год предусмотрен</w:t>
      </w:r>
      <w:r w:rsidR="005707F9">
        <w:rPr>
          <w:rStyle w:val="FontStyle21"/>
          <w:sz w:val="28"/>
          <w:szCs w:val="28"/>
        </w:rPr>
        <w:t>ы ассигнования  в  размере 776,7 тыс.</w:t>
      </w:r>
      <w:r w:rsidR="00BB7FF1">
        <w:rPr>
          <w:rStyle w:val="FontStyle21"/>
          <w:sz w:val="28"/>
          <w:szCs w:val="28"/>
        </w:rPr>
        <w:t xml:space="preserve"> </w:t>
      </w:r>
      <w:r w:rsidR="005707F9">
        <w:rPr>
          <w:rStyle w:val="FontStyle21"/>
          <w:sz w:val="28"/>
          <w:szCs w:val="28"/>
        </w:rPr>
        <w:t>рублей, на 01.10</w:t>
      </w:r>
      <w:r>
        <w:rPr>
          <w:rStyle w:val="FontStyle21"/>
          <w:sz w:val="28"/>
          <w:szCs w:val="28"/>
        </w:rPr>
        <w:t>.2018 г.</w:t>
      </w:r>
      <w:r w:rsidR="009C0A1A">
        <w:rPr>
          <w:rStyle w:val="FontStyle21"/>
          <w:sz w:val="28"/>
          <w:szCs w:val="28"/>
        </w:rPr>
        <w:t xml:space="preserve"> </w:t>
      </w:r>
      <w:r>
        <w:rPr>
          <w:rStyle w:val="FontStyle21"/>
          <w:sz w:val="28"/>
          <w:szCs w:val="28"/>
        </w:rPr>
        <w:t>фак</w:t>
      </w:r>
      <w:r w:rsidR="005707F9">
        <w:rPr>
          <w:rStyle w:val="FontStyle21"/>
          <w:sz w:val="28"/>
          <w:szCs w:val="28"/>
        </w:rPr>
        <w:t>тические расходы составили 136,</w:t>
      </w:r>
      <w:r w:rsidR="009C0A1A">
        <w:rPr>
          <w:rStyle w:val="FontStyle21"/>
          <w:sz w:val="28"/>
          <w:szCs w:val="28"/>
        </w:rPr>
        <w:t>9</w:t>
      </w:r>
      <w:r w:rsidR="005707F9">
        <w:rPr>
          <w:rStyle w:val="FontStyle21"/>
          <w:sz w:val="28"/>
          <w:szCs w:val="28"/>
        </w:rPr>
        <w:t xml:space="preserve"> тыс. рублей, что составило 17,6</w:t>
      </w:r>
      <w:r>
        <w:rPr>
          <w:rStyle w:val="FontStyle21"/>
          <w:sz w:val="28"/>
          <w:szCs w:val="28"/>
        </w:rPr>
        <w:t xml:space="preserve"> %.(уличное освещение 94,4 тыс</w:t>
      </w:r>
      <w:proofErr w:type="gramStart"/>
      <w:r>
        <w:rPr>
          <w:rStyle w:val="FontStyle21"/>
          <w:sz w:val="28"/>
          <w:szCs w:val="28"/>
        </w:rPr>
        <w:t>.р</w:t>
      </w:r>
      <w:proofErr w:type="gramEnd"/>
      <w:r>
        <w:rPr>
          <w:rStyle w:val="FontStyle21"/>
          <w:sz w:val="28"/>
          <w:szCs w:val="28"/>
        </w:rPr>
        <w:t>уб., обсл</w:t>
      </w:r>
      <w:r w:rsidR="007F0218">
        <w:rPr>
          <w:rStyle w:val="FontStyle21"/>
          <w:sz w:val="28"/>
          <w:szCs w:val="28"/>
        </w:rPr>
        <w:t xml:space="preserve">уживание уличного освещения 12,4 </w:t>
      </w:r>
      <w:r>
        <w:rPr>
          <w:rStyle w:val="FontStyle21"/>
          <w:sz w:val="28"/>
          <w:szCs w:val="28"/>
        </w:rPr>
        <w:t>тыс.рублей, увеличение стоимости материальных запасов 30,1 тыс.рублей).</w:t>
      </w:r>
    </w:p>
    <w:p w:rsidR="0047662B" w:rsidRDefault="0047662B" w:rsidP="00425995">
      <w:pPr>
        <w:jc w:val="center"/>
        <w:rPr>
          <w:b/>
          <w:bCs/>
        </w:rPr>
      </w:pPr>
    </w:p>
    <w:p w:rsidR="0047662B" w:rsidRDefault="0047662B" w:rsidP="00425995">
      <w:pPr>
        <w:pStyle w:val="Style9"/>
        <w:spacing w:before="48"/>
        <w:ind w:left="1618"/>
        <w:jc w:val="center"/>
        <w:rPr>
          <w:rStyle w:val="FontStyle20"/>
          <w:sz w:val="28"/>
          <w:szCs w:val="28"/>
        </w:rPr>
      </w:pPr>
      <w:r>
        <w:rPr>
          <w:rStyle w:val="FontStyle20"/>
          <w:sz w:val="28"/>
          <w:szCs w:val="28"/>
        </w:rPr>
        <w:t>Раздел 3. Источники внутреннего финансирования дефицита бюджета</w:t>
      </w:r>
    </w:p>
    <w:p w:rsidR="0047662B" w:rsidRDefault="0047662B" w:rsidP="00425995">
      <w:pPr>
        <w:pStyle w:val="Style11"/>
        <w:spacing w:before="240" w:line="240" w:lineRule="auto"/>
        <w:ind w:firstLine="576"/>
        <w:jc w:val="both"/>
        <w:rPr>
          <w:rStyle w:val="FontStyle21"/>
          <w:sz w:val="28"/>
          <w:szCs w:val="28"/>
        </w:rPr>
      </w:pPr>
      <w:r>
        <w:rPr>
          <w:rStyle w:val="FontStyle21"/>
          <w:sz w:val="28"/>
          <w:szCs w:val="28"/>
        </w:rPr>
        <w:t xml:space="preserve">Дефицит бюджета утвержден на </w:t>
      </w:r>
      <w:r>
        <w:rPr>
          <w:rStyle w:val="FontStyle23"/>
          <w:sz w:val="28"/>
          <w:szCs w:val="28"/>
        </w:rPr>
        <w:t xml:space="preserve">2018 </w:t>
      </w:r>
      <w:r>
        <w:rPr>
          <w:rStyle w:val="FontStyle21"/>
          <w:sz w:val="28"/>
          <w:szCs w:val="28"/>
        </w:rPr>
        <w:t>год в размере 0</w:t>
      </w:r>
      <w:r>
        <w:rPr>
          <w:rStyle w:val="FontStyle23"/>
          <w:sz w:val="28"/>
          <w:szCs w:val="28"/>
        </w:rPr>
        <w:t xml:space="preserve"> </w:t>
      </w:r>
      <w:r>
        <w:rPr>
          <w:rStyle w:val="FontStyle21"/>
          <w:sz w:val="28"/>
          <w:szCs w:val="28"/>
        </w:rPr>
        <w:t>тыс.</w:t>
      </w:r>
      <w:r w:rsidR="00C02832">
        <w:rPr>
          <w:rStyle w:val="FontStyle21"/>
          <w:sz w:val="28"/>
          <w:szCs w:val="28"/>
        </w:rPr>
        <w:t xml:space="preserve"> </w:t>
      </w:r>
      <w:r>
        <w:rPr>
          <w:rStyle w:val="FontStyle21"/>
          <w:sz w:val="28"/>
          <w:szCs w:val="28"/>
        </w:rPr>
        <w:t xml:space="preserve">рублей, с  </w:t>
      </w:r>
      <w:r>
        <w:rPr>
          <w:rStyle w:val="FontStyle23"/>
          <w:sz w:val="28"/>
          <w:szCs w:val="28"/>
        </w:rPr>
        <w:t xml:space="preserve"> у</w:t>
      </w:r>
      <w:r w:rsidR="005707F9">
        <w:rPr>
          <w:rStyle w:val="FontStyle23"/>
          <w:sz w:val="28"/>
          <w:szCs w:val="28"/>
        </w:rPr>
        <w:t>четом изменений дефицит на 01.10</w:t>
      </w:r>
      <w:r w:rsidR="00C02832">
        <w:rPr>
          <w:rStyle w:val="FontStyle23"/>
          <w:sz w:val="28"/>
          <w:szCs w:val="28"/>
        </w:rPr>
        <w:t>.2018 г. составил 831,5</w:t>
      </w:r>
      <w:r>
        <w:rPr>
          <w:rStyle w:val="FontStyle23"/>
          <w:sz w:val="28"/>
          <w:szCs w:val="28"/>
        </w:rPr>
        <w:t xml:space="preserve"> тыс.</w:t>
      </w:r>
      <w:r w:rsidR="00C02832">
        <w:rPr>
          <w:rStyle w:val="FontStyle23"/>
          <w:sz w:val="28"/>
          <w:szCs w:val="28"/>
        </w:rPr>
        <w:t xml:space="preserve"> </w:t>
      </w:r>
      <w:r>
        <w:rPr>
          <w:rStyle w:val="FontStyle23"/>
          <w:sz w:val="28"/>
          <w:szCs w:val="28"/>
        </w:rPr>
        <w:t xml:space="preserve">рублей. </w:t>
      </w:r>
      <w:r>
        <w:rPr>
          <w:rStyle w:val="FontStyle21"/>
          <w:sz w:val="28"/>
          <w:szCs w:val="28"/>
        </w:rPr>
        <w:t xml:space="preserve">Фактический остаток средств на расчетном счете на </w:t>
      </w:r>
      <w:r w:rsidR="00C02832">
        <w:rPr>
          <w:rStyle w:val="FontStyle23"/>
          <w:sz w:val="28"/>
          <w:szCs w:val="28"/>
        </w:rPr>
        <w:t>01.10</w:t>
      </w:r>
      <w:r>
        <w:rPr>
          <w:rStyle w:val="FontStyle23"/>
          <w:sz w:val="28"/>
          <w:szCs w:val="28"/>
        </w:rPr>
        <w:t xml:space="preserve">.2018 </w:t>
      </w:r>
      <w:r>
        <w:rPr>
          <w:rStyle w:val="FontStyle21"/>
          <w:sz w:val="28"/>
          <w:szCs w:val="28"/>
        </w:rPr>
        <w:t xml:space="preserve">года – </w:t>
      </w:r>
      <w:r w:rsidR="00C02832">
        <w:rPr>
          <w:rStyle w:val="FontStyle21"/>
          <w:sz w:val="28"/>
          <w:szCs w:val="28"/>
        </w:rPr>
        <w:t xml:space="preserve">399,5 </w:t>
      </w:r>
      <w:r>
        <w:rPr>
          <w:rStyle w:val="FontStyle21"/>
          <w:sz w:val="28"/>
          <w:szCs w:val="28"/>
        </w:rPr>
        <w:t>тыс.</w:t>
      </w:r>
      <w:r w:rsidR="00C02832">
        <w:rPr>
          <w:rStyle w:val="FontStyle21"/>
          <w:sz w:val="28"/>
          <w:szCs w:val="28"/>
        </w:rPr>
        <w:t xml:space="preserve"> </w:t>
      </w:r>
      <w:r>
        <w:rPr>
          <w:rStyle w:val="FontStyle21"/>
          <w:sz w:val="28"/>
          <w:szCs w:val="28"/>
        </w:rPr>
        <w:t>рублей. В том числе:</w:t>
      </w:r>
    </w:p>
    <w:p w:rsidR="0047662B" w:rsidRDefault="0047662B" w:rsidP="00234FB8">
      <w:pPr>
        <w:jc w:val="both"/>
        <w:rPr>
          <w:sz w:val="28"/>
          <w:szCs w:val="28"/>
        </w:rPr>
      </w:pPr>
      <w:r>
        <w:rPr>
          <w:rStyle w:val="FontStyle21"/>
          <w:sz w:val="28"/>
          <w:szCs w:val="28"/>
        </w:rPr>
        <w:t>-собственных средств -</w:t>
      </w:r>
      <w:r w:rsidR="00C02832">
        <w:rPr>
          <w:rStyle w:val="FontStyle21"/>
          <w:sz w:val="28"/>
          <w:szCs w:val="28"/>
        </w:rPr>
        <w:t>399,5</w:t>
      </w:r>
      <w:r>
        <w:rPr>
          <w:rStyle w:val="FontStyle23"/>
          <w:sz w:val="28"/>
          <w:szCs w:val="28"/>
        </w:rPr>
        <w:t xml:space="preserve"> </w:t>
      </w:r>
      <w:r>
        <w:rPr>
          <w:rStyle w:val="FontStyle21"/>
          <w:sz w:val="28"/>
          <w:szCs w:val="28"/>
        </w:rPr>
        <w:t>тыс.</w:t>
      </w:r>
      <w:r w:rsidR="00C02832">
        <w:rPr>
          <w:rStyle w:val="FontStyle21"/>
          <w:sz w:val="28"/>
          <w:szCs w:val="28"/>
        </w:rPr>
        <w:t xml:space="preserve"> </w:t>
      </w:r>
      <w:r>
        <w:rPr>
          <w:rStyle w:val="FontStyle21"/>
          <w:sz w:val="28"/>
          <w:szCs w:val="28"/>
        </w:rPr>
        <w:t xml:space="preserve">рублей, </w:t>
      </w:r>
      <w:r w:rsidR="00C02832">
        <w:rPr>
          <w:sz w:val="28"/>
          <w:szCs w:val="28"/>
        </w:rPr>
        <w:t>с превышением расходов над доходами (дефицит в сумме 831,5</w:t>
      </w:r>
      <w:r>
        <w:rPr>
          <w:sz w:val="28"/>
          <w:szCs w:val="28"/>
        </w:rPr>
        <w:t xml:space="preserve"> тыс.</w:t>
      </w:r>
      <w:r w:rsidR="00C02832">
        <w:rPr>
          <w:sz w:val="28"/>
          <w:szCs w:val="28"/>
        </w:rPr>
        <w:t xml:space="preserve"> </w:t>
      </w:r>
      <w:r>
        <w:rPr>
          <w:sz w:val="28"/>
          <w:szCs w:val="28"/>
        </w:rPr>
        <w:t>руб.)</w:t>
      </w:r>
    </w:p>
    <w:p w:rsidR="0047662B" w:rsidRDefault="0047662B" w:rsidP="00234FB8">
      <w:pPr>
        <w:jc w:val="both"/>
        <w:rPr>
          <w:sz w:val="28"/>
          <w:szCs w:val="28"/>
        </w:rPr>
      </w:pPr>
    </w:p>
    <w:p w:rsidR="0047662B" w:rsidRDefault="0047662B" w:rsidP="00425995">
      <w:pPr>
        <w:pStyle w:val="Style11"/>
        <w:spacing w:line="240" w:lineRule="auto"/>
        <w:ind w:left="682" w:firstLine="0"/>
        <w:jc w:val="both"/>
        <w:rPr>
          <w:rStyle w:val="FontStyle21"/>
          <w:sz w:val="28"/>
          <w:szCs w:val="28"/>
        </w:rPr>
      </w:pPr>
    </w:p>
    <w:p w:rsidR="0047662B" w:rsidRDefault="0047662B" w:rsidP="00425995">
      <w:pPr>
        <w:tabs>
          <w:tab w:val="left" w:pos="4200"/>
        </w:tabs>
        <w:jc w:val="both"/>
        <w:rPr>
          <w:color w:val="FF0000"/>
        </w:rPr>
      </w:pPr>
    </w:p>
    <w:p w:rsidR="0047662B" w:rsidRDefault="0047662B" w:rsidP="00425995">
      <w:pPr>
        <w:tabs>
          <w:tab w:val="left" w:pos="4200"/>
        </w:tabs>
        <w:jc w:val="both"/>
        <w:rPr>
          <w:sz w:val="28"/>
          <w:szCs w:val="28"/>
        </w:rPr>
      </w:pPr>
      <w:r>
        <w:rPr>
          <w:sz w:val="28"/>
          <w:szCs w:val="28"/>
        </w:rPr>
        <w:t xml:space="preserve">    Глава муниципального образования</w:t>
      </w:r>
    </w:p>
    <w:p w:rsidR="0047662B" w:rsidRDefault="0047662B" w:rsidP="00425995">
      <w:pPr>
        <w:tabs>
          <w:tab w:val="left" w:pos="4200"/>
        </w:tabs>
        <w:rPr>
          <w:sz w:val="28"/>
          <w:szCs w:val="28"/>
        </w:rPr>
      </w:pPr>
      <w:r>
        <w:rPr>
          <w:sz w:val="28"/>
          <w:szCs w:val="28"/>
        </w:rPr>
        <w:t xml:space="preserve">    </w:t>
      </w:r>
      <w:proofErr w:type="spellStart"/>
      <w:r>
        <w:rPr>
          <w:sz w:val="28"/>
          <w:szCs w:val="28"/>
        </w:rPr>
        <w:t>Богдановского</w:t>
      </w:r>
      <w:proofErr w:type="spellEnd"/>
      <w:r>
        <w:rPr>
          <w:sz w:val="28"/>
          <w:szCs w:val="28"/>
        </w:rPr>
        <w:t xml:space="preserve"> сельского поселения</w:t>
      </w:r>
    </w:p>
    <w:p w:rsidR="0047662B" w:rsidRDefault="0047662B" w:rsidP="00425995">
      <w:pPr>
        <w:tabs>
          <w:tab w:val="left" w:pos="4200"/>
        </w:tabs>
        <w:rPr>
          <w:sz w:val="28"/>
          <w:szCs w:val="28"/>
        </w:rPr>
      </w:pPr>
      <w:r>
        <w:rPr>
          <w:sz w:val="28"/>
          <w:szCs w:val="28"/>
        </w:rPr>
        <w:t xml:space="preserve">    Холм-Жирковского района</w:t>
      </w:r>
    </w:p>
    <w:p w:rsidR="0047662B" w:rsidRDefault="0047662B" w:rsidP="00425995">
      <w:pPr>
        <w:tabs>
          <w:tab w:val="left" w:pos="4200"/>
        </w:tabs>
        <w:rPr>
          <w:sz w:val="28"/>
          <w:szCs w:val="28"/>
        </w:rPr>
      </w:pPr>
      <w:r>
        <w:rPr>
          <w:sz w:val="28"/>
          <w:szCs w:val="28"/>
        </w:rPr>
        <w:t xml:space="preserve">    Смоленской области                                                                      А.Ф.Иванов</w:t>
      </w:r>
    </w:p>
    <w:p w:rsidR="0047662B" w:rsidRDefault="0047662B" w:rsidP="00425995"/>
    <w:p w:rsidR="0047662B" w:rsidRDefault="0047662B"/>
    <w:sectPr w:rsidR="0047662B" w:rsidSect="00F05FE3">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D15"/>
    <w:rsid w:val="0001098C"/>
    <w:rsid w:val="00011E46"/>
    <w:rsid w:val="00135B8B"/>
    <w:rsid w:val="001408AF"/>
    <w:rsid w:val="00147023"/>
    <w:rsid w:val="001C5266"/>
    <w:rsid w:val="001D7C61"/>
    <w:rsid w:val="001F6982"/>
    <w:rsid w:val="0022390F"/>
    <w:rsid w:val="00234FB8"/>
    <w:rsid w:val="00241F69"/>
    <w:rsid w:val="00251241"/>
    <w:rsid w:val="00266604"/>
    <w:rsid w:val="002A3526"/>
    <w:rsid w:val="002D2808"/>
    <w:rsid w:val="00317F26"/>
    <w:rsid w:val="003232E8"/>
    <w:rsid w:val="00333A49"/>
    <w:rsid w:val="00345CE7"/>
    <w:rsid w:val="004020FD"/>
    <w:rsid w:val="00425995"/>
    <w:rsid w:val="004600DE"/>
    <w:rsid w:val="0047662B"/>
    <w:rsid w:val="00477287"/>
    <w:rsid w:val="00477F0A"/>
    <w:rsid w:val="004A6D58"/>
    <w:rsid w:val="004B1058"/>
    <w:rsid w:val="004B3090"/>
    <w:rsid w:val="004F1BC0"/>
    <w:rsid w:val="00505785"/>
    <w:rsid w:val="00513AC0"/>
    <w:rsid w:val="00526061"/>
    <w:rsid w:val="00530AF8"/>
    <w:rsid w:val="005707F9"/>
    <w:rsid w:val="005E0DE1"/>
    <w:rsid w:val="005F4021"/>
    <w:rsid w:val="00627D31"/>
    <w:rsid w:val="006541B0"/>
    <w:rsid w:val="00680EE1"/>
    <w:rsid w:val="006D5D15"/>
    <w:rsid w:val="006F7BAD"/>
    <w:rsid w:val="007B0F59"/>
    <w:rsid w:val="007B7214"/>
    <w:rsid w:val="007E7FCF"/>
    <w:rsid w:val="007F0218"/>
    <w:rsid w:val="00830410"/>
    <w:rsid w:val="008454D1"/>
    <w:rsid w:val="00851510"/>
    <w:rsid w:val="00864438"/>
    <w:rsid w:val="00872F01"/>
    <w:rsid w:val="008C5289"/>
    <w:rsid w:val="008F778D"/>
    <w:rsid w:val="009030F0"/>
    <w:rsid w:val="00941E15"/>
    <w:rsid w:val="009730FD"/>
    <w:rsid w:val="009A4907"/>
    <w:rsid w:val="009C0A1A"/>
    <w:rsid w:val="00A0348B"/>
    <w:rsid w:val="00A227AA"/>
    <w:rsid w:val="00A365A1"/>
    <w:rsid w:val="00A55223"/>
    <w:rsid w:val="00A84FE2"/>
    <w:rsid w:val="00AC2A5E"/>
    <w:rsid w:val="00B209CD"/>
    <w:rsid w:val="00B31ED8"/>
    <w:rsid w:val="00BA2DBC"/>
    <w:rsid w:val="00BB7FF1"/>
    <w:rsid w:val="00BC0723"/>
    <w:rsid w:val="00BC26F4"/>
    <w:rsid w:val="00BF0815"/>
    <w:rsid w:val="00BF33C9"/>
    <w:rsid w:val="00C02832"/>
    <w:rsid w:val="00C17EF7"/>
    <w:rsid w:val="00C2572C"/>
    <w:rsid w:val="00C8135E"/>
    <w:rsid w:val="00CF1CA6"/>
    <w:rsid w:val="00D2363A"/>
    <w:rsid w:val="00D37561"/>
    <w:rsid w:val="00D511C8"/>
    <w:rsid w:val="00D56962"/>
    <w:rsid w:val="00D87E23"/>
    <w:rsid w:val="00D92970"/>
    <w:rsid w:val="00D97BC4"/>
    <w:rsid w:val="00E302E3"/>
    <w:rsid w:val="00E51A0F"/>
    <w:rsid w:val="00E66A2D"/>
    <w:rsid w:val="00E92183"/>
    <w:rsid w:val="00EE3860"/>
    <w:rsid w:val="00F05FE3"/>
    <w:rsid w:val="00FB2AF9"/>
    <w:rsid w:val="00FF0B53"/>
    <w:rsid w:val="00FF4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1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5D15"/>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Title">
    <w:name w:val="ConsPlusTitle"/>
    <w:uiPriority w:val="99"/>
    <w:rsid w:val="006D5D15"/>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6D5D15"/>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425995"/>
    <w:pPr>
      <w:autoSpaceDE w:val="0"/>
      <w:autoSpaceDN w:val="0"/>
      <w:adjustRightInd w:val="0"/>
    </w:pPr>
    <w:rPr>
      <w:rFonts w:ascii="Courier New" w:eastAsia="Times New Roman" w:hAnsi="Courier New" w:cs="Courier New"/>
    </w:rPr>
  </w:style>
  <w:style w:type="paragraph" w:customStyle="1" w:styleId="Style5">
    <w:name w:val="Style5"/>
    <w:basedOn w:val="a"/>
    <w:next w:val="a"/>
    <w:uiPriority w:val="99"/>
    <w:rsid w:val="00425995"/>
    <w:pPr>
      <w:suppressAutoHyphens/>
      <w:autoSpaceDN/>
      <w:adjustRightInd/>
      <w:spacing w:line="254" w:lineRule="exact"/>
      <w:ind w:firstLine="701"/>
      <w:jc w:val="both"/>
    </w:pPr>
    <w:rPr>
      <w:rFonts w:ascii="Arial Narrow" w:eastAsia="Calibri" w:hAnsi="Arial Narrow" w:cs="Arial Narrow"/>
      <w:sz w:val="24"/>
      <w:szCs w:val="24"/>
    </w:rPr>
  </w:style>
  <w:style w:type="paragraph" w:customStyle="1" w:styleId="Style6">
    <w:name w:val="Style6"/>
    <w:basedOn w:val="a"/>
    <w:next w:val="a"/>
    <w:uiPriority w:val="99"/>
    <w:rsid w:val="00425995"/>
    <w:pPr>
      <w:suppressAutoHyphens/>
      <w:autoSpaceDN/>
      <w:adjustRightInd/>
      <w:spacing w:line="274" w:lineRule="exact"/>
    </w:pPr>
    <w:rPr>
      <w:rFonts w:ascii="Arial Narrow" w:eastAsia="Calibri" w:hAnsi="Arial Narrow" w:cs="Arial Narrow"/>
      <w:sz w:val="24"/>
      <w:szCs w:val="24"/>
    </w:rPr>
  </w:style>
  <w:style w:type="paragraph" w:customStyle="1" w:styleId="Style8">
    <w:name w:val="Style8"/>
    <w:basedOn w:val="a"/>
    <w:next w:val="a"/>
    <w:uiPriority w:val="99"/>
    <w:rsid w:val="00425995"/>
    <w:pPr>
      <w:suppressAutoHyphens/>
      <w:autoSpaceDN/>
      <w:adjustRightInd/>
      <w:spacing w:line="276" w:lineRule="exact"/>
      <w:ind w:firstLine="706"/>
    </w:pPr>
    <w:rPr>
      <w:rFonts w:ascii="Arial Narrow" w:eastAsia="Calibri" w:hAnsi="Arial Narrow" w:cs="Arial Narrow"/>
      <w:sz w:val="24"/>
      <w:szCs w:val="24"/>
    </w:rPr>
  </w:style>
  <w:style w:type="paragraph" w:customStyle="1" w:styleId="Style9">
    <w:name w:val="Style9"/>
    <w:basedOn w:val="a"/>
    <w:next w:val="a"/>
    <w:uiPriority w:val="99"/>
    <w:rsid w:val="00425995"/>
    <w:pPr>
      <w:suppressAutoHyphens/>
      <w:autoSpaceDN/>
      <w:adjustRightInd/>
    </w:pPr>
    <w:rPr>
      <w:rFonts w:ascii="Arial Narrow" w:eastAsia="Calibri" w:hAnsi="Arial Narrow" w:cs="Arial Narrow"/>
      <w:sz w:val="24"/>
      <w:szCs w:val="24"/>
    </w:rPr>
  </w:style>
  <w:style w:type="paragraph" w:customStyle="1" w:styleId="Style11">
    <w:name w:val="Style11"/>
    <w:basedOn w:val="a"/>
    <w:next w:val="a"/>
    <w:uiPriority w:val="99"/>
    <w:rsid w:val="00425995"/>
    <w:pPr>
      <w:suppressAutoHyphens/>
      <w:autoSpaceDN/>
      <w:adjustRightInd/>
      <w:spacing w:line="274" w:lineRule="exact"/>
      <w:ind w:firstLine="595"/>
    </w:pPr>
    <w:rPr>
      <w:rFonts w:ascii="Arial Narrow" w:eastAsia="Calibri" w:hAnsi="Arial Narrow" w:cs="Arial Narrow"/>
      <w:sz w:val="24"/>
      <w:szCs w:val="24"/>
    </w:rPr>
  </w:style>
  <w:style w:type="character" w:customStyle="1" w:styleId="FontStyle20">
    <w:name w:val="Font Style20"/>
    <w:basedOn w:val="a0"/>
    <w:uiPriority w:val="99"/>
    <w:rsid w:val="00425995"/>
    <w:rPr>
      <w:rFonts w:ascii="Times New Roman" w:hAnsi="Times New Roman" w:cs="Times New Roman"/>
      <w:b/>
      <w:bCs/>
      <w:color w:val="auto"/>
      <w:sz w:val="22"/>
      <w:szCs w:val="22"/>
      <w:lang w:val="ru-RU"/>
    </w:rPr>
  </w:style>
  <w:style w:type="character" w:customStyle="1" w:styleId="FontStyle21">
    <w:name w:val="Font Style21"/>
    <w:basedOn w:val="a0"/>
    <w:uiPriority w:val="99"/>
    <w:rsid w:val="00425995"/>
    <w:rPr>
      <w:rFonts w:ascii="Times New Roman" w:hAnsi="Times New Roman" w:cs="Times New Roman"/>
      <w:color w:val="auto"/>
      <w:sz w:val="22"/>
      <w:szCs w:val="22"/>
      <w:lang w:val="ru-RU"/>
    </w:rPr>
  </w:style>
  <w:style w:type="character" w:customStyle="1" w:styleId="FontStyle23">
    <w:name w:val="Font Style23"/>
    <w:basedOn w:val="a0"/>
    <w:uiPriority w:val="99"/>
    <w:rsid w:val="00425995"/>
    <w:rPr>
      <w:rFonts w:ascii="Times New Roman" w:hAnsi="Times New Roman" w:cs="Times New Roman"/>
      <w:color w:val="auto"/>
      <w:sz w:val="22"/>
      <w:szCs w:val="22"/>
      <w:lang w:val="ru-RU"/>
    </w:rPr>
  </w:style>
</w:styles>
</file>

<file path=word/webSettings.xml><?xml version="1.0" encoding="utf-8"?>
<w:webSettings xmlns:r="http://schemas.openxmlformats.org/officeDocument/2006/relationships" xmlns:w="http://schemas.openxmlformats.org/wordprocessingml/2006/main">
  <w:divs>
    <w:div w:id="1431198090">
      <w:marLeft w:val="0"/>
      <w:marRight w:val="0"/>
      <w:marTop w:val="0"/>
      <w:marBottom w:val="0"/>
      <w:divBdr>
        <w:top w:val="none" w:sz="0" w:space="0" w:color="auto"/>
        <w:left w:val="none" w:sz="0" w:space="0" w:color="auto"/>
        <w:bottom w:val="none" w:sz="0" w:space="0" w:color="auto"/>
        <w:right w:val="none" w:sz="0" w:space="0" w:color="auto"/>
      </w:divBdr>
    </w:div>
    <w:div w:id="1431198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2018-08-24T10:58:00Z</cp:lastPrinted>
  <dcterms:created xsi:type="dcterms:W3CDTF">2018-10-18T07:26:00Z</dcterms:created>
  <dcterms:modified xsi:type="dcterms:W3CDTF">2018-10-26T08:28:00Z</dcterms:modified>
</cp:coreProperties>
</file>