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5F5C0B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5F5C0B">
        <w:rPr>
          <w:b/>
          <w:bCs/>
          <w:sz w:val="24"/>
          <w:szCs w:val="24"/>
        </w:rPr>
        <w:t>ОВЕТ ДЕПУТАТОВ</w:t>
      </w:r>
    </w:p>
    <w:p w:rsidR="00112711" w:rsidRDefault="005F5C0B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БОГДАНОВСКОГО</w:t>
      </w:r>
      <w:r w:rsidR="00112711">
        <w:rPr>
          <w:b/>
          <w:bCs/>
          <w:sz w:val="24"/>
          <w:szCs w:val="24"/>
        </w:rPr>
        <w:t xml:space="preserve"> СЕЛЬСКОГО ПОСЕЛЕНИЯ 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112711" w:rsidRDefault="005F5C0B" w:rsidP="001127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 29.</w:t>
      </w:r>
      <w:r w:rsidR="00112711">
        <w:rPr>
          <w:sz w:val="28"/>
          <w:szCs w:val="28"/>
        </w:rPr>
        <w:t>12.2017</w:t>
      </w:r>
      <w:r>
        <w:rPr>
          <w:sz w:val="28"/>
          <w:szCs w:val="28"/>
        </w:rPr>
        <w:t xml:space="preserve"> г.                               </w:t>
      </w:r>
      <w:r w:rsidR="001127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  <w:r w:rsidR="00112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2711" w:rsidRDefault="00112711" w:rsidP="00112711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112711" w:rsidRPr="0008559E" w:rsidRDefault="00112711" w:rsidP="0011271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</w:t>
      </w:r>
      <w:r w:rsidR="005F5C0B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5F5C0B"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</w:t>
      </w:r>
      <w:proofErr w:type="spellStart"/>
      <w:r w:rsidR="005F5C0B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сельского поселения  Холм–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Смоленской  области от  </w:t>
      </w:r>
      <w:r w:rsidR="002E673D">
        <w:rPr>
          <w:rFonts w:ascii="Times New Roman" w:hAnsi="Times New Roman" w:cs="Times New Roman"/>
          <w:b w:val="0"/>
          <w:sz w:val="28"/>
          <w:szCs w:val="28"/>
        </w:rPr>
        <w:t>29.12.2007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2E673D">
        <w:rPr>
          <w:rFonts w:ascii="Times New Roman" w:hAnsi="Times New Roman" w:cs="Times New Roman"/>
          <w:b w:val="0"/>
          <w:sz w:val="28"/>
          <w:szCs w:val="28"/>
        </w:rPr>
        <w:t xml:space="preserve"> 42</w:t>
      </w:r>
    </w:p>
    <w:p w:rsidR="00112711" w:rsidRDefault="00112711" w:rsidP="00112711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112711" w:rsidRDefault="00112711" w:rsidP="0011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</w:t>
      </w:r>
      <w:r w:rsidR="005F5C0B">
        <w:rPr>
          <w:sz w:val="28"/>
          <w:szCs w:val="28"/>
        </w:rPr>
        <w:t xml:space="preserve">й области», Совет депутатов </w:t>
      </w:r>
      <w:proofErr w:type="spellStart"/>
      <w:r w:rsidR="005F5C0B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11" w:rsidRDefault="00112711" w:rsidP="00112711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</w:t>
      </w:r>
      <w:r w:rsidR="005F5C0B">
        <w:rPr>
          <w:rFonts w:ascii="Times New Roman" w:hAnsi="Times New Roman" w:cs="Times New Roman"/>
          <w:b w:val="0"/>
          <w:sz w:val="28"/>
          <w:szCs w:val="28"/>
        </w:rPr>
        <w:t>е Совета депутатов Богдановского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сельского поселения Холм-Жирковского района Смоленской области от </w:t>
      </w:r>
      <w:r w:rsidR="002E673D">
        <w:rPr>
          <w:rFonts w:ascii="Times New Roman" w:hAnsi="Times New Roman" w:cs="Times New Roman"/>
          <w:b w:val="0"/>
          <w:sz w:val="28"/>
          <w:szCs w:val="28"/>
        </w:rPr>
        <w:t xml:space="preserve">29.12.2007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A3217">
        <w:rPr>
          <w:rFonts w:ascii="Times New Roman" w:hAnsi="Times New Roman" w:cs="Times New Roman"/>
          <w:b w:val="0"/>
          <w:sz w:val="28"/>
          <w:szCs w:val="28"/>
        </w:rPr>
        <w:t xml:space="preserve"> 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муниципального  образова</w:t>
      </w:r>
      <w:r w:rsidR="002E673D">
        <w:rPr>
          <w:rFonts w:ascii="Times New Roman" w:hAnsi="Times New Roman" w:cs="Times New Roman"/>
          <w:b w:val="0"/>
          <w:sz w:val="28"/>
          <w:szCs w:val="28"/>
        </w:rPr>
        <w:t xml:space="preserve">ния                 </w:t>
      </w:r>
      <w:proofErr w:type="spellStart"/>
      <w:r w:rsidR="002E673D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осуществляющему свои полномочи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я на постоянной основе» следующе</w:t>
      </w:r>
      <w:r>
        <w:rPr>
          <w:rFonts w:ascii="Times New Roman" w:hAnsi="Times New Roman" w:cs="Times New Roman"/>
          <w:b w:val="0"/>
          <w:sz w:val="28"/>
          <w:szCs w:val="28"/>
        </w:rPr>
        <w:t>е  изменени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2711" w:rsidRPr="0008559E" w:rsidRDefault="00112711" w:rsidP="00112711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112711" w:rsidRPr="00503A8A" w:rsidRDefault="00112711" w:rsidP="0011271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11 804 рублей».</w:t>
      </w:r>
    </w:p>
    <w:p w:rsidR="00112711" w:rsidRPr="00B96B38" w:rsidRDefault="00112711" w:rsidP="0011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 w:rsidR="00046E5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01.01.2018 года</w:t>
      </w:r>
      <w:r w:rsidRPr="00B96B38">
        <w:rPr>
          <w:sz w:val="28"/>
          <w:szCs w:val="28"/>
        </w:rPr>
        <w:t>.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12711" w:rsidRPr="00870E2E" w:rsidRDefault="002E673D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112711" w:rsidRPr="00870E2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DA3217">
        <w:rPr>
          <w:rFonts w:ascii="Times New Roman" w:hAnsi="Times New Roman" w:cs="Times New Roman"/>
          <w:sz w:val="28"/>
          <w:szCs w:val="28"/>
        </w:rPr>
        <w:t>А.Ф. Иванов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2711" w:rsidRPr="00870E2E" w:rsidRDefault="00112711" w:rsidP="00112711">
      <w:pPr>
        <w:rPr>
          <w:sz w:val="28"/>
          <w:szCs w:val="28"/>
        </w:rPr>
      </w:pPr>
    </w:p>
    <w:p w:rsidR="00112711" w:rsidRDefault="00112711" w:rsidP="00112711"/>
    <w:p w:rsidR="00112711" w:rsidRDefault="00112711" w:rsidP="00112711"/>
    <w:p w:rsidR="00112711" w:rsidRPr="00D6747A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lastRenderedPageBreak/>
        <w:t xml:space="preserve">Приложение № </w:t>
      </w:r>
      <w:r>
        <w:rPr>
          <w:b w:val="0"/>
        </w:rPr>
        <w:t>1</w:t>
      </w:r>
    </w:p>
    <w:p w:rsidR="00112711" w:rsidRDefault="00112711" w:rsidP="00DA3217">
      <w:pPr>
        <w:pStyle w:val="2"/>
        <w:tabs>
          <w:tab w:val="left" w:pos="142"/>
        </w:tabs>
        <w:ind w:left="5954" w:hanging="284"/>
        <w:jc w:val="both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112711" w:rsidRDefault="002E673D" w:rsidP="00DA3217">
      <w:pPr>
        <w:pStyle w:val="2"/>
        <w:tabs>
          <w:tab w:val="left" w:pos="142"/>
        </w:tabs>
        <w:ind w:left="5954" w:hanging="284"/>
        <w:jc w:val="both"/>
        <w:rPr>
          <w:b w:val="0"/>
        </w:rPr>
      </w:pPr>
      <w:proofErr w:type="spellStart"/>
      <w:r>
        <w:rPr>
          <w:b w:val="0"/>
        </w:rPr>
        <w:t>Богдановского</w:t>
      </w:r>
      <w:proofErr w:type="spellEnd"/>
      <w:r>
        <w:rPr>
          <w:b w:val="0"/>
        </w:rPr>
        <w:t xml:space="preserve"> </w:t>
      </w:r>
      <w:r w:rsidR="00DA3217">
        <w:rPr>
          <w:b w:val="0"/>
        </w:rPr>
        <w:t xml:space="preserve"> сельского поселения</w:t>
      </w:r>
    </w:p>
    <w:p w:rsidR="00112711" w:rsidRDefault="00112711" w:rsidP="00DA3217">
      <w:pPr>
        <w:pStyle w:val="2"/>
        <w:tabs>
          <w:tab w:val="left" w:pos="142"/>
        </w:tabs>
        <w:ind w:left="5954" w:hanging="284"/>
        <w:jc w:val="both"/>
        <w:rPr>
          <w:b w:val="0"/>
        </w:rPr>
      </w:pPr>
      <w:r>
        <w:rPr>
          <w:b w:val="0"/>
        </w:rPr>
        <w:t>Холм-Жирковского</w:t>
      </w:r>
      <w:r w:rsidR="00DA3217">
        <w:rPr>
          <w:b w:val="0"/>
        </w:rPr>
        <w:t xml:space="preserve">   </w:t>
      </w:r>
      <w:r>
        <w:rPr>
          <w:b w:val="0"/>
        </w:rPr>
        <w:t xml:space="preserve"> района</w:t>
      </w:r>
    </w:p>
    <w:p w:rsidR="00DA3217" w:rsidRDefault="00112711" w:rsidP="00DA3217">
      <w:pPr>
        <w:pStyle w:val="2"/>
        <w:tabs>
          <w:tab w:val="left" w:pos="142"/>
        </w:tabs>
        <w:ind w:left="5954" w:hanging="284"/>
        <w:jc w:val="both"/>
        <w:rPr>
          <w:b w:val="0"/>
        </w:rPr>
      </w:pPr>
      <w:r>
        <w:rPr>
          <w:b w:val="0"/>
        </w:rPr>
        <w:t>Смоленской области</w:t>
      </w:r>
      <w:r w:rsidR="00DA3217">
        <w:rPr>
          <w:b w:val="0"/>
        </w:rPr>
        <w:t xml:space="preserve"> </w:t>
      </w:r>
    </w:p>
    <w:p w:rsidR="00112711" w:rsidRPr="00D6747A" w:rsidRDefault="002E673D" w:rsidP="00DA3217">
      <w:pPr>
        <w:pStyle w:val="2"/>
        <w:tabs>
          <w:tab w:val="left" w:pos="142"/>
        </w:tabs>
        <w:ind w:left="5954" w:hanging="284"/>
        <w:jc w:val="both"/>
        <w:rPr>
          <w:b w:val="0"/>
        </w:rPr>
      </w:pPr>
      <w:r>
        <w:rPr>
          <w:b w:val="0"/>
        </w:rPr>
        <w:t>от</w:t>
      </w:r>
      <w:r w:rsidR="0056132A">
        <w:rPr>
          <w:b w:val="0"/>
        </w:rPr>
        <w:t xml:space="preserve"> </w:t>
      </w:r>
      <w:r>
        <w:rPr>
          <w:b w:val="0"/>
        </w:rPr>
        <w:t xml:space="preserve"> 29.12.2017 г.  № 29</w:t>
      </w:r>
    </w:p>
    <w:p w:rsidR="00112711" w:rsidRDefault="00112711" w:rsidP="00DA3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711" w:rsidRDefault="00112711" w:rsidP="00DA32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2711" w:rsidRPr="00404F51" w:rsidRDefault="00112711" w:rsidP="001127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112711" w:rsidRDefault="00112711" w:rsidP="001127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112711" w:rsidRPr="003423CD" w:rsidRDefault="00112711" w:rsidP="0011271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2711" w:rsidRPr="000A6BF5" w:rsidRDefault="00112711" w:rsidP="00112711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112711" w:rsidRPr="000A6BF5" w:rsidRDefault="002E673D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6020</w:t>
            </w:r>
            <w:r w:rsidR="00112711" w:rsidRPr="000A6BF5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340" w:type="dxa"/>
          </w:tcPr>
          <w:p w:rsidR="00112711" w:rsidRPr="000A6BF5" w:rsidRDefault="002E673D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</w:t>
            </w:r>
          </w:p>
        </w:tc>
      </w:tr>
    </w:tbl>
    <w:p w:rsidR="00112711" w:rsidRPr="003423CD" w:rsidRDefault="00112711" w:rsidP="001127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2711" w:rsidRDefault="00112711" w:rsidP="00112711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112711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228EA" w:rsidRDefault="007228EA"/>
    <w:sectPr w:rsidR="007228EA" w:rsidSect="00112711">
      <w:footerReference w:type="default" r:id="rId7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A0" w:rsidRDefault="005D70A0" w:rsidP="00112711">
      <w:r>
        <w:separator/>
      </w:r>
    </w:p>
  </w:endnote>
  <w:endnote w:type="continuationSeparator" w:id="0">
    <w:p w:rsidR="005D70A0" w:rsidRDefault="005D70A0" w:rsidP="0011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997"/>
      <w:docPartObj>
        <w:docPartGallery w:val="Page Numbers (Bottom of Page)"/>
        <w:docPartUnique/>
      </w:docPartObj>
    </w:sdtPr>
    <w:sdtContent>
      <w:p w:rsidR="00112711" w:rsidRDefault="0003586E">
        <w:pPr>
          <w:pStyle w:val="a7"/>
          <w:jc w:val="right"/>
        </w:pPr>
        <w:fldSimple w:instr=" PAGE   \* MERGEFORMAT ">
          <w:r w:rsidR="00DA3217">
            <w:rPr>
              <w:noProof/>
            </w:rPr>
            <w:t>2</w:t>
          </w:r>
        </w:fldSimple>
      </w:p>
    </w:sdtContent>
  </w:sdt>
  <w:p w:rsidR="00112711" w:rsidRDefault="001127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A0" w:rsidRDefault="005D70A0" w:rsidP="00112711">
      <w:r>
        <w:separator/>
      </w:r>
    </w:p>
  </w:footnote>
  <w:footnote w:type="continuationSeparator" w:id="0">
    <w:p w:rsidR="005D70A0" w:rsidRDefault="005D70A0" w:rsidP="0011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11"/>
    <w:rsid w:val="000251F2"/>
    <w:rsid w:val="0003586E"/>
    <w:rsid w:val="00046E51"/>
    <w:rsid w:val="00112711"/>
    <w:rsid w:val="002E673D"/>
    <w:rsid w:val="003B69C6"/>
    <w:rsid w:val="00441018"/>
    <w:rsid w:val="00505513"/>
    <w:rsid w:val="0056132A"/>
    <w:rsid w:val="005A51CF"/>
    <w:rsid w:val="005C1DE8"/>
    <w:rsid w:val="005D70A0"/>
    <w:rsid w:val="005F5C0B"/>
    <w:rsid w:val="00684FC5"/>
    <w:rsid w:val="006B4C63"/>
    <w:rsid w:val="007023B5"/>
    <w:rsid w:val="007228EA"/>
    <w:rsid w:val="007249FF"/>
    <w:rsid w:val="00953111"/>
    <w:rsid w:val="00B96CC2"/>
    <w:rsid w:val="00BC2343"/>
    <w:rsid w:val="00DA3217"/>
    <w:rsid w:val="00D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2711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2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127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2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27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2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8</cp:revision>
  <dcterms:created xsi:type="dcterms:W3CDTF">2018-01-09T07:22:00Z</dcterms:created>
  <dcterms:modified xsi:type="dcterms:W3CDTF">2018-01-09T11:28:00Z</dcterms:modified>
</cp:coreProperties>
</file>