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00" w:rsidRDefault="00AA1800" w:rsidP="00157C4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00" w:rsidRDefault="00AA1800" w:rsidP="00AA180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800" w:rsidRDefault="00AA1800" w:rsidP="00AA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1800" w:rsidRDefault="00AA1800" w:rsidP="00AA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AA1800" w:rsidRDefault="00AA1800" w:rsidP="00AA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AA1800" w:rsidRDefault="00AA1800" w:rsidP="00AA1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800" w:rsidRDefault="00AA1800" w:rsidP="00AA1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7C48" w:rsidRDefault="00157C48" w:rsidP="00AA180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01.12.2017 года № 42</w:t>
      </w:r>
    </w:p>
    <w:p w:rsidR="00AA1800" w:rsidRDefault="00AA1800" w:rsidP="00AA180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Боголюбово    </w:t>
      </w:r>
    </w:p>
    <w:tbl>
      <w:tblPr>
        <w:tblW w:w="0" w:type="auto"/>
        <w:tblLook w:val="04A0"/>
      </w:tblPr>
      <w:tblGrid>
        <w:gridCol w:w="4769"/>
      </w:tblGrid>
      <w:tr w:rsidR="009052EC" w:rsidRPr="00C350B1" w:rsidTr="00F7685A">
        <w:trPr>
          <w:trHeight w:val="32"/>
        </w:trPr>
        <w:tc>
          <w:tcPr>
            <w:tcW w:w="4769" w:type="dxa"/>
          </w:tcPr>
          <w:p w:rsidR="00AA1800" w:rsidRDefault="00AA1800" w:rsidP="00062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2EC" w:rsidRPr="00C350B1" w:rsidRDefault="009052EC" w:rsidP="009E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C350B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062A9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1800">
              <w:rPr>
                <w:rFonts w:ascii="Times New Roman" w:hAnsi="Times New Roman"/>
                <w:sz w:val="28"/>
                <w:szCs w:val="28"/>
              </w:rPr>
              <w:t>Богдановского сельского поселения Холм-Жирковского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A1800">
              <w:rPr>
                <w:rFonts w:ascii="Times New Roman" w:hAnsi="Times New Roman"/>
                <w:sz w:val="28"/>
                <w:szCs w:val="28"/>
              </w:rPr>
              <w:t>а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Смоленской области муниципальной услуги «</w:t>
            </w:r>
            <w:r w:rsidR="00062A91">
              <w:rPr>
                <w:rFonts w:ascii="Times New Roman" w:hAnsi="Times New Roman"/>
                <w:sz w:val="28"/>
                <w:szCs w:val="28"/>
              </w:rPr>
              <w:t xml:space="preserve">Приватизация жилищного фонда, расположенного на территории </w:t>
            </w:r>
            <w:r w:rsidR="00AA1800">
              <w:rPr>
                <w:rFonts w:ascii="Times New Roman" w:hAnsi="Times New Roman"/>
                <w:sz w:val="28"/>
                <w:szCs w:val="28"/>
              </w:rPr>
              <w:t>Богдановского</w:t>
            </w:r>
            <w:r w:rsidR="00062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94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062A91">
              <w:rPr>
                <w:rFonts w:ascii="Times New Roman" w:hAnsi="Times New Roman"/>
                <w:sz w:val="28"/>
                <w:szCs w:val="28"/>
              </w:rPr>
              <w:t xml:space="preserve"> поселения Холм-Жирковского района Смоленской обл</w:t>
            </w:r>
            <w:r w:rsidR="009E172C">
              <w:rPr>
                <w:rFonts w:ascii="Times New Roman" w:hAnsi="Times New Roman"/>
                <w:sz w:val="28"/>
                <w:szCs w:val="28"/>
              </w:rPr>
              <w:t>асти».</w:t>
            </w:r>
            <w:r w:rsidRPr="00C35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052EC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2EC" w:rsidRPr="008506B5" w:rsidRDefault="009052EC" w:rsidP="00905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B5">
        <w:rPr>
          <w:rFonts w:ascii="Times New Roman" w:hAnsi="Times New Roman"/>
          <w:sz w:val="28"/>
          <w:szCs w:val="28"/>
        </w:rPr>
        <w:t xml:space="preserve"> соответствии с</w:t>
      </w:r>
      <w:r w:rsidR="00062A91" w:rsidRPr="00062A91">
        <w:rPr>
          <w:rFonts w:ascii="Times New Roman" w:hAnsi="Times New Roman" w:cs="Times New Roman"/>
          <w:sz w:val="24"/>
          <w:szCs w:val="24"/>
        </w:rPr>
        <w:t xml:space="preserve"> </w:t>
      </w:r>
      <w:r w:rsidR="00062A91" w:rsidRPr="001B09CE">
        <w:rPr>
          <w:rFonts w:ascii="Times New Roman" w:hAnsi="Times New Roman" w:cs="Times New Roman"/>
          <w:sz w:val="24"/>
          <w:szCs w:val="24"/>
        </w:rPr>
        <w:t xml:space="preserve"> </w:t>
      </w:r>
      <w:r w:rsidR="00062A91" w:rsidRPr="00062A91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="00157C48">
        <w:rPr>
          <w:rFonts w:ascii="Times New Roman" w:hAnsi="Times New Roman" w:cs="Times New Roman"/>
          <w:sz w:val="28"/>
          <w:szCs w:val="28"/>
        </w:rPr>
        <w:t xml:space="preserve"> г.</w:t>
      </w:r>
      <w:r w:rsidR="00062A91" w:rsidRPr="00062A91">
        <w:rPr>
          <w:rFonts w:ascii="Times New Roman" w:hAnsi="Times New Roman" w:cs="Times New Roman"/>
          <w:sz w:val="28"/>
          <w:szCs w:val="28"/>
        </w:rPr>
        <w:t xml:space="preserve"> №</w:t>
      </w:r>
      <w:r w:rsidR="00157C48">
        <w:rPr>
          <w:rFonts w:ascii="Times New Roman" w:hAnsi="Times New Roman" w:cs="Times New Roman"/>
          <w:sz w:val="28"/>
          <w:szCs w:val="28"/>
        </w:rPr>
        <w:t xml:space="preserve"> </w:t>
      </w:r>
      <w:r w:rsidR="00062A91" w:rsidRPr="00062A9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062A91">
        <w:t>,</w:t>
      </w:r>
      <w:r w:rsidRPr="00062A91">
        <w:t xml:space="preserve"> </w:t>
      </w:r>
      <w:r w:rsidR="00DD5526" w:rsidRPr="00DD5526">
        <w:t xml:space="preserve"> </w:t>
      </w:r>
      <w:hyperlink r:id="rId9" w:history="1">
        <w:r w:rsidRPr="008506B5">
          <w:rPr>
            <w:rFonts w:ascii="Times New Roman" w:hAnsi="Times New Roman"/>
            <w:sz w:val="28"/>
            <w:szCs w:val="28"/>
          </w:rPr>
          <w:t>Порядком</w:t>
        </w:r>
      </w:hyperlink>
      <w:r w:rsidRPr="008506B5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AA1800">
        <w:rPr>
          <w:rFonts w:ascii="Times New Roman" w:hAnsi="Times New Roman"/>
          <w:sz w:val="28"/>
          <w:szCs w:val="28"/>
        </w:rPr>
        <w:t>Богдановского сельского поселения  Холм-Жирковского</w:t>
      </w:r>
      <w:r w:rsidRPr="008506B5">
        <w:rPr>
          <w:rFonts w:ascii="Times New Roman" w:hAnsi="Times New Roman"/>
          <w:sz w:val="28"/>
          <w:szCs w:val="28"/>
        </w:rPr>
        <w:t xml:space="preserve"> район</w:t>
      </w:r>
      <w:r w:rsidR="00AA1800">
        <w:rPr>
          <w:rFonts w:ascii="Times New Roman" w:hAnsi="Times New Roman"/>
          <w:sz w:val="28"/>
          <w:szCs w:val="28"/>
        </w:rPr>
        <w:t>а</w:t>
      </w:r>
      <w:r w:rsidRPr="008506B5">
        <w:rPr>
          <w:rFonts w:ascii="Times New Roman" w:hAnsi="Times New Roman"/>
          <w:sz w:val="28"/>
          <w:szCs w:val="28"/>
        </w:rPr>
        <w:t xml:space="preserve"> Смоленской области от  2</w:t>
      </w:r>
      <w:r w:rsidR="00AA1800">
        <w:rPr>
          <w:rFonts w:ascii="Times New Roman" w:hAnsi="Times New Roman"/>
          <w:sz w:val="28"/>
          <w:szCs w:val="28"/>
        </w:rPr>
        <w:t>1.02</w:t>
      </w:r>
      <w:r w:rsidRPr="008506B5">
        <w:rPr>
          <w:rFonts w:ascii="Times New Roman" w:hAnsi="Times New Roman"/>
          <w:sz w:val="28"/>
          <w:szCs w:val="28"/>
        </w:rPr>
        <w:t>.201</w:t>
      </w:r>
      <w:r w:rsidR="00AA1800">
        <w:rPr>
          <w:rFonts w:ascii="Times New Roman" w:hAnsi="Times New Roman"/>
          <w:sz w:val="28"/>
          <w:szCs w:val="28"/>
        </w:rPr>
        <w:t>3</w:t>
      </w:r>
      <w:r w:rsidR="006D7D30">
        <w:rPr>
          <w:rFonts w:ascii="Times New Roman" w:hAnsi="Times New Roman"/>
          <w:sz w:val="28"/>
          <w:szCs w:val="28"/>
        </w:rPr>
        <w:t xml:space="preserve"> года</w:t>
      </w:r>
      <w:r w:rsidR="00AA1800">
        <w:rPr>
          <w:rFonts w:ascii="Times New Roman" w:hAnsi="Times New Roman"/>
          <w:sz w:val="28"/>
          <w:szCs w:val="28"/>
        </w:rPr>
        <w:t xml:space="preserve"> № 1</w:t>
      </w:r>
      <w:r w:rsidRPr="008506B5">
        <w:rPr>
          <w:rFonts w:ascii="Times New Roman" w:hAnsi="Times New Roman"/>
          <w:sz w:val="28"/>
          <w:szCs w:val="28"/>
        </w:rPr>
        <w:t xml:space="preserve">3, Администрация </w:t>
      </w:r>
      <w:r w:rsidR="00AA1800">
        <w:rPr>
          <w:rFonts w:ascii="Times New Roman" w:hAnsi="Times New Roman"/>
          <w:sz w:val="28"/>
          <w:szCs w:val="28"/>
        </w:rPr>
        <w:t>Богдановского сельского поселения</w:t>
      </w:r>
      <w:r w:rsidR="006D7D30">
        <w:rPr>
          <w:rFonts w:ascii="Times New Roman" w:hAnsi="Times New Roman"/>
          <w:sz w:val="28"/>
          <w:szCs w:val="28"/>
        </w:rPr>
        <w:t xml:space="preserve"> Холм-Жирковского</w:t>
      </w:r>
      <w:r w:rsidRPr="008506B5">
        <w:rPr>
          <w:rFonts w:ascii="Times New Roman" w:hAnsi="Times New Roman"/>
          <w:sz w:val="28"/>
          <w:szCs w:val="28"/>
        </w:rPr>
        <w:t xml:space="preserve"> район</w:t>
      </w:r>
      <w:r w:rsidR="006D7D30">
        <w:rPr>
          <w:rFonts w:ascii="Times New Roman" w:hAnsi="Times New Roman"/>
          <w:sz w:val="28"/>
          <w:szCs w:val="28"/>
        </w:rPr>
        <w:t>а</w:t>
      </w:r>
      <w:r w:rsidRPr="008506B5">
        <w:rPr>
          <w:rFonts w:ascii="Times New Roman" w:hAnsi="Times New Roman"/>
          <w:sz w:val="28"/>
          <w:szCs w:val="28"/>
        </w:rPr>
        <w:t xml:space="preserve"> Смоленской области </w:t>
      </w:r>
    </w:p>
    <w:p w:rsidR="009052EC" w:rsidRPr="008506B5" w:rsidRDefault="006D7D30" w:rsidP="006D7D3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15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157C4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:</w:t>
      </w:r>
    </w:p>
    <w:p w:rsidR="009052EC" w:rsidRDefault="00062A91" w:rsidP="00062A91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062A9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 w:rsidR="00AA1800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="006D7D30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062A91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9052EC" w:rsidRPr="00062A91">
        <w:rPr>
          <w:rFonts w:ascii="Times New Roman" w:hAnsi="Times New Roman"/>
          <w:sz w:val="28"/>
          <w:szCs w:val="28"/>
        </w:rPr>
        <w:t xml:space="preserve">области </w:t>
      </w:r>
      <w:r w:rsidR="009F741A">
        <w:rPr>
          <w:rFonts w:ascii="Times New Roman" w:hAnsi="Times New Roman"/>
          <w:sz w:val="28"/>
          <w:szCs w:val="28"/>
        </w:rPr>
        <w:t>м</w:t>
      </w:r>
      <w:r w:rsidR="009052EC" w:rsidRPr="00062A91">
        <w:rPr>
          <w:rFonts w:ascii="Times New Roman" w:hAnsi="Times New Roman"/>
          <w:sz w:val="28"/>
          <w:szCs w:val="28"/>
        </w:rPr>
        <w:t>униципальной услуги «</w:t>
      </w:r>
      <w:r w:rsidRPr="00062A91">
        <w:rPr>
          <w:rFonts w:ascii="Times New Roman" w:hAnsi="Times New Roman"/>
          <w:sz w:val="28"/>
          <w:szCs w:val="28"/>
        </w:rPr>
        <w:t>Приватизация жилищного фонда, расположенного на территории</w:t>
      </w:r>
      <w:r w:rsidR="009052EC" w:rsidRPr="00062A91">
        <w:rPr>
          <w:rFonts w:ascii="Times New Roman" w:hAnsi="Times New Roman"/>
          <w:sz w:val="28"/>
          <w:szCs w:val="28"/>
        </w:rPr>
        <w:t xml:space="preserve"> </w:t>
      </w:r>
      <w:r w:rsidR="00AA1800">
        <w:rPr>
          <w:rFonts w:ascii="Times New Roman" w:hAnsi="Times New Roman"/>
          <w:sz w:val="28"/>
          <w:szCs w:val="28"/>
        </w:rPr>
        <w:t>Богдановского сельского поселения</w:t>
      </w:r>
      <w:r w:rsidR="009052EC" w:rsidRPr="00062A91">
        <w:rPr>
          <w:rFonts w:ascii="Times New Roman" w:hAnsi="Times New Roman"/>
          <w:sz w:val="28"/>
          <w:szCs w:val="28"/>
        </w:rPr>
        <w:t xml:space="preserve"> Холм-Жирковск</w:t>
      </w:r>
      <w:r w:rsidRPr="00062A91">
        <w:rPr>
          <w:rFonts w:ascii="Times New Roman" w:hAnsi="Times New Roman"/>
          <w:sz w:val="28"/>
          <w:szCs w:val="28"/>
        </w:rPr>
        <w:t>ого района Смоленской области</w:t>
      </w:r>
      <w:r w:rsidR="009E172C">
        <w:rPr>
          <w:rFonts w:ascii="Times New Roman" w:hAnsi="Times New Roman"/>
          <w:sz w:val="28"/>
          <w:szCs w:val="28"/>
        </w:rPr>
        <w:t>»</w:t>
      </w:r>
      <w:r w:rsidR="006D7D30">
        <w:rPr>
          <w:rFonts w:ascii="Times New Roman" w:hAnsi="Times New Roman"/>
          <w:sz w:val="28"/>
          <w:szCs w:val="28"/>
        </w:rPr>
        <w:t>.</w:t>
      </w:r>
      <w:r w:rsidR="009052EC" w:rsidRPr="00062A91">
        <w:rPr>
          <w:rFonts w:ascii="Times New Roman" w:hAnsi="Times New Roman"/>
          <w:sz w:val="28"/>
          <w:szCs w:val="28"/>
        </w:rPr>
        <w:t xml:space="preserve"> </w:t>
      </w:r>
    </w:p>
    <w:p w:rsidR="009052EC" w:rsidRP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опубликовать на официальном сайте Администрации </w:t>
      </w:r>
      <w:r w:rsidR="00AA1800">
        <w:rPr>
          <w:rFonts w:ascii="Times New Roman" w:hAnsi="Times New Roman"/>
          <w:sz w:val="28"/>
          <w:szCs w:val="28"/>
        </w:rPr>
        <w:t>Богдановского сельского поселения</w:t>
      </w:r>
      <w:r w:rsidR="006D7D30">
        <w:rPr>
          <w:rFonts w:ascii="Times New Roman" w:hAnsi="Times New Roman"/>
          <w:sz w:val="28"/>
          <w:szCs w:val="28"/>
        </w:rPr>
        <w:t xml:space="preserve"> Холм-Жирковского</w:t>
      </w:r>
      <w:r w:rsidRPr="009052EC">
        <w:rPr>
          <w:rFonts w:ascii="Times New Roman" w:hAnsi="Times New Roman"/>
          <w:sz w:val="28"/>
          <w:szCs w:val="28"/>
        </w:rPr>
        <w:t xml:space="preserve"> райо</w:t>
      </w:r>
      <w:r w:rsidR="006D7D30">
        <w:rPr>
          <w:rFonts w:ascii="Times New Roman" w:hAnsi="Times New Roman"/>
          <w:sz w:val="28"/>
          <w:szCs w:val="28"/>
        </w:rPr>
        <w:t>на</w:t>
      </w:r>
      <w:r w:rsidRPr="009052EC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052EC" w:rsidRDefault="009052EC" w:rsidP="00F7685A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6B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506B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D7D30">
        <w:rPr>
          <w:rFonts w:ascii="Times New Roman" w:hAnsi="Times New Roman"/>
          <w:sz w:val="28"/>
          <w:szCs w:val="28"/>
        </w:rPr>
        <w:t>оставляю за собой.</w:t>
      </w:r>
    </w:p>
    <w:p w:rsidR="009052EC" w:rsidRPr="009052EC" w:rsidRDefault="009052EC" w:rsidP="00F7685A">
      <w:pPr>
        <w:pStyle w:val="af"/>
        <w:widowControl w:val="0"/>
        <w:numPr>
          <w:ilvl w:val="0"/>
          <w:numId w:val="7"/>
        </w:numPr>
        <w:spacing w:after="0" w:line="240" w:lineRule="auto"/>
        <w:ind w:left="0" w:firstLine="726"/>
        <w:jc w:val="both"/>
        <w:rPr>
          <w:rFonts w:ascii="Times New Roman" w:hAnsi="Times New Roman"/>
          <w:sz w:val="28"/>
          <w:szCs w:val="28"/>
        </w:rPr>
      </w:pPr>
      <w:r w:rsidRPr="009052EC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F7685A" w:rsidRDefault="00F7685A" w:rsidP="00905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30" w:rsidRDefault="009052EC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3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52EC" w:rsidRDefault="00AA1800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 сельского поселения</w:t>
      </w:r>
      <w:r w:rsidR="009052EC" w:rsidRPr="008506B5">
        <w:rPr>
          <w:rFonts w:ascii="Times New Roman" w:hAnsi="Times New Roman"/>
          <w:sz w:val="28"/>
          <w:szCs w:val="28"/>
        </w:rPr>
        <w:t xml:space="preserve"> </w:t>
      </w:r>
    </w:p>
    <w:p w:rsidR="009052EC" w:rsidRDefault="006D7D30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9052EC" w:rsidRDefault="009052EC" w:rsidP="0006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6B5">
        <w:rPr>
          <w:rFonts w:ascii="Times New Roman" w:hAnsi="Times New Roman"/>
          <w:sz w:val="28"/>
          <w:szCs w:val="28"/>
        </w:rPr>
        <w:t>Смоленской области</w:t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 w:rsidRPr="0085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62A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D7D30">
        <w:rPr>
          <w:rFonts w:ascii="Times New Roman" w:hAnsi="Times New Roman"/>
          <w:sz w:val="28"/>
          <w:szCs w:val="28"/>
        </w:rPr>
        <w:t xml:space="preserve"> </w:t>
      </w:r>
      <w:r w:rsidR="006D7D30" w:rsidRPr="006D7D30">
        <w:rPr>
          <w:rFonts w:ascii="Times New Roman" w:hAnsi="Times New Roman"/>
          <w:sz w:val="28"/>
          <w:szCs w:val="28"/>
        </w:rPr>
        <w:t>А.Ф. Иванов</w:t>
      </w:r>
    </w:p>
    <w:p w:rsidR="00F7685A" w:rsidRDefault="00F7685A" w:rsidP="00062A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685A" w:rsidRDefault="00F7685A" w:rsidP="00F7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3E4C" w:rsidRDefault="00205294" w:rsidP="002052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D0C15" w:rsidRDefault="009D0C15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433032" w:rsidRDefault="00433032" w:rsidP="00433032"/>
    <w:p w:rsidR="009E172C" w:rsidRDefault="009E172C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72C" w:rsidRDefault="009E172C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05294" w:rsidRPr="001E4510" w:rsidRDefault="00205294" w:rsidP="002052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294" w:rsidRPr="001E4510" w:rsidRDefault="00AA1800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 сельского поселения</w:t>
      </w:r>
      <w:r w:rsidR="00205294" w:rsidRPr="001E4510">
        <w:rPr>
          <w:rFonts w:ascii="Times New Roman" w:hAnsi="Times New Roman"/>
          <w:sz w:val="28"/>
          <w:szCs w:val="28"/>
        </w:rPr>
        <w:t xml:space="preserve"> </w:t>
      </w:r>
    </w:p>
    <w:p w:rsidR="00205294" w:rsidRPr="001E4510" w:rsidRDefault="009E172C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  <w:r w:rsidR="00205294" w:rsidRPr="001E4510">
        <w:rPr>
          <w:rFonts w:ascii="Times New Roman" w:hAnsi="Times New Roman"/>
          <w:sz w:val="28"/>
          <w:szCs w:val="28"/>
        </w:rPr>
        <w:t xml:space="preserve"> </w:t>
      </w:r>
    </w:p>
    <w:p w:rsidR="00157C48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>Смоленской области</w:t>
      </w:r>
    </w:p>
    <w:p w:rsidR="00157C48" w:rsidRPr="00157C48" w:rsidRDefault="00157C48" w:rsidP="00157C48">
      <w:pPr>
        <w:jc w:val="right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01.12.2017 года №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5294" w:rsidRPr="001E4510" w:rsidRDefault="00205294" w:rsidP="00205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510">
        <w:rPr>
          <w:rFonts w:ascii="Times New Roman" w:hAnsi="Times New Roman"/>
          <w:sz w:val="28"/>
          <w:szCs w:val="28"/>
        </w:rPr>
        <w:t xml:space="preserve"> </w:t>
      </w:r>
    </w:p>
    <w:p w:rsidR="00205294" w:rsidRDefault="00205294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B95" w:rsidRPr="00062A91" w:rsidRDefault="00A26B95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2A9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062A91" w:rsidRDefault="00A26B95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A91">
        <w:rPr>
          <w:rFonts w:ascii="Times New Roman" w:hAnsi="Times New Roman" w:cs="Times New Roman"/>
          <w:b/>
          <w:sz w:val="28"/>
          <w:szCs w:val="28"/>
        </w:rPr>
        <w:t>«</w:t>
      </w:r>
      <w:r w:rsidR="00062A91" w:rsidRPr="00062A91">
        <w:rPr>
          <w:rFonts w:ascii="Times New Roman" w:hAnsi="Times New Roman"/>
          <w:b/>
          <w:sz w:val="28"/>
          <w:szCs w:val="28"/>
        </w:rPr>
        <w:t xml:space="preserve">Приватизация жилищного фонда, расположенного на территории </w:t>
      </w:r>
      <w:r w:rsidR="00AA1800">
        <w:rPr>
          <w:rFonts w:ascii="Times New Roman" w:hAnsi="Times New Roman"/>
          <w:b/>
          <w:sz w:val="28"/>
          <w:szCs w:val="28"/>
        </w:rPr>
        <w:t>Богдановского сельского поселения</w:t>
      </w:r>
      <w:r w:rsidR="00062A91" w:rsidRPr="00062A91">
        <w:rPr>
          <w:rFonts w:ascii="Times New Roman" w:hAnsi="Times New Roman"/>
          <w:b/>
          <w:sz w:val="28"/>
          <w:szCs w:val="28"/>
        </w:rPr>
        <w:t xml:space="preserve"> Холм-Жирковского района Смоленской области </w:t>
      </w:r>
    </w:p>
    <w:p w:rsidR="00F7685A" w:rsidRPr="00062A91" w:rsidRDefault="00F7685A" w:rsidP="00062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2A91" w:rsidRPr="00062A91" w:rsidRDefault="00A26B95" w:rsidP="00062A91">
      <w:pPr>
        <w:pStyle w:val="ConsPlusNormal"/>
        <w:ind w:firstLine="567"/>
        <w:jc w:val="both"/>
      </w:pPr>
      <w:proofErr w:type="gramStart"/>
      <w:r w:rsidRPr="00F973C0">
        <w:t>Административный регламент пред</w:t>
      </w:r>
      <w:r>
        <w:t xml:space="preserve">оставления муниципальной услуги </w:t>
      </w:r>
      <w:r w:rsidRPr="00A26B95">
        <w:t>«</w:t>
      </w:r>
      <w:r w:rsidR="00062A91" w:rsidRPr="00062A91">
        <w:t xml:space="preserve">Приватизация жилищного фонда, расположенного на территории </w:t>
      </w:r>
      <w:r w:rsidR="00AA1800">
        <w:t>Богдановского сельского поселения</w:t>
      </w:r>
      <w:r w:rsidR="00062A91" w:rsidRPr="00062A91">
        <w:t xml:space="preserve">  Холм-Жирковского района Смоленс</w:t>
      </w:r>
      <w:r w:rsidR="009E172C">
        <w:t xml:space="preserve">кой области </w:t>
      </w:r>
      <w:r w:rsidR="00062A91">
        <w:t xml:space="preserve"> </w:t>
      </w:r>
      <w:r w:rsidRPr="00A26B95">
        <w:t>(</w:t>
      </w:r>
      <w:r w:rsidRPr="00F973C0">
        <w:t>далее – Административный регламент)</w:t>
      </w:r>
      <w:r w:rsidR="00F7685A">
        <w:t xml:space="preserve"> </w:t>
      </w:r>
      <w:r w:rsidR="00062A91" w:rsidRPr="00062A91"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AA1800">
        <w:t>Богдановского сельского поселения</w:t>
      </w:r>
      <w:r w:rsidR="009E172C">
        <w:t xml:space="preserve"> </w:t>
      </w:r>
      <w:r>
        <w:t>Холм-Жирковск</w:t>
      </w:r>
      <w:r w:rsidR="009E172C">
        <w:t>ого</w:t>
      </w:r>
      <w:r>
        <w:t xml:space="preserve"> район</w:t>
      </w:r>
      <w:r w:rsidR="009E172C">
        <w:t>а</w:t>
      </w:r>
      <w:r>
        <w:t xml:space="preserve"> Смоленской </w:t>
      </w:r>
      <w:r w:rsidRPr="00062A91">
        <w:t xml:space="preserve">области  </w:t>
      </w:r>
      <w:r w:rsidR="009E172C">
        <w:t>(далее – Администрация</w:t>
      </w:r>
      <w:r w:rsidR="00062A91">
        <w:t>)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Fonts w:ascii="Times New Roman" w:hAnsi="Times New Roman"/>
          <w:sz w:val="28"/>
          <w:szCs w:val="28"/>
        </w:rPr>
        <w:t>физические и</w:t>
      </w:r>
      <w:r w:rsidRPr="005B7926">
        <w:rPr>
          <w:rFonts w:ascii="Times New Roman" w:hAnsi="Times New Roman"/>
          <w:sz w:val="28"/>
          <w:szCs w:val="28"/>
        </w:rPr>
        <w:t xml:space="preserve"> 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Pr="005B7926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23E4C" w:rsidRDefault="00423E4C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1.3.1. </w:t>
      </w:r>
      <w:r w:rsidR="000D050E">
        <w:rPr>
          <w:rFonts w:ascii="Times New Roman" w:hAnsi="Times New Roman" w:cs="Times New Roman"/>
          <w:sz w:val="28"/>
          <w:szCs w:val="28"/>
        </w:rPr>
        <w:t>Информация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работы, номерах контактных телефонов, адресах официальных сайтов и адресах электронной почты </w:t>
      </w:r>
      <w:r w:rsidR="000D050E">
        <w:rPr>
          <w:rFonts w:ascii="Times New Roman" w:hAnsi="Times New Roman" w:cs="Times New Roman"/>
          <w:sz w:val="28"/>
          <w:szCs w:val="28"/>
        </w:rPr>
        <w:t>исполнителя муниципальной услуги:</w:t>
      </w:r>
    </w:p>
    <w:p w:rsidR="0016153A" w:rsidRDefault="00A26B95" w:rsidP="0016153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Место нахождения</w:t>
      </w:r>
      <w:r w:rsidR="009E172C">
        <w:rPr>
          <w:rFonts w:ascii="Times New Roman" w:hAnsi="Times New Roman" w:cs="Times New Roman"/>
          <w:sz w:val="28"/>
          <w:szCs w:val="28"/>
        </w:rPr>
        <w:t xml:space="preserve"> </w:t>
      </w:r>
      <w:r w:rsidR="000D050E">
        <w:rPr>
          <w:rFonts w:ascii="Times New Roman" w:hAnsi="Times New Roman" w:cs="Times New Roman"/>
          <w:sz w:val="28"/>
          <w:szCs w:val="28"/>
        </w:rPr>
        <w:t xml:space="preserve"> и почтовый адрес: здание Администрации Богдановского сельского поселения,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3F4CC5">
        <w:rPr>
          <w:rFonts w:ascii="Times New Roman" w:hAnsi="Times New Roman"/>
          <w:sz w:val="28"/>
          <w:szCs w:val="28"/>
        </w:rPr>
        <w:t>21</w:t>
      </w:r>
      <w:r w:rsidR="000D050E">
        <w:rPr>
          <w:rFonts w:ascii="Times New Roman" w:hAnsi="Times New Roman"/>
          <w:sz w:val="28"/>
          <w:szCs w:val="28"/>
        </w:rPr>
        <w:t xml:space="preserve">5650, Смоленская область, </w:t>
      </w:r>
      <w:r w:rsidRPr="003F4CC5">
        <w:rPr>
          <w:rFonts w:ascii="Times New Roman" w:hAnsi="Times New Roman"/>
          <w:sz w:val="28"/>
          <w:szCs w:val="28"/>
        </w:rPr>
        <w:t>Холм-Жирковский</w:t>
      </w:r>
      <w:r w:rsidR="000D050E">
        <w:rPr>
          <w:rFonts w:ascii="Times New Roman" w:hAnsi="Times New Roman"/>
          <w:sz w:val="28"/>
          <w:szCs w:val="28"/>
        </w:rPr>
        <w:t xml:space="preserve"> район</w:t>
      </w:r>
      <w:r w:rsidRPr="003F4CC5">
        <w:rPr>
          <w:rFonts w:ascii="Times New Roman" w:hAnsi="Times New Roman"/>
          <w:sz w:val="28"/>
          <w:szCs w:val="28"/>
        </w:rPr>
        <w:t xml:space="preserve">, </w:t>
      </w:r>
      <w:r w:rsidR="000D050E">
        <w:rPr>
          <w:rFonts w:ascii="Times New Roman" w:hAnsi="Times New Roman"/>
          <w:sz w:val="28"/>
          <w:szCs w:val="28"/>
        </w:rPr>
        <w:t xml:space="preserve">с. Боголюбово, </w:t>
      </w:r>
      <w:r w:rsidRPr="003F4CC5">
        <w:rPr>
          <w:rFonts w:ascii="Times New Roman" w:hAnsi="Times New Roman"/>
          <w:sz w:val="28"/>
          <w:szCs w:val="28"/>
        </w:rPr>
        <w:t>ул.</w:t>
      </w:r>
      <w:r w:rsidR="000D050E">
        <w:rPr>
          <w:rFonts w:ascii="Times New Roman" w:hAnsi="Times New Roman"/>
          <w:sz w:val="28"/>
          <w:szCs w:val="28"/>
        </w:rPr>
        <w:t xml:space="preserve"> Центральная</w:t>
      </w:r>
      <w:r w:rsidRPr="003F4CC5">
        <w:rPr>
          <w:rFonts w:ascii="Times New Roman" w:hAnsi="Times New Roman"/>
          <w:sz w:val="28"/>
          <w:szCs w:val="28"/>
        </w:rPr>
        <w:t>, д.</w:t>
      </w:r>
      <w:r w:rsidR="000D050E">
        <w:rPr>
          <w:rFonts w:ascii="Times New Roman" w:hAnsi="Times New Roman"/>
          <w:sz w:val="28"/>
          <w:szCs w:val="28"/>
        </w:rPr>
        <w:t>3</w:t>
      </w:r>
      <w:r w:rsidRPr="003F4CC5">
        <w:rPr>
          <w:rFonts w:ascii="Times New Roman" w:hAnsi="Times New Roman"/>
          <w:sz w:val="28"/>
          <w:szCs w:val="28"/>
        </w:rPr>
        <w:t>.</w:t>
      </w:r>
    </w:p>
    <w:tbl>
      <w:tblPr>
        <w:tblW w:w="14059" w:type="dxa"/>
        <w:tblLook w:val="01E0"/>
      </w:tblPr>
      <w:tblGrid>
        <w:gridCol w:w="7196"/>
        <w:gridCol w:w="6863"/>
      </w:tblGrid>
      <w:tr w:rsidR="00A26B95" w:rsidRPr="00F973C0" w:rsidTr="0016153A">
        <w:tc>
          <w:tcPr>
            <w:tcW w:w="7196" w:type="dxa"/>
          </w:tcPr>
          <w:p w:rsidR="0016153A" w:rsidRPr="003F4CC5" w:rsidRDefault="000D050E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  <w:r w:rsidR="0016153A" w:rsidRPr="003F4C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понедельник - 9.00 - 1</w:t>
            </w:r>
            <w:r w:rsidR="000D050E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вторник - 9.00 - 1</w:t>
            </w:r>
            <w:r w:rsidR="000D050E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среда - 9.00 - 1</w:t>
            </w:r>
            <w:r w:rsidR="000D050E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четверг - 9.00 - 1</w:t>
            </w:r>
            <w:r w:rsidR="000D050E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16153A" w:rsidRPr="003F4CC5" w:rsidRDefault="0016153A" w:rsidP="00423E4C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пятница - 9.00 - 1</w:t>
            </w:r>
            <w:r w:rsidR="000D050E">
              <w:rPr>
                <w:rFonts w:ascii="Times New Roman" w:hAnsi="Times New Roman"/>
                <w:sz w:val="28"/>
                <w:szCs w:val="28"/>
              </w:rPr>
              <w:t>7</w:t>
            </w:r>
            <w:r w:rsidRPr="003F4CC5">
              <w:rPr>
                <w:rFonts w:ascii="Times New Roman" w:hAnsi="Times New Roman"/>
                <w:sz w:val="28"/>
                <w:szCs w:val="28"/>
              </w:rPr>
              <w:t>.00 (перерыв с 13.00 до 14.00);</w:t>
            </w:r>
          </w:p>
          <w:p w:rsidR="00A26B95" w:rsidRPr="00F973C0" w:rsidRDefault="0016153A" w:rsidP="00423E4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C5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A26B95" w:rsidRPr="00F973C0" w:rsidRDefault="00A26B95" w:rsidP="00DF24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95" w:rsidRPr="0016153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r w:rsidR="00F7685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5B7926">
        <w:rPr>
          <w:rFonts w:ascii="Times New Roman" w:hAnsi="Times New Roman"/>
          <w:sz w:val="28"/>
          <w:szCs w:val="28"/>
        </w:rPr>
        <w:t>(481</w:t>
      </w:r>
      <w:r w:rsidR="0016153A">
        <w:rPr>
          <w:rFonts w:ascii="Times New Roman" w:hAnsi="Times New Roman"/>
          <w:sz w:val="28"/>
          <w:szCs w:val="28"/>
        </w:rPr>
        <w:t>39</w:t>
      </w:r>
      <w:r w:rsidR="0016153A" w:rsidRPr="005B7926">
        <w:rPr>
          <w:rFonts w:ascii="Times New Roman" w:hAnsi="Times New Roman"/>
          <w:sz w:val="28"/>
          <w:szCs w:val="28"/>
        </w:rPr>
        <w:t xml:space="preserve">) </w:t>
      </w:r>
      <w:r w:rsidR="0016153A">
        <w:rPr>
          <w:rFonts w:ascii="Times New Roman" w:hAnsi="Times New Roman"/>
          <w:sz w:val="28"/>
          <w:szCs w:val="28"/>
        </w:rPr>
        <w:t>2</w:t>
      </w:r>
      <w:r w:rsidR="0016153A" w:rsidRPr="005B7926">
        <w:rPr>
          <w:rFonts w:ascii="Times New Roman" w:hAnsi="Times New Roman"/>
          <w:sz w:val="28"/>
          <w:szCs w:val="28"/>
        </w:rPr>
        <w:t>-</w:t>
      </w:r>
      <w:r w:rsidR="000D050E">
        <w:rPr>
          <w:rFonts w:ascii="Times New Roman" w:hAnsi="Times New Roman"/>
          <w:sz w:val="28"/>
          <w:szCs w:val="28"/>
        </w:rPr>
        <w:t>43-24, 2-43-25, 2-43-34</w:t>
      </w:r>
      <w:r w:rsidR="0016153A">
        <w:rPr>
          <w:rFonts w:ascii="Times New Roman" w:hAnsi="Times New Roman"/>
          <w:sz w:val="28"/>
          <w:szCs w:val="28"/>
        </w:rPr>
        <w:t>.</w:t>
      </w:r>
    </w:p>
    <w:p w:rsidR="0026299C" w:rsidRPr="0026299C" w:rsidRDefault="00A26B95" w:rsidP="001615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holm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16153A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16153A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153A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</w:t>
      </w:r>
      <w:r w:rsidR="0026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9C" w:rsidRPr="00DD5526" w:rsidRDefault="00A26B95" w:rsidP="0026299C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299C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16153A" w:rsidRPr="002629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299C" w:rsidRPr="0026299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26299C" w:rsidRPr="0026299C">
        <w:rPr>
          <w:rFonts w:ascii="Times New Roman" w:hAnsi="Times New Roman" w:cs="Times New Roman"/>
          <w:b/>
          <w:sz w:val="28"/>
          <w:szCs w:val="28"/>
        </w:rPr>
        <w:t>-</w:t>
      </w:r>
      <w:r w:rsidR="0026299C" w:rsidRPr="002629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6299C" w:rsidRPr="0026299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6299C" w:rsidRPr="0026299C">
        <w:rPr>
          <w:rFonts w:ascii="Times New Roman" w:hAnsi="Times New Roman" w:cs="Times New Roman"/>
          <w:b/>
          <w:sz w:val="28"/>
          <w:szCs w:val="28"/>
          <w:lang w:val="en-US"/>
        </w:rPr>
        <w:t>bogdanovskoe</w:t>
      </w:r>
      <w:proofErr w:type="spellEnd"/>
      <w:r w:rsidR="0026299C" w:rsidRPr="0026299C">
        <w:rPr>
          <w:rFonts w:ascii="Times New Roman" w:hAnsi="Times New Roman" w:cs="Times New Roman"/>
          <w:b/>
          <w:sz w:val="28"/>
          <w:szCs w:val="28"/>
        </w:rPr>
        <w:t>@</w:t>
      </w:r>
      <w:r w:rsidR="00DD552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6299C" w:rsidRPr="002629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55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26B95" w:rsidRPr="0016153A" w:rsidRDefault="00A26B95" w:rsidP="002629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685A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6153A">
        <w:rPr>
          <w:rFonts w:ascii="Times New Roman" w:hAnsi="Times New Roman" w:cs="Times New Roman"/>
          <w:sz w:val="28"/>
          <w:szCs w:val="28"/>
        </w:rPr>
        <w:t>1.3.2. Место нахождения МФЦ:</w:t>
      </w:r>
      <w:r w:rsidR="00F7685A">
        <w:rPr>
          <w:rFonts w:ascii="Times New Roman" w:hAnsi="Times New Roman" w:cs="Times New Roman"/>
          <w:sz w:val="28"/>
          <w:szCs w:val="28"/>
        </w:rPr>
        <w:t xml:space="preserve"> </w:t>
      </w:r>
      <w:r w:rsidR="0016153A" w:rsidRPr="0016153A">
        <w:rPr>
          <w:rFonts w:ascii="Times New Roman" w:hAnsi="Times New Roman"/>
          <w:sz w:val="28"/>
          <w:szCs w:val="28"/>
        </w:rPr>
        <w:t xml:space="preserve">215650, Смоленская область, </w:t>
      </w:r>
      <w:proofErr w:type="spellStart"/>
      <w:r w:rsidR="0016153A" w:rsidRPr="0016153A">
        <w:rPr>
          <w:rFonts w:ascii="Times New Roman" w:hAnsi="Times New Roman"/>
          <w:sz w:val="28"/>
          <w:szCs w:val="28"/>
        </w:rPr>
        <w:t>п.г.т</w:t>
      </w:r>
      <w:proofErr w:type="gramStart"/>
      <w:r w:rsidR="0016153A" w:rsidRPr="0016153A">
        <w:rPr>
          <w:rFonts w:ascii="Times New Roman" w:hAnsi="Times New Roman"/>
          <w:sz w:val="28"/>
          <w:szCs w:val="28"/>
        </w:rPr>
        <w:t>.Х</w:t>
      </w:r>
      <w:proofErr w:type="gramEnd"/>
      <w:r w:rsidR="0016153A" w:rsidRPr="0016153A">
        <w:rPr>
          <w:rFonts w:ascii="Times New Roman" w:hAnsi="Times New Roman"/>
          <w:sz w:val="28"/>
          <w:szCs w:val="28"/>
        </w:rPr>
        <w:t>олм-Жирковский</w:t>
      </w:r>
      <w:proofErr w:type="spellEnd"/>
      <w:r w:rsidR="0016153A" w:rsidRPr="0016153A">
        <w:rPr>
          <w:rFonts w:ascii="Times New Roman" w:hAnsi="Times New Roman"/>
          <w:sz w:val="28"/>
          <w:szCs w:val="28"/>
        </w:rPr>
        <w:t>, ул.</w:t>
      </w:r>
      <w:r w:rsidR="0016153A">
        <w:rPr>
          <w:rFonts w:ascii="Times New Roman" w:hAnsi="Times New Roman"/>
          <w:sz w:val="28"/>
          <w:szCs w:val="28"/>
        </w:rPr>
        <w:t>Героя Соколова</w:t>
      </w:r>
      <w:r w:rsidR="0016153A" w:rsidRPr="0016153A">
        <w:rPr>
          <w:rFonts w:ascii="Times New Roman" w:hAnsi="Times New Roman"/>
          <w:sz w:val="28"/>
          <w:szCs w:val="28"/>
        </w:rPr>
        <w:t>, д.</w:t>
      </w:r>
      <w:r w:rsidR="0016153A">
        <w:rPr>
          <w:rFonts w:ascii="Times New Roman" w:hAnsi="Times New Roman"/>
          <w:sz w:val="28"/>
          <w:szCs w:val="28"/>
        </w:rPr>
        <w:t>8</w:t>
      </w:r>
      <w:r w:rsidR="0016153A" w:rsidRPr="0016153A">
        <w:rPr>
          <w:rFonts w:ascii="Times New Roman" w:hAnsi="Times New Roman"/>
          <w:sz w:val="28"/>
          <w:szCs w:val="28"/>
        </w:rPr>
        <w:t>.</w:t>
      </w:r>
    </w:p>
    <w:p w:rsidR="0016153A" w:rsidRDefault="00F7685A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телефон: 8 (48139) 2</w:t>
      </w:r>
      <w:r w:rsidR="0016153A" w:rsidRPr="0016153A">
        <w:rPr>
          <w:rFonts w:ascii="Times New Roman" w:hAnsi="Times New Roman"/>
          <w:sz w:val="28"/>
          <w:szCs w:val="28"/>
        </w:rPr>
        <w:t>-10-3</w:t>
      </w:r>
      <w:r w:rsidR="0016153A">
        <w:rPr>
          <w:rFonts w:ascii="Times New Roman" w:hAnsi="Times New Roman"/>
          <w:sz w:val="28"/>
          <w:szCs w:val="28"/>
        </w:rPr>
        <w:t>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A28CA" w:rsidRPr="009A28CA" w:rsidRDefault="000D050E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9A28CA" w:rsidRPr="009A28C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с 9.00</w:t>
            </w:r>
            <w:r w:rsidR="0036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28CA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9A28CA" w:rsidRPr="009A28CA" w:rsidTr="009A28CA">
        <w:tc>
          <w:tcPr>
            <w:tcW w:w="3168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A28CA" w:rsidRPr="009A28CA" w:rsidRDefault="009A28CA" w:rsidP="009A28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>Справочные телефоны, факс:</w:t>
      </w:r>
      <w:proofErr w:type="gramStart"/>
      <w:r w:rsidRPr="009A28CA">
        <w:rPr>
          <w:rFonts w:ascii="Times New Roman" w:hAnsi="Times New Roman" w:cs="Times New Roman"/>
          <w:sz w:val="28"/>
          <w:szCs w:val="28"/>
        </w:rPr>
        <w:t xml:space="preserve"> </w:t>
      </w:r>
      <w:r w:rsidR="006B70A4" w:rsidRPr="00F973C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70A4">
        <w:rPr>
          <w:rFonts w:ascii="Times New Roman" w:hAnsi="Times New Roman" w:cs="Times New Roman"/>
          <w:sz w:val="28"/>
          <w:szCs w:val="28"/>
        </w:rPr>
        <w:t xml:space="preserve"> 8</w:t>
      </w:r>
      <w:r w:rsidR="006B70A4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6B70A4" w:rsidRPr="005B7926">
        <w:rPr>
          <w:rFonts w:ascii="Times New Roman" w:hAnsi="Times New Roman"/>
          <w:sz w:val="28"/>
          <w:szCs w:val="28"/>
        </w:rPr>
        <w:t>(481</w:t>
      </w:r>
      <w:r w:rsidR="006B70A4">
        <w:rPr>
          <w:rFonts w:ascii="Times New Roman" w:hAnsi="Times New Roman"/>
          <w:sz w:val="28"/>
          <w:szCs w:val="28"/>
        </w:rPr>
        <w:t>39</w:t>
      </w:r>
      <w:r w:rsidR="006B70A4" w:rsidRPr="005B7926">
        <w:rPr>
          <w:rFonts w:ascii="Times New Roman" w:hAnsi="Times New Roman"/>
          <w:sz w:val="28"/>
          <w:szCs w:val="28"/>
        </w:rPr>
        <w:t xml:space="preserve">) </w:t>
      </w:r>
      <w:r w:rsidRPr="009A28CA">
        <w:rPr>
          <w:rFonts w:ascii="Times New Roman" w:hAnsi="Times New Roman" w:cs="Times New Roman"/>
          <w:sz w:val="28"/>
          <w:szCs w:val="28"/>
        </w:rPr>
        <w:t>2-1</w:t>
      </w:r>
      <w:r w:rsidR="00062A91">
        <w:rPr>
          <w:rFonts w:ascii="Times New Roman" w:hAnsi="Times New Roman" w:cs="Times New Roman"/>
          <w:sz w:val="28"/>
          <w:szCs w:val="28"/>
        </w:rPr>
        <w:t>0</w:t>
      </w:r>
      <w:r w:rsidRPr="009A28CA">
        <w:rPr>
          <w:rFonts w:ascii="Times New Roman" w:hAnsi="Times New Roman" w:cs="Times New Roman"/>
          <w:sz w:val="28"/>
          <w:szCs w:val="28"/>
        </w:rPr>
        <w:t>-36</w:t>
      </w:r>
    </w:p>
    <w:p w:rsidR="009A28CA" w:rsidRP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C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A28CA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9A28CA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9A28CA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9A28CA">
        <w:rPr>
          <w:rFonts w:ascii="Times New Roman" w:hAnsi="Times New Roman" w:cs="Times New Roman"/>
          <w:sz w:val="28"/>
          <w:szCs w:val="28"/>
        </w:rPr>
        <w:t>.</w:t>
      </w:r>
    </w:p>
    <w:p w:rsidR="009A28CA" w:rsidRDefault="009A28CA" w:rsidP="009A28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A26B95" w:rsidRPr="0050097A" w:rsidTr="003E220B">
        <w:tc>
          <w:tcPr>
            <w:tcW w:w="9747" w:type="dxa"/>
          </w:tcPr>
          <w:p w:rsidR="00A26B95" w:rsidRPr="0016153A" w:rsidRDefault="0026299C" w:rsidP="0026299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нахождения и графике</w:t>
            </w:r>
            <w:r w:rsidR="003E220B" w:rsidRPr="00F973C0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20B" w:rsidRPr="003E220B">
              <w:rPr>
                <w:rFonts w:ascii="Times New Roman" w:hAnsi="Times New Roman" w:cs="Times New Roman"/>
                <w:sz w:val="28"/>
                <w:szCs w:val="28"/>
              </w:rPr>
              <w:t>а также многофункциональных центров предоставления государственных и муниципальных услуг размещается:</w:t>
            </w:r>
          </w:p>
        </w:tc>
        <w:tc>
          <w:tcPr>
            <w:tcW w:w="6154" w:type="dxa"/>
          </w:tcPr>
          <w:p w:rsidR="00A26B95" w:rsidRPr="0016153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95" w:rsidRPr="0050097A" w:rsidTr="003E220B">
        <w:tc>
          <w:tcPr>
            <w:tcW w:w="9747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A26B95" w:rsidRPr="0050097A" w:rsidRDefault="00A26B95" w:rsidP="00423E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6B95" w:rsidRPr="00F973C0" w:rsidRDefault="00423E4C" w:rsidP="00A2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) на сайте Администрации: </w:t>
      </w:r>
      <w:proofErr w:type="spellStart"/>
      <w:r w:rsidRPr="0016153A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DD5526">
        <w:rPr>
          <w:rFonts w:ascii="Times New Roman" w:hAnsi="Times New Roman" w:cs="Times New Roman"/>
          <w:b/>
          <w:sz w:val="28"/>
          <w:szCs w:val="28"/>
        </w:rPr>
        <w:t>.</w:t>
      </w:r>
      <w:r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A26B95" w:rsidRPr="00443332" w:rsidRDefault="003E220B" w:rsidP="00423E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26B95" w:rsidRPr="00F973C0">
        <w:rPr>
          <w:rFonts w:ascii="Times New Roman" w:hAnsi="Times New Roman" w:cs="Times New Roman"/>
          <w:sz w:val="28"/>
          <w:szCs w:val="28"/>
        </w:rPr>
        <w:t xml:space="preserve">) в средствах массовой информации: </w:t>
      </w:r>
      <w:r w:rsidR="00A26B95" w:rsidRPr="00443332">
        <w:rPr>
          <w:rFonts w:ascii="Times New Roman" w:hAnsi="Times New Roman" w:cs="Times New Roman"/>
          <w:i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i/>
          <w:sz w:val="28"/>
          <w:szCs w:val="28"/>
        </w:rPr>
        <w:t>«Вперед»</w:t>
      </w:r>
    </w:p>
    <w:p w:rsidR="00A26B95" w:rsidRPr="00F973C0" w:rsidRDefault="003E220B" w:rsidP="00A26B9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6B95" w:rsidRPr="00F973C0">
        <w:rPr>
          <w:rFonts w:ascii="Times New Roman" w:hAnsi="Times New Roman" w:cs="Times New Roman"/>
        </w:rPr>
        <w:t xml:space="preserve">) на </w:t>
      </w:r>
      <w:r w:rsidR="00A26B95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="00A26B95"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A26B95">
        <w:rPr>
          <w:rFonts w:ascii="Times New Roman" w:hAnsi="Times New Roman" w:cs="Times New Roman"/>
        </w:rPr>
        <w:t xml:space="preserve">и муниципальных </w:t>
      </w:r>
      <w:r w:rsidR="00A26B95" w:rsidRPr="00F973C0">
        <w:rPr>
          <w:rFonts w:ascii="Times New Roman" w:hAnsi="Times New Roman" w:cs="Times New Roman"/>
        </w:rPr>
        <w:t>услуг</w:t>
      </w:r>
      <w:r w:rsidR="00A26B95">
        <w:rPr>
          <w:rFonts w:ascii="Times New Roman" w:hAnsi="Times New Roman" w:cs="Times New Roman"/>
        </w:rPr>
        <w:t xml:space="preserve"> (далее – Региональный портал)</w:t>
      </w:r>
      <w:r w:rsidR="00A26B95" w:rsidRPr="00F973C0">
        <w:rPr>
          <w:rFonts w:ascii="Times New Roman" w:hAnsi="Times New Roman" w:cs="Times New Roman"/>
        </w:rPr>
        <w:t>.</w:t>
      </w:r>
    </w:p>
    <w:p w:rsidR="00A26B95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220B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mfc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E220B" w:rsidRPr="003E220B">
        <w:rPr>
          <w:rFonts w:ascii="Times New Roman" w:hAnsi="Times New Roman" w:cs="Times New Roman"/>
          <w:b/>
          <w:sz w:val="28"/>
          <w:szCs w:val="28"/>
          <w:lang w:val="en-US"/>
        </w:rPr>
        <w:t>holm</w:t>
      </w:r>
      <w:proofErr w:type="spellEnd"/>
      <w:r w:rsidR="003E220B" w:rsidRPr="003E220B">
        <w:rPr>
          <w:rFonts w:ascii="Times New Roman" w:hAnsi="Times New Roman" w:cs="Times New Roman"/>
          <w:b/>
          <w:sz w:val="28"/>
          <w:szCs w:val="28"/>
        </w:rPr>
        <w:t>.@</w:t>
      </w:r>
      <w:r w:rsidR="003E220B" w:rsidRPr="0016153A">
        <w:rPr>
          <w:rFonts w:ascii="Times New Roman" w:hAnsi="Times New Roman"/>
          <w:b/>
          <w:sz w:val="28"/>
          <w:szCs w:val="28"/>
        </w:rPr>
        <w:t xml:space="preserve"> </w:t>
      </w:r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admin</w:t>
      </w:r>
      <w:r w:rsidR="003E220B" w:rsidRPr="0016153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smolensk</w:t>
      </w:r>
      <w:proofErr w:type="spellEnd"/>
      <w:r w:rsidR="003E220B" w:rsidRPr="00161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E220B" w:rsidRPr="00161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E220B">
        <w:rPr>
          <w:rFonts w:ascii="Times New Roman" w:hAnsi="Times New Roman"/>
          <w:b/>
          <w:sz w:val="28"/>
          <w:szCs w:val="28"/>
        </w:rPr>
        <w:t>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26B95" w:rsidRPr="00F973C0" w:rsidRDefault="00A26B95" w:rsidP="00A26B9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A26B95" w:rsidRPr="003E220B" w:rsidRDefault="00A26B95" w:rsidP="00A26B9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E220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E220B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A26B95" w:rsidRPr="003E220B" w:rsidRDefault="00A26B95" w:rsidP="00A26B95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26299C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E220B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Pr="003E2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20B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A26B95" w:rsidRPr="00F973C0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9A28CA">
        <w:rPr>
          <w:rFonts w:ascii="Times New Roman" w:hAnsi="Times New Roman" w:cs="Times New Roman"/>
          <w:sz w:val="28"/>
          <w:szCs w:val="28"/>
        </w:rPr>
        <w:t xml:space="preserve"> 8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400" w:rsidRPr="00DF2400">
        <w:rPr>
          <w:rFonts w:ascii="Times New Roman" w:hAnsi="Times New Roman" w:cs="Times New Roman"/>
          <w:iCs/>
          <w:sz w:val="28"/>
          <w:szCs w:val="28"/>
        </w:rPr>
        <w:t>(48139)2-10-38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A26B95" w:rsidRPr="00DF240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F2400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8(800)1001901</w:t>
      </w:r>
      <w:r w:rsidRPr="00DF24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6B95" w:rsidRPr="00F973C0" w:rsidRDefault="00A26B95" w:rsidP="00A26B9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26B95" w:rsidRPr="006B70A4" w:rsidRDefault="00A26B95" w:rsidP="00A26B9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 специалистов МФЦ с заявителями:</w:t>
      </w:r>
    </w:p>
    <w:p w:rsidR="00A26B95" w:rsidRPr="006B70A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Pr="006B70A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6299C" w:rsidRPr="006B70A4">
        <w:rPr>
          <w:rFonts w:ascii="Times New Roman" w:hAnsi="Times New Roman" w:cs="Times New Roman"/>
          <w:iCs/>
          <w:sz w:val="28"/>
          <w:szCs w:val="28"/>
        </w:rPr>
        <w:t>,</w:t>
      </w:r>
      <w:r w:rsidRPr="006B70A4">
        <w:rPr>
          <w:rFonts w:ascii="Times New Roman" w:hAnsi="Times New Roman" w:cs="Times New Roman"/>
          <w:iCs/>
          <w:sz w:val="28"/>
          <w:szCs w:val="28"/>
        </w:rPr>
        <w:t xml:space="preserve"> либо специалистами МФЦ</w:t>
      </w:r>
      <w:r w:rsidRPr="006B70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0A4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6B95" w:rsidRPr="006B70A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6B70A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47787" w:rsidRPr="006B70A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B70A4">
        <w:rPr>
          <w:rFonts w:ascii="Times New Roman" w:hAnsi="Times New Roman" w:cs="Times New Roman"/>
          <w:iCs/>
          <w:sz w:val="28"/>
          <w:szCs w:val="28"/>
        </w:rPr>
        <w:t xml:space="preserve">специалист МФЦ </w:t>
      </w:r>
      <w:r w:rsidRPr="006B70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0A4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6B95" w:rsidRPr="006B70A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6B70A4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6B70A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B70A4">
        <w:rPr>
          <w:rFonts w:ascii="Times New Roman" w:hAnsi="Times New Roman" w:cs="Times New Roman"/>
          <w:iCs/>
          <w:sz w:val="28"/>
          <w:szCs w:val="28"/>
        </w:rPr>
        <w:t>предоставляющего услугу,</w:t>
      </w:r>
      <w:r w:rsidRPr="006B70A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6B70A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6B70A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B70A4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26B95" w:rsidRPr="006B70A4" w:rsidRDefault="00A26B95" w:rsidP="00A26B95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A4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6B70A4">
        <w:rPr>
          <w:rFonts w:ascii="Times New Roman" w:hAnsi="Times New Roman" w:cs="Times New Roman"/>
          <w:iCs/>
          <w:sz w:val="28"/>
          <w:szCs w:val="28"/>
        </w:rPr>
        <w:t>Администрации,  предоставляющего услугу,</w:t>
      </w:r>
      <w:r w:rsidRPr="006B70A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B70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0A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6B70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0A4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7787" w:rsidRDefault="00C47787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B7DF2" w:rsidRDefault="000B7DF2" w:rsidP="000B7D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26B95" w:rsidRPr="00F973C0" w:rsidRDefault="000B7DF2" w:rsidP="000B7D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26B95"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C47787" w:rsidRDefault="00A26B95" w:rsidP="000B7D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DF2400" w:rsidRPr="000B7DF2">
        <w:rPr>
          <w:rFonts w:ascii="Times New Roman" w:hAnsi="Times New Roman" w:cs="Times New Roman"/>
          <w:sz w:val="28"/>
          <w:szCs w:val="28"/>
        </w:rPr>
        <w:t>«</w:t>
      </w:r>
      <w:r w:rsidR="000B7DF2" w:rsidRPr="000B7DF2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</w:t>
      </w:r>
      <w:r w:rsidR="00AA1800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="000B7DF2" w:rsidRPr="000B7DF2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="0026299C">
        <w:rPr>
          <w:rFonts w:ascii="Times New Roman" w:hAnsi="Times New Roman" w:cs="Times New Roman"/>
          <w:sz w:val="28"/>
          <w:szCs w:val="28"/>
        </w:rPr>
        <w:t>»</w:t>
      </w:r>
      <w:r w:rsidR="000B7DF2">
        <w:rPr>
          <w:rFonts w:ascii="Times New Roman" w:hAnsi="Times New Roman" w:cs="Times New Roman"/>
          <w:sz w:val="28"/>
          <w:szCs w:val="28"/>
        </w:rPr>
        <w:t>.</w:t>
      </w:r>
    </w:p>
    <w:p w:rsidR="006B70A4" w:rsidRPr="000B7DF2" w:rsidRDefault="006B70A4" w:rsidP="000B7D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26B95" w:rsidRPr="00F973C0" w:rsidRDefault="00A26B95" w:rsidP="00423E4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26B95" w:rsidRPr="00F973C0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AA1800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="0026299C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="00DF24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299C">
        <w:rPr>
          <w:rFonts w:ascii="Times New Roman" w:hAnsi="Times New Roman" w:cs="Times New Roman"/>
          <w:sz w:val="28"/>
          <w:szCs w:val="28"/>
        </w:rPr>
        <w:t>а</w:t>
      </w:r>
      <w:r w:rsidR="00DF240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A26B95" w:rsidRPr="006B70A4" w:rsidRDefault="00A26B95" w:rsidP="00A26B9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0B7DF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6B70A4">
        <w:rPr>
          <w:rFonts w:ascii="Times New Roman" w:hAnsi="Times New Roman" w:cs="Times New Roman"/>
          <w:color w:val="000000"/>
          <w:sz w:val="28"/>
          <w:szCs w:val="28"/>
        </w:rPr>
        <w:t>взаимодействует с</w:t>
      </w:r>
      <w:r w:rsidR="000B7DF2" w:rsidRPr="006B70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образованиями Холм-Жирковского района Смоленской области для получения выписок из реестра муниципальной собственности.</w:t>
      </w:r>
    </w:p>
    <w:p w:rsidR="006E047F" w:rsidRDefault="00A26B95" w:rsidP="000B7DF2">
      <w:pPr>
        <w:pStyle w:val="ad"/>
        <w:tabs>
          <w:tab w:val="left" w:pos="851"/>
        </w:tabs>
        <w:spacing w:line="240" w:lineRule="auto"/>
        <w:ind w:firstLine="720"/>
      </w:pPr>
      <w:r w:rsidRPr="00F973C0">
        <w:rPr>
          <w:color w:val="000000"/>
        </w:rPr>
        <w:t>2.2.</w:t>
      </w:r>
      <w:r w:rsidR="000B7DF2">
        <w:rPr>
          <w:color w:val="000000"/>
        </w:rPr>
        <w:t>3</w:t>
      </w:r>
      <w:r w:rsidRPr="00F973C0">
        <w:rPr>
          <w:color w:val="000000"/>
        </w:rPr>
        <w:t xml:space="preserve">. </w:t>
      </w:r>
      <w:r w:rsidR="000B7DF2">
        <w:rPr>
          <w:color w:val="000000"/>
        </w:rPr>
        <w:t>Для предоставления муниципальной услуги не требуется обращения в иные органы государственной власти, органы</w:t>
      </w:r>
      <w:r w:rsidR="000B7DF2" w:rsidRPr="000B7DF2">
        <w:rPr>
          <w:sz w:val="24"/>
          <w:szCs w:val="24"/>
        </w:rPr>
        <w:t xml:space="preserve"> </w:t>
      </w:r>
      <w:r w:rsidR="000B7DF2" w:rsidRPr="000B7DF2">
        <w:t>государственных внебюджетных фондов, органы местного самоуправления и организации.</w:t>
      </w:r>
    </w:p>
    <w:p w:rsidR="006B70A4" w:rsidRPr="000B7DF2" w:rsidRDefault="006B70A4" w:rsidP="000B7DF2">
      <w:pPr>
        <w:pStyle w:val="ad"/>
        <w:tabs>
          <w:tab w:val="left" w:pos="851"/>
        </w:tabs>
        <w:spacing w:line="240" w:lineRule="auto"/>
        <w:ind w:firstLine="720"/>
      </w:pPr>
    </w:p>
    <w:p w:rsidR="001B1E48" w:rsidRPr="00126510" w:rsidRDefault="001B1E48" w:rsidP="00126510">
      <w:pPr>
        <w:pStyle w:val="ConsPlusNormal"/>
        <w:ind w:firstLine="540"/>
        <w:jc w:val="center"/>
        <w:outlineLvl w:val="2"/>
        <w:rPr>
          <w:b/>
        </w:rPr>
      </w:pPr>
      <w:r w:rsidRPr="00126510">
        <w:rPr>
          <w:b/>
        </w:rPr>
        <w:t>2.3. Результат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2.3.1. Результатом предоставления муниципальной услуги является принятие решения: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2.3.2. Процедура предоставления муниципальной услуги завершается получением заявителем: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- уведомления </w:t>
      </w:r>
      <w:r w:rsidR="0073447C">
        <w:t>Администрации</w:t>
      </w:r>
      <w:r w:rsidRPr="001B1E48">
        <w:t xml:space="preserve">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уведомления об отказе в предоставлении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2.3.3. Результат предоставления муниципальной услуги передается заявителю на бумажном носителе.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2.3.4. При очной форме получения результата предоставления муниципальной услуги заявитель обращается в </w:t>
      </w:r>
      <w:r w:rsidR="0026299C">
        <w:t>Администрацию</w:t>
      </w:r>
      <w:r w:rsidRPr="001B1E48">
        <w:t xml:space="preserve"> лично. При обращении в </w:t>
      </w:r>
      <w:r w:rsidR="0026299C">
        <w:t>Администрацию</w:t>
      </w:r>
      <w:r w:rsidRPr="001B1E48">
        <w:t xml:space="preserve"> заявитель предъявляет паспорт гражданина Российской Федерации.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</w:t>
      </w:r>
      <w:r w:rsidRPr="0073447C">
        <w:t xml:space="preserve">либо ответ </w:t>
      </w:r>
      <w:r w:rsidR="0073447C" w:rsidRPr="0073447C">
        <w:t>Администрации</w:t>
      </w:r>
      <w:r w:rsidRPr="0073447C">
        <w:t>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</w:t>
      </w:r>
      <w:r w:rsidR="0026299C">
        <w:t>Администрации</w:t>
      </w:r>
      <w:r w:rsidRPr="001B1E48">
        <w:t>, направляется заявителю по почте (заказным письмом) на адрес заявителя, указанный в запросе (обращении, заявлении).</w:t>
      </w:r>
    </w:p>
    <w:p w:rsidR="001B1E48" w:rsidRPr="00126510" w:rsidRDefault="001B1E48" w:rsidP="00483E6C">
      <w:pPr>
        <w:pStyle w:val="ConsPlusNormal"/>
        <w:ind w:firstLine="540"/>
        <w:jc w:val="center"/>
        <w:outlineLvl w:val="2"/>
        <w:rPr>
          <w:b/>
        </w:rPr>
      </w:pPr>
      <w:r w:rsidRPr="00126510">
        <w:rPr>
          <w:b/>
        </w:rPr>
        <w:t>2.4. Срок предоставления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6B70A4" w:rsidRPr="001B1E48" w:rsidRDefault="006B70A4" w:rsidP="001B1E48">
      <w:pPr>
        <w:pStyle w:val="ConsPlusNormal"/>
        <w:ind w:firstLine="540"/>
        <w:jc w:val="both"/>
      </w:pPr>
    </w:p>
    <w:p w:rsidR="001B1E48" w:rsidRPr="00483E6C" w:rsidRDefault="001B1E48" w:rsidP="00483E6C">
      <w:pPr>
        <w:pStyle w:val="ConsPlusNormal"/>
        <w:ind w:firstLine="540"/>
        <w:jc w:val="center"/>
        <w:outlineLvl w:val="2"/>
        <w:rPr>
          <w:b/>
        </w:rPr>
      </w:pPr>
      <w:r w:rsidRPr="00483E6C">
        <w:rPr>
          <w:b/>
        </w:rPr>
        <w:t>2.5. Правовые основания предоставления муниципальной услуги.</w:t>
      </w:r>
    </w:p>
    <w:p w:rsidR="001B1E48" w:rsidRPr="001B1E48" w:rsidRDefault="001B1E48" w:rsidP="001B1E48">
      <w:pPr>
        <w:pStyle w:val="ConsPlusNormal"/>
        <w:jc w:val="both"/>
      </w:pPr>
      <w:r w:rsidRPr="001B1E48">
        <w:t xml:space="preserve">Предоставление муниципальной услуги осуществляется в соответствии </w:t>
      </w:r>
      <w:proofErr w:type="gramStart"/>
      <w:r w:rsidRPr="001B1E48">
        <w:t>с</w:t>
      </w:r>
      <w:proofErr w:type="gramEnd"/>
      <w:r w:rsidRPr="001B1E48">
        <w:t>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- Федеральным </w:t>
      </w:r>
      <w:hyperlink r:id="rId11" w:history="1">
        <w:r w:rsidRPr="001B1E48">
          <w:rPr>
            <w:color w:val="0000FF"/>
          </w:rPr>
          <w:t>законом</w:t>
        </w:r>
      </w:hyperlink>
      <w:r w:rsidRPr="001B1E48">
        <w:t xml:space="preserve"> от 27.07.2010 № 210-ФЗ «Об организации предоставления государственных и муниципальных услуг»;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 xml:space="preserve">- </w:t>
      </w:r>
      <w:hyperlink r:id="rId12" w:history="1">
        <w:r w:rsidRPr="001B1E48">
          <w:rPr>
            <w:color w:val="0000FF"/>
          </w:rPr>
          <w:t>Законом</w:t>
        </w:r>
      </w:hyperlink>
      <w:r w:rsidRPr="001B1E48">
        <w:t xml:space="preserve"> Российской Федерации от 04.07.1991 № 1541-1 «О приватизации жилищного фонда в Российской Федерации».</w:t>
      </w:r>
    </w:p>
    <w:p w:rsidR="006B70A4" w:rsidRPr="001B1E48" w:rsidRDefault="006B70A4" w:rsidP="006B70A4">
      <w:pPr>
        <w:pStyle w:val="ConsPlusNormal"/>
      </w:pPr>
      <w:r>
        <w:t xml:space="preserve">        </w:t>
      </w:r>
      <w:r w:rsidRPr="00866140">
        <w:t>- Гражданским кодексом РФ (часть первая) от 30.11.1994 N 51-ФЗ;</w:t>
      </w:r>
      <w:r w:rsidRPr="00866140">
        <w:br/>
      </w:r>
      <w:r>
        <w:t xml:space="preserve">        </w:t>
      </w:r>
      <w:r w:rsidRPr="00866140">
        <w:t>- Жилищным кодексом Российской Федерации от 29.12.2004 N 189-ФЗ;</w:t>
      </w:r>
      <w:r w:rsidRPr="00866140">
        <w:br/>
      </w:r>
      <w:r>
        <w:t xml:space="preserve">        </w:t>
      </w:r>
      <w:r w:rsidRPr="00866140">
        <w:t>- Федеральным законом от 02.05.2006 N 59-ФЗ "О порядке рассмотрения обращений граждан РФ";</w:t>
      </w:r>
      <w:r w:rsidRPr="00866140">
        <w:br/>
      </w:r>
      <w:r>
        <w:t xml:space="preserve">        </w:t>
      </w:r>
      <w:r w:rsidRPr="00866140">
        <w:t>- Федеральным законом от 06.10.2003 N 131-ФЗ "Об общих принципах организации местного самоуправления в РФ";</w:t>
      </w:r>
      <w:r w:rsidRPr="00866140">
        <w:br/>
      </w:r>
      <w:r>
        <w:t xml:space="preserve">       - Уставом Богдановского сельского поселения Холм-Жирковского</w:t>
      </w:r>
      <w:r w:rsidRPr="00866140">
        <w:t xml:space="preserve"> района Смоленской области"</w:t>
      </w:r>
      <w:r w:rsidRPr="00866140">
        <w:br/>
      </w:r>
      <w:r w:rsidR="002358D0">
        <w:t xml:space="preserve">       </w:t>
      </w:r>
      <w:r w:rsidRPr="00866140">
        <w:t xml:space="preserve">- Иными нормативно-правовыми актами, регулирующими отношения при </w:t>
      </w:r>
      <w:r w:rsidRPr="00866140">
        <w:lastRenderedPageBreak/>
        <w:t>предоставлении данной муниципальной услуги.</w:t>
      </w:r>
      <w:r w:rsidRPr="00866140">
        <w:br/>
      </w:r>
    </w:p>
    <w:p w:rsidR="001B1E48" w:rsidRPr="00483E6C" w:rsidRDefault="001B1E48" w:rsidP="00483E6C">
      <w:pPr>
        <w:pStyle w:val="ConsPlusNormal"/>
        <w:ind w:firstLine="540"/>
        <w:jc w:val="center"/>
        <w:outlineLvl w:val="2"/>
        <w:rPr>
          <w:b/>
        </w:rPr>
      </w:pPr>
      <w:r w:rsidRPr="00483E6C">
        <w:rPr>
          <w:b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0" w:name="P131"/>
      <w:bookmarkEnd w:id="0"/>
      <w:r w:rsidRPr="001B1E48">
        <w:t>2.6.1. Для предоставления муниципальной услуги заявитель представляет следующие документы: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заявление на участие в приватизации занимаемого жилого помещения в подлиннике;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справку, подтверждающую, что ранее право на приватизацию жилья не использовано;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документ, подтверждающий право граждан на пользование жилым помещением.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1" w:name="P135"/>
      <w:bookmarkEnd w:id="1"/>
      <w:r w:rsidRPr="001B1E48">
        <w:t>2.6.2. Документы, представляемые заявителем, должны соответствовать следующим требованиям: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тексты документов написаны разборчиво;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фамилия, имя, отчество заявителя, адрес его места жительства, телефон написаны полностью;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в документах нет подчисток, приписок, зачеркнутых слов и иных неоговоренных исправлений;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документы не исполнены карандашом;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документы не имеют серьезных повреждений, наличие которых допускает многозначность истолкования содержания.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467BF" w:rsidRPr="001B1E48" w:rsidRDefault="000467BF" w:rsidP="001B1E48">
      <w:pPr>
        <w:pStyle w:val="ConsPlusNormal"/>
        <w:ind w:firstLine="540"/>
        <w:jc w:val="both"/>
      </w:pPr>
    </w:p>
    <w:p w:rsidR="001B1E48" w:rsidRPr="00483E6C" w:rsidRDefault="001B1E48" w:rsidP="00483E6C">
      <w:pPr>
        <w:pStyle w:val="ConsPlusNormal"/>
        <w:ind w:firstLine="540"/>
        <w:jc w:val="center"/>
        <w:outlineLvl w:val="2"/>
        <w:rPr>
          <w:b/>
        </w:rPr>
      </w:pPr>
      <w:r w:rsidRPr="00483E6C">
        <w:rPr>
          <w:b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1B1E48" w:rsidRPr="001B1E48" w:rsidRDefault="001B1E48" w:rsidP="001B1E48">
      <w:pPr>
        <w:pStyle w:val="ConsPlusNormal"/>
        <w:ind w:firstLine="540"/>
        <w:jc w:val="both"/>
      </w:pPr>
      <w:bookmarkStart w:id="2" w:name="P143"/>
      <w:bookmarkEnd w:id="2"/>
      <w:r w:rsidRPr="001B1E48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выписки из реестра муниципальной собственности.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w:anchor="P143" w:history="1">
        <w:r w:rsidRPr="001B1E48">
          <w:rPr>
            <w:color w:val="0000FF"/>
          </w:rPr>
          <w:t>пункте 2.7.1</w:t>
        </w:r>
      </w:hyperlink>
      <w:r w:rsidRPr="001B1E48"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w:anchor="P143" w:history="1">
        <w:r w:rsidRPr="001B1E48">
          <w:rPr>
            <w:color w:val="0000FF"/>
          </w:rPr>
          <w:t>пункте 2.7.1</w:t>
        </w:r>
      </w:hyperlink>
      <w:r w:rsidRPr="001B1E48">
        <w:t xml:space="preserve"> настоящего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  <w:outlineLvl w:val="2"/>
      </w:pPr>
      <w:r w:rsidRPr="001B1E48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2.8.1. Отсутствие документов, предусмотренных </w:t>
      </w:r>
      <w:hyperlink w:anchor="P131" w:history="1">
        <w:r w:rsidRPr="001B1E48">
          <w:rPr>
            <w:color w:val="0000FF"/>
          </w:rPr>
          <w:t>пунктом 2.6.1</w:t>
        </w:r>
      </w:hyperlink>
      <w:r w:rsidRPr="001B1E48">
        <w:t xml:space="preserve"> настоящего Административного регламента, или предоставление документов не в полном объеме.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2.8.2. Документы не соответствуют требованиям, установленным </w:t>
      </w:r>
      <w:hyperlink w:anchor="P135" w:history="1">
        <w:r w:rsidRPr="001B1E48">
          <w:rPr>
            <w:color w:val="0000FF"/>
          </w:rPr>
          <w:t>пунктом 2.6.2</w:t>
        </w:r>
      </w:hyperlink>
      <w:r w:rsidRPr="001B1E48">
        <w:t xml:space="preserve"> настоящего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2.8.3. Предоставление заявителем документов, содержащих ошибки или противоречивые сведения.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2.8.4. Заявление подано лицом, не уполномоченным совершать такого рода действия.</w:t>
      </w:r>
    </w:p>
    <w:p w:rsidR="000467BF" w:rsidRPr="001B1E48" w:rsidRDefault="000467BF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bookmarkStart w:id="3" w:name="P152"/>
      <w:bookmarkEnd w:id="3"/>
      <w:r w:rsidRPr="00452196">
        <w:rPr>
          <w:b/>
        </w:rPr>
        <w:t>2.9. Перечень оснований для отказа в предоставлении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467BF" w:rsidRPr="001B1E48" w:rsidRDefault="000467BF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2.10. Размер платы, взимаемой с заявителя при предоставлении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Муниципальная услуга предоставляется бесплатно.</w:t>
      </w:r>
    </w:p>
    <w:p w:rsidR="000467BF" w:rsidRPr="001B1E48" w:rsidRDefault="000467BF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2.11.2. Услуга предоставляется в порядке живой очереди.</w:t>
      </w:r>
    </w:p>
    <w:p w:rsidR="00452196" w:rsidRPr="001B1E48" w:rsidRDefault="00452196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Срок регистрации запроса заявителя о предоставлении муниципальной услуги не должен превышать 15 минут.</w:t>
      </w:r>
    </w:p>
    <w:p w:rsidR="00452196" w:rsidRPr="001B1E48" w:rsidRDefault="00452196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1B1E48" w:rsidRPr="001B1E48" w:rsidRDefault="001B1E48" w:rsidP="001B1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6B4F6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у входа размещается табличка с наименованием помещения;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помещение </w:t>
      </w:r>
      <w:r w:rsidR="006B4F6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при организации рабочего места предусмотрена возможность свободного входа и выхода из помещения; </w:t>
      </w:r>
    </w:p>
    <w:p w:rsidR="001B1E48" w:rsidRPr="001B1E48" w:rsidRDefault="001B1E48" w:rsidP="001B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) на информационных стендах в помещении </w:t>
      </w:r>
      <w:r w:rsidR="006B4F6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предназначенного для приема документов, размещается следующая информация: </w:t>
      </w:r>
      <w:proofErr w:type="gramEnd"/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график приема граждан специалистами;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1B1E48" w:rsidRPr="001B1E48" w:rsidRDefault="001B1E48" w:rsidP="001B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26299C" w:rsidRPr="0073447C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73447C" w:rsidRPr="0073447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предоставления муниципальной услуги.</w:t>
      </w: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</w:t>
      </w:r>
      <w:proofErr w:type="spellStart"/>
      <w:r w:rsidRPr="001B1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B1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B1E4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B1E48" w:rsidRPr="001B1E48" w:rsidRDefault="001B1E48" w:rsidP="001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1E48" w:rsidRDefault="001B1E48" w:rsidP="001B1E48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оказанием специалистами </w:t>
      </w:r>
      <w:r w:rsidR="006B4F6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 xml:space="preserve"> и МФЦ помощи инвалидам в преодолении барьеров, мешающих получению ими муниципальных услуг наравне с другими заявителями. </w:t>
      </w:r>
    </w:p>
    <w:p w:rsidR="002B343A" w:rsidRPr="001B1E48" w:rsidRDefault="002B343A" w:rsidP="001B1E48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E48" w:rsidRPr="00452196" w:rsidRDefault="001B1E48" w:rsidP="00452196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>2.14.</w:t>
      </w:r>
      <w:r w:rsidR="000A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19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услуги: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1) транспортная доступность к местам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3) обеспечение возможности направления запроса по электронной почте;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 xml:space="preserve">4) размещение информации о порядке предоставления муниципальной услуги на официальном Интернет-сайте </w:t>
      </w:r>
      <w:r w:rsidR="00AA1800">
        <w:t>Богдановского сельского поселения</w:t>
      </w:r>
      <w:r w:rsidRPr="001B1E48">
        <w:t>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5) соблюдение срока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709"/>
        <w:jc w:val="both"/>
      </w:pPr>
      <w:r w:rsidRPr="001B1E48"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B1E48" w:rsidRPr="001B1E48" w:rsidRDefault="001B1E48" w:rsidP="001B1E48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B1E48" w:rsidRDefault="001B1E48" w:rsidP="00A26B95">
      <w:pPr>
        <w:pStyle w:val="ConsPlusNormal"/>
        <w:jc w:val="center"/>
        <w:rPr>
          <w:b/>
          <w:bCs/>
        </w:rPr>
      </w:pPr>
    </w:p>
    <w:p w:rsidR="001B1E48" w:rsidRPr="001B1E48" w:rsidRDefault="001B1E48" w:rsidP="001B1E48">
      <w:pPr>
        <w:pStyle w:val="ConsPlusNormal"/>
        <w:outlineLvl w:val="1"/>
        <w:rPr>
          <w:b/>
        </w:rPr>
      </w:pPr>
      <w:r w:rsidRPr="001B1E48">
        <w:rPr>
          <w:b/>
        </w:rPr>
        <w:t xml:space="preserve">               3.</w:t>
      </w:r>
      <w:r w:rsidR="00452196">
        <w:rPr>
          <w:b/>
        </w:rPr>
        <w:t xml:space="preserve"> </w:t>
      </w:r>
      <w:r w:rsidRPr="001B1E48">
        <w:rPr>
          <w:b/>
        </w:rPr>
        <w:t xml:space="preserve">Состав, последовательность и сроки выполнения административных   </w:t>
      </w:r>
      <w:r>
        <w:rPr>
          <w:b/>
        </w:rPr>
        <w:t>п</w:t>
      </w:r>
      <w:r w:rsidRPr="001B1E48">
        <w:rPr>
          <w:b/>
        </w:rPr>
        <w:t>роцедур, требования к порядку их выполнения</w:t>
      </w:r>
    </w:p>
    <w:p w:rsidR="001B1E48" w:rsidRPr="001B1E48" w:rsidRDefault="001B1E48" w:rsidP="001B1E48">
      <w:pPr>
        <w:pStyle w:val="ConsPlusNormal"/>
        <w:ind w:left="2519"/>
        <w:outlineLvl w:val="1"/>
        <w:rPr>
          <w:b/>
        </w:rPr>
      </w:pP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3.1.Предоставление муниципальной услуги включает в себя следующие административные процедуры: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1) прием и регистрацию документов;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2)</w:t>
      </w:r>
      <w:r w:rsidR="000A4940">
        <w:t xml:space="preserve"> </w:t>
      </w:r>
      <w:r w:rsidRPr="001B1E48">
        <w:t>рассмотрение заявления и оформление результата предоставления муниципальной услуги;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3)</w:t>
      </w:r>
      <w:r w:rsidR="00452196">
        <w:t xml:space="preserve"> </w:t>
      </w:r>
      <w:r w:rsidRPr="001B1E48">
        <w:t>выдачу результата предоставления муниципальной услуги заявителю (решения).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3.1.1.</w:t>
      </w:r>
      <w:hyperlink w:anchor="P298" w:history="1">
        <w:r w:rsidRPr="001B1E48">
          <w:rPr>
            <w:color w:val="0000FF"/>
          </w:rPr>
          <w:t>Блок-схема</w:t>
        </w:r>
      </w:hyperlink>
      <w:r w:rsidRPr="001B1E48"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2B343A" w:rsidRPr="001B1E48" w:rsidRDefault="002B343A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3.2. Прием и регистрация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w:anchor="P131" w:history="1">
        <w:r w:rsidRPr="001B1E48">
          <w:rPr>
            <w:color w:val="0000FF"/>
          </w:rPr>
          <w:t>п. 2.6.1</w:t>
        </w:r>
      </w:hyperlink>
      <w:r w:rsidRPr="001B1E48">
        <w:t xml:space="preserve"> Административного регламента.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3.2.2. Специалист, в обязанности которого входит принятие документов: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проверяет соответствие представленных документов требованиям, установленным Административным регламентом;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регистрирует поступление запроса в соответствии с установленными правилами делопроизводства;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- сообщает заявителю номер и дату регистрации заявления.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Продолжительность административной процедуры не более 1 рабочего дня.</w:t>
      </w:r>
    </w:p>
    <w:p w:rsidR="002B343A" w:rsidRPr="001B1E48" w:rsidRDefault="002B343A" w:rsidP="001B1E48">
      <w:pPr>
        <w:pStyle w:val="ConsPlusNormal"/>
        <w:ind w:firstLine="540"/>
        <w:jc w:val="both"/>
      </w:pPr>
    </w:p>
    <w:p w:rsidR="001B1E48" w:rsidRPr="00452196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3.3. Рассмотрение обращения заявителя.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3.3.2. При получении запроса заявителя, специалист, ответственный за рассмотрение обращения заявителя: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1) устанавливает предмет обращения заявителя;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2) проверяет наличие приложенных к заявлению документов, перечисленных в </w:t>
      </w:r>
      <w:hyperlink w:anchor="P131" w:history="1">
        <w:r w:rsidRPr="001B1E48">
          <w:rPr>
            <w:color w:val="0000FF"/>
          </w:rPr>
          <w:t>пункте 2.6.1</w:t>
        </w:r>
      </w:hyperlink>
      <w:r w:rsidRPr="001B1E48">
        <w:t xml:space="preserve"> настоящего Административного регламента;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3) устанавливает наличие полномочий </w:t>
      </w:r>
      <w:r w:rsidR="006B4F6C">
        <w:t>Администрации</w:t>
      </w:r>
      <w:r w:rsidRPr="001B1E48">
        <w:t xml:space="preserve"> по рассмотрению обращения заявителя.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3.3.3. В случае если предоставление муниципальной услуги входит в полномочия </w:t>
      </w:r>
      <w:r w:rsidR="002B343A">
        <w:t>Администрации</w:t>
      </w:r>
      <w:r w:rsidRPr="001B1E48">
        <w:t xml:space="preserve"> и отсутствуют определенные </w:t>
      </w:r>
      <w:hyperlink w:anchor="P152" w:history="1">
        <w:r w:rsidRPr="001B1E48">
          <w:rPr>
            <w:color w:val="0000FF"/>
          </w:rPr>
          <w:t>пунктом 2.9</w:t>
        </w:r>
      </w:hyperlink>
      <w:r w:rsidRPr="001B1E48"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3.3.5. Продолжительность административной процедуры не более 1 рабочего дня.</w:t>
      </w:r>
    </w:p>
    <w:p w:rsidR="002B343A" w:rsidRPr="001B1E48" w:rsidRDefault="002B343A" w:rsidP="001B1E48">
      <w:pPr>
        <w:pStyle w:val="ConsPlusNormal"/>
        <w:ind w:firstLine="540"/>
        <w:jc w:val="both"/>
      </w:pPr>
    </w:p>
    <w:p w:rsidR="001B1E48" w:rsidRDefault="001B1E48" w:rsidP="00452196">
      <w:pPr>
        <w:pStyle w:val="ConsPlusNormal"/>
        <w:ind w:firstLine="540"/>
        <w:jc w:val="center"/>
        <w:outlineLvl w:val="2"/>
        <w:rPr>
          <w:b/>
        </w:rPr>
      </w:pPr>
      <w:r w:rsidRPr="00452196">
        <w:rPr>
          <w:b/>
        </w:rPr>
        <w:t>3.4. Выдача</w:t>
      </w:r>
      <w:r w:rsidRPr="001B1E48">
        <w:t xml:space="preserve"> </w:t>
      </w:r>
      <w:r w:rsidRPr="00452196">
        <w:rPr>
          <w:b/>
        </w:rPr>
        <w:t>результата предоставления муниципальной услуги заявителю.</w:t>
      </w:r>
    </w:p>
    <w:p w:rsidR="0073447C" w:rsidRPr="00452196" w:rsidRDefault="0073447C" w:rsidP="00452196">
      <w:pPr>
        <w:pStyle w:val="ConsPlusNormal"/>
        <w:ind w:firstLine="540"/>
        <w:jc w:val="center"/>
        <w:outlineLvl w:val="2"/>
        <w:rPr>
          <w:b/>
        </w:rPr>
      </w:pP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муниципального района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lastRenderedPageBreak/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 xml:space="preserve">Оригиналы документов, представленных заявителем, остаются на хранении в </w:t>
      </w:r>
      <w:r w:rsidR="006B4F6C">
        <w:t>Администрации</w:t>
      </w:r>
      <w:r w:rsidRPr="001B1E48">
        <w:t>.</w:t>
      </w:r>
    </w:p>
    <w:p w:rsidR="001B1E48" w:rsidRPr="001B1E48" w:rsidRDefault="001B1E48" w:rsidP="001B1E48">
      <w:pPr>
        <w:pStyle w:val="ConsPlusNormal"/>
        <w:ind w:firstLine="540"/>
        <w:jc w:val="both"/>
      </w:pPr>
      <w:r w:rsidRPr="001B1E48"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B1E48" w:rsidRDefault="001B1E48" w:rsidP="001B1E48">
      <w:pPr>
        <w:pStyle w:val="ConsPlusNormal"/>
        <w:ind w:firstLine="540"/>
        <w:jc w:val="both"/>
      </w:pPr>
      <w:r w:rsidRPr="001B1E48">
        <w:t>3.4.5. Продолжительность административной процедуры не более 1 рабочего дня.</w:t>
      </w:r>
    </w:p>
    <w:p w:rsidR="002B343A" w:rsidRPr="001B1E48" w:rsidRDefault="002B343A" w:rsidP="001B1E48">
      <w:pPr>
        <w:pStyle w:val="ConsPlusNormal"/>
        <w:ind w:firstLine="540"/>
        <w:jc w:val="both"/>
      </w:pPr>
    </w:p>
    <w:p w:rsidR="001B1E48" w:rsidRDefault="001B1E48" w:rsidP="004521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521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219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73447C" w:rsidRPr="00452196" w:rsidRDefault="0073447C" w:rsidP="004521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1E4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1E4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E48" w:rsidRPr="001B1E48" w:rsidRDefault="001B1E48" w:rsidP="001B1E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1B1E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E48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1B1E48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района.</w:t>
      </w:r>
    </w:p>
    <w:p w:rsidR="001B1E48" w:rsidRDefault="001B1E48" w:rsidP="001B1E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4.1.2. По результатам проверки Глава муниципального района, дает указания по устранению выявленных нарушений и контролирует их исполнение.</w:t>
      </w:r>
    </w:p>
    <w:p w:rsidR="002B343A" w:rsidRPr="001B1E48" w:rsidRDefault="002B343A" w:rsidP="001B1E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48" w:rsidRPr="00452196" w:rsidRDefault="001B1E48" w:rsidP="0045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219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219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4" w:name="Par376"/>
      <w:bookmarkEnd w:id="4"/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1B1E48">
        <w:rPr>
          <w:rFonts w:ascii="Times New Roman" w:hAnsi="Times New Roman" w:cs="Times New Roman"/>
          <w:sz w:val="28"/>
          <w:szCs w:val="28"/>
        </w:rPr>
        <w:lastRenderedPageBreak/>
        <w:t>с графиком проведения проверок, утвержденным Администрацией муниципального района.</w:t>
      </w: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B4F6C" w:rsidRPr="001B1E48" w:rsidRDefault="006B4F6C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E48" w:rsidRDefault="001B1E48" w:rsidP="0045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2196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3447C" w:rsidRPr="00452196" w:rsidRDefault="0073447C" w:rsidP="0045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1E48" w:rsidRP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1B1E48" w:rsidRDefault="001B1E48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6B4F6C" w:rsidRPr="001B1E48" w:rsidRDefault="006B4F6C" w:rsidP="001B1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E48" w:rsidRPr="002625F3" w:rsidRDefault="001B1E48" w:rsidP="001B1E4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2625F3">
        <w:rPr>
          <w:rStyle w:val="FontStyle48"/>
          <w:bCs/>
          <w:i w:val="0"/>
          <w:iCs/>
          <w:sz w:val="28"/>
          <w:szCs w:val="28"/>
        </w:rPr>
        <w:t>5.</w:t>
      </w:r>
      <w:r w:rsidRPr="002625F3">
        <w:rPr>
          <w:b/>
          <w:i/>
          <w:sz w:val="28"/>
          <w:szCs w:val="28"/>
        </w:rPr>
        <w:t xml:space="preserve"> </w:t>
      </w:r>
      <w:r w:rsidRPr="002625F3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lastRenderedPageBreak/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Главе </w:t>
      </w:r>
      <w:r w:rsidRPr="000467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67BF" w:rsidRPr="000467BF">
        <w:rPr>
          <w:rFonts w:ascii="Times New Roman" w:hAnsi="Times New Roman" w:cs="Times New Roman"/>
          <w:sz w:val="28"/>
          <w:szCs w:val="28"/>
        </w:rPr>
        <w:t>образования</w:t>
      </w:r>
      <w:r w:rsidRPr="000467BF">
        <w:rPr>
          <w:rFonts w:ascii="Times New Roman" w:hAnsi="Times New Roman" w:cs="Times New Roman"/>
          <w:sz w:val="28"/>
          <w:szCs w:val="28"/>
        </w:rPr>
        <w:t>.</w:t>
      </w:r>
      <w:r w:rsidRPr="001B1E48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В электронном виде  жалоба может быть подана заявителем посредством официального сайта </w:t>
      </w:r>
      <w:r w:rsidR="00AA1800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="000467BF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="002625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7BF">
        <w:rPr>
          <w:rFonts w:ascii="Times New Roman" w:hAnsi="Times New Roman" w:cs="Times New Roman"/>
          <w:sz w:val="28"/>
          <w:szCs w:val="28"/>
        </w:rPr>
        <w:t>а</w:t>
      </w:r>
      <w:r w:rsidRPr="001B1E48">
        <w:rPr>
          <w:rFonts w:ascii="Times New Roman" w:hAnsi="Times New Roman" w:cs="Times New Roman"/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5.6.</w:t>
      </w:r>
      <w:r w:rsidR="00CD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E48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lastRenderedPageBreak/>
        <w:t>5.7.</w:t>
      </w:r>
      <w:r w:rsidR="000A4940">
        <w:rPr>
          <w:rFonts w:ascii="Times New Roman" w:hAnsi="Times New Roman" w:cs="Times New Roman"/>
          <w:sz w:val="28"/>
          <w:szCs w:val="28"/>
        </w:rPr>
        <w:t xml:space="preserve"> </w:t>
      </w:r>
      <w:r w:rsidRPr="001B1E48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E48">
        <w:rPr>
          <w:rFonts w:ascii="Times New Roman" w:hAnsi="Times New Roman" w:cs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>5.8.</w:t>
      </w:r>
      <w:r w:rsidR="00CD443E">
        <w:rPr>
          <w:rFonts w:ascii="Times New Roman" w:hAnsi="Times New Roman" w:cs="Times New Roman"/>
          <w:sz w:val="28"/>
          <w:szCs w:val="28"/>
        </w:rPr>
        <w:t xml:space="preserve"> </w:t>
      </w:r>
      <w:r w:rsidRPr="001B1E4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1B1E48" w:rsidRPr="001B1E48" w:rsidRDefault="001B1E48" w:rsidP="001B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48">
        <w:rPr>
          <w:rFonts w:ascii="Times New Roman" w:hAnsi="Times New Roman" w:cs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73447C" w:rsidRDefault="0073447C" w:rsidP="002625F3">
      <w:pPr>
        <w:pStyle w:val="ConsPlusNormal"/>
        <w:jc w:val="right"/>
        <w:outlineLvl w:val="1"/>
        <w:rPr>
          <w:sz w:val="24"/>
          <w:szCs w:val="24"/>
        </w:rPr>
      </w:pPr>
    </w:p>
    <w:p w:rsidR="002625F3" w:rsidRPr="001B09CE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  <w:r w:rsidRPr="001B09CE">
        <w:rPr>
          <w:sz w:val="24"/>
          <w:szCs w:val="24"/>
        </w:rPr>
        <w:lastRenderedPageBreak/>
        <w:t>Приложение № 1</w:t>
      </w:r>
    </w:p>
    <w:p w:rsidR="002625F3" w:rsidRDefault="002625F3" w:rsidP="002625F3">
      <w:pPr>
        <w:pStyle w:val="ConsPlusNormal"/>
        <w:jc w:val="right"/>
        <w:rPr>
          <w:sz w:val="24"/>
          <w:szCs w:val="24"/>
        </w:rPr>
      </w:pPr>
      <w:r w:rsidRPr="001B09CE">
        <w:rPr>
          <w:sz w:val="24"/>
          <w:szCs w:val="24"/>
        </w:rPr>
        <w:t>к Административному регламенту</w:t>
      </w:r>
    </w:p>
    <w:p w:rsidR="002625F3" w:rsidRPr="001B09CE" w:rsidRDefault="002625F3" w:rsidP="002625F3">
      <w:pPr>
        <w:pStyle w:val="ConsPlusNormal"/>
        <w:jc w:val="right"/>
        <w:rPr>
          <w:sz w:val="24"/>
          <w:szCs w:val="24"/>
        </w:rPr>
      </w:pPr>
    </w:p>
    <w:p w:rsidR="002625F3" w:rsidRPr="001B09CE" w:rsidRDefault="002625F3" w:rsidP="002625F3">
      <w:pPr>
        <w:pStyle w:val="ConsPlusNormal"/>
        <w:jc w:val="both"/>
        <w:rPr>
          <w:sz w:val="24"/>
          <w:szCs w:val="24"/>
        </w:rPr>
      </w:pPr>
    </w:p>
    <w:p w:rsidR="002625F3" w:rsidRPr="002625F3" w:rsidRDefault="002625F3" w:rsidP="0026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8"/>
      <w:bookmarkEnd w:id="5"/>
      <w:r w:rsidRPr="002625F3">
        <w:rPr>
          <w:rFonts w:ascii="Times New Roman" w:hAnsi="Times New Roman" w:cs="Times New Roman"/>
          <w:sz w:val="28"/>
          <w:szCs w:val="28"/>
        </w:rPr>
        <w:t>БЛОК-СХЕМА</w:t>
      </w:r>
    </w:p>
    <w:p w:rsidR="002625F3" w:rsidRDefault="002625F3" w:rsidP="002625F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B4F6C">
        <w:rPr>
          <w:rFonts w:ascii="Times New Roman" w:hAnsi="Times New Roman" w:cs="Times New Roman"/>
          <w:sz w:val="24"/>
          <w:szCs w:val="28"/>
        </w:rPr>
        <w:t xml:space="preserve">ПРЕДОСТАВЛЕНИЯ АДМИНИСТРАЦИЕЙ </w:t>
      </w:r>
      <w:r w:rsidR="00AA1800" w:rsidRPr="006B4F6C">
        <w:rPr>
          <w:rFonts w:ascii="Times New Roman" w:hAnsi="Times New Roman" w:cs="Times New Roman"/>
          <w:sz w:val="24"/>
          <w:szCs w:val="28"/>
        </w:rPr>
        <w:t>БОГДАНОВСКОГО СЕЛЬСКОГО ПОСЕЛЕНИЯ</w:t>
      </w:r>
      <w:r w:rsidR="006B4F6C" w:rsidRPr="006B4F6C">
        <w:rPr>
          <w:rFonts w:ascii="Times New Roman" w:hAnsi="Times New Roman" w:cs="Times New Roman"/>
          <w:sz w:val="24"/>
          <w:szCs w:val="28"/>
        </w:rPr>
        <w:t xml:space="preserve"> ХОЛМ-ЖИРКОВСКОГО</w:t>
      </w:r>
      <w:r w:rsidRPr="006B4F6C">
        <w:rPr>
          <w:rFonts w:ascii="Times New Roman" w:hAnsi="Times New Roman" w:cs="Times New Roman"/>
          <w:sz w:val="24"/>
          <w:szCs w:val="28"/>
        </w:rPr>
        <w:t xml:space="preserve"> РАЙОН</w:t>
      </w:r>
      <w:r w:rsidR="006B4F6C" w:rsidRPr="006B4F6C">
        <w:rPr>
          <w:rFonts w:ascii="Times New Roman" w:hAnsi="Times New Roman" w:cs="Times New Roman"/>
          <w:sz w:val="24"/>
          <w:szCs w:val="28"/>
        </w:rPr>
        <w:t>А</w:t>
      </w:r>
      <w:r w:rsidRPr="006B4F6C">
        <w:rPr>
          <w:rFonts w:ascii="Times New Roman" w:hAnsi="Times New Roman" w:cs="Times New Roman"/>
          <w:sz w:val="24"/>
          <w:szCs w:val="28"/>
        </w:rPr>
        <w:t xml:space="preserve"> СМОЛЕНСКОЙ ОБЛАСТИ МУНИЦИПАЛЬНОЙ УСЛУГИ</w:t>
      </w:r>
      <w:r w:rsidR="007F67DE" w:rsidRPr="006B4F6C">
        <w:rPr>
          <w:rFonts w:ascii="Times New Roman" w:hAnsi="Times New Roman" w:cs="Times New Roman"/>
          <w:sz w:val="24"/>
          <w:szCs w:val="28"/>
        </w:rPr>
        <w:t xml:space="preserve"> </w:t>
      </w:r>
      <w:r w:rsidRPr="006B4F6C">
        <w:rPr>
          <w:rFonts w:ascii="Times New Roman" w:hAnsi="Times New Roman" w:cs="Times New Roman"/>
          <w:sz w:val="24"/>
          <w:szCs w:val="28"/>
        </w:rPr>
        <w:t xml:space="preserve">«ПРИВАТИЗАЦИЯ ЖИЛИЩНОГО ФОНДА, РАСПОЛОЖЕННОГО НА ТЕРРИТОРИИ </w:t>
      </w:r>
      <w:r w:rsidR="00AA1800" w:rsidRPr="006B4F6C">
        <w:rPr>
          <w:rFonts w:ascii="Times New Roman" w:hAnsi="Times New Roman" w:cs="Times New Roman"/>
          <w:sz w:val="24"/>
          <w:szCs w:val="28"/>
        </w:rPr>
        <w:t>БОГДАНОВСКОГО СЕЛЬСКОГО ПОСЕЛЕНИЯ</w:t>
      </w:r>
      <w:r w:rsidRPr="006B4F6C">
        <w:rPr>
          <w:rFonts w:ascii="Times New Roman" w:hAnsi="Times New Roman" w:cs="Times New Roman"/>
          <w:sz w:val="24"/>
          <w:szCs w:val="28"/>
        </w:rPr>
        <w:t xml:space="preserve"> ХОЛМ-ЖИРКОВСКОГО РАЙОНА СМОЛЕНСКОЙ ОБЛАСТИ</w:t>
      </w:r>
    </w:p>
    <w:p w:rsidR="006B4F6C" w:rsidRDefault="006B4F6C" w:rsidP="002625F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B4F6C" w:rsidRDefault="006B4F6C" w:rsidP="002625F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B4F6C" w:rsidRPr="006B4F6C" w:rsidRDefault="006B4F6C" w:rsidP="002625F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┌──&gt;│        Прием документов и      ├─&gt;│      Подготовка документов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│регистрация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документов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заявителя│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│   к рассмотрению специалистом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┌─────┴─────────────────────┐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Направление запроса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26299C">
        <w:rPr>
          <w:rFonts w:ascii="Courier New" w:eastAsiaTheme="minorHAnsi" w:hAnsi="Courier New" w:cs="Courier New"/>
          <w:sz w:val="20"/>
          <w:szCs w:val="20"/>
        </w:rPr>
        <w:t>Администрацию</w:t>
      </w:r>
      <w:r>
        <w:rPr>
          <w:rFonts w:ascii="Courier New" w:eastAsiaTheme="minorHAnsi" w:hAnsi="Courier New" w:cs="Courier New"/>
          <w:sz w:val="20"/>
          <w:szCs w:val="20"/>
        </w:rPr>
        <w:t>ом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в муниципальные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образования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на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предоставление выписки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реестра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образований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└─────┬─────────────────────┘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┌┴┐                                  │                      ┌┴┐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│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└┬┘                                 \/                      └┬┘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││Отказ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приеме│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│   Подготовка проектов  ││   Подготовка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документов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│договора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приватизации и ││     проекта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заявителя 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решения 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││ уведомления об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│└─────┬────────┘              │     передаче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жилого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││    отказе в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помещения в      ││  приватизации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собственность граждан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││жилого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помещения│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└───────────┬────────────┘└─────────┬──────┘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\/                      \/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┌─────────────────────────────────────┐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Принятие решения специалистом о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┌──┤     передаче жилого помещения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собственность граждан  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└─────────────────────────┬───────────┘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┌┴┐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\/                           └┬┘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┌───────────────────────────────┐┌────────────┴───────────┐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┌─────┤Выдача документов и заключение ││ Направление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уведомления│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договора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││об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отказе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приватизации│</w:t>
      </w:r>
      <w:proofErr w:type="spellEnd"/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 │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└┤ ЗАЯВИТЕЛЬ │&lt;───────────────────────────────────────────────┘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2625F3" w:rsidRDefault="002625F3" w:rsidP="00262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625F3" w:rsidRDefault="002625F3" w:rsidP="002625F3">
      <w:pPr>
        <w:pStyle w:val="ConsPlusNormal"/>
        <w:jc w:val="both"/>
      </w:pPr>
    </w:p>
    <w:p w:rsidR="002625F3" w:rsidRDefault="002625F3" w:rsidP="002625F3">
      <w:pPr>
        <w:pStyle w:val="ConsPlusNormal"/>
        <w:jc w:val="both"/>
      </w:pPr>
    </w:p>
    <w:p w:rsidR="002625F3" w:rsidRDefault="002625F3" w:rsidP="002625F3">
      <w:pPr>
        <w:pStyle w:val="ConsPlusNormal"/>
        <w:jc w:val="both"/>
      </w:pPr>
    </w:p>
    <w:p w:rsidR="006B4F6C" w:rsidRDefault="006B4F6C" w:rsidP="002625F3">
      <w:pPr>
        <w:pStyle w:val="ConsPlusNormal"/>
        <w:jc w:val="right"/>
        <w:outlineLvl w:val="1"/>
      </w:pPr>
    </w:p>
    <w:p w:rsidR="002625F3" w:rsidRPr="006B4F6C" w:rsidRDefault="002625F3" w:rsidP="002625F3">
      <w:pPr>
        <w:pStyle w:val="ConsPlusNormal"/>
        <w:jc w:val="right"/>
        <w:outlineLvl w:val="1"/>
        <w:rPr>
          <w:sz w:val="24"/>
          <w:szCs w:val="24"/>
        </w:rPr>
      </w:pPr>
      <w:r w:rsidRPr="006B4F6C">
        <w:rPr>
          <w:sz w:val="24"/>
          <w:szCs w:val="24"/>
        </w:rPr>
        <w:lastRenderedPageBreak/>
        <w:t>Приложение № 2</w:t>
      </w:r>
    </w:p>
    <w:p w:rsidR="002625F3" w:rsidRDefault="002625F3" w:rsidP="002625F3">
      <w:pPr>
        <w:pStyle w:val="ConsPlusNormal"/>
        <w:jc w:val="right"/>
        <w:rPr>
          <w:sz w:val="24"/>
          <w:szCs w:val="24"/>
        </w:rPr>
      </w:pPr>
      <w:r w:rsidRPr="006B4F6C">
        <w:rPr>
          <w:sz w:val="24"/>
          <w:szCs w:val="24"/>
        </w:rPr>
        <w:t>к Административному регламенту</w:t>
      </w:r>
    </w:p>
    <w:p w:rsidR="006B4F6C" w:rsidRPr="006B4F6C" w:rsidRDefault="006B4F6C" w:rsidP="002625F3">
      <w:pPr>
        <w:pStyle w:val="ConsPlusNormal"/>
        <w:jc w:val="right"/>
        <w:rPr>
          <w:sz w:val="24"/>
          <w:szCs w:val="24"/>
        </w:rPr>
      </w:pPr>
    </w:p>
    <w:p w:rsidR="006B4F6C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B4F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25F3" w:rsidRDefault="00AA1800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6B4F6C" w:rsidRDefault="006B4F6C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 w:rsidR="002625F3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5F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25F3" w:rsidRPr="00FD2EB8" w:rsidRDefault="002625F3" w:rsidP="002625F3">
      <w:pPr>
        <w:pStyle w:val="ConsPlusNonformat"/>
        <w:jc w:val="right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D2E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FD2EB8">
        <w:rPr>
          <w:rFonts w:ascii="Times New Roman" w:hAnsi="Times New Roman" w:cs="Times New Roman"/>
        </w:rPr>
        <w:t xml:space="preserve">   фамилия, имя, отчество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625F3" w:rsidRPr="00304093" w:rsidRDefault="002625F3" w:rsidP="00262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</w:t>
      </w:r>
      <w:r>
        <w:rPr>
          <w:rFonts w:ascii="Times New Roman" w:hAnsi="Times New Roman" w:cs="Times New Roman"/>
          <w:sz w:val="28"/>
          <w:szCs w:val="28"/>
        </w:rPr>
        <w:t>нной почты 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2625F3" w:rsidRPr="00304093" w:rsidRDefault="002625F3" w:rsidP="00262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25F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6B4F6C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) передать в собственность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проживаю</w:t>
      </w:r>
      <w:r w:rsidR="006B4F6C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(ем) с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2625F3" w:rsidRPr="00304093" w:rsidRDefault="002625F3" w:rsidP="002625F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2E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sz w:val="24"/>
                <w:szCs w:val="24"/>
              </w:rPr>
              <w:t>/</w:t>
            </w:r>
            <w:proofErr w:type="spellStart"/>
            <w:r w:rsidRPr="00FD2E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rPr>
          <w:jc w:val="center"/>
        </w:trPr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43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98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59" w:type="dxa"/>
          </w:tcPr>
          <w:p w:rsidR="002625F3" w:rsidRPr="00304093" w:rsidRDefault="002625F3" w:rsidP="00B63373">
            <w:pPr>
              <w:pStyle w:val="ConsPlusNormal"/>
            </w:pPr>
          </w:p>
        </w:tc>
      </w:tr>
    </w:tbl>
    <w:p w:rsidR="002625F3" w:rsidRPr="00304093" w:rsidRDefault="002625F3" w:rsidP="002625F3">
      <w:pPr>
        <w:pStyle w:val="ConsPlusNormal"/>
        <w:jc w:val="both"/>
      </w:pP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верна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2625F3" w:rsidRPr="00F935F2" w:rsidRDefault="002625F3" w:rsidP="002625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4F6C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B4F6C" w:rsidRDefault="006B4F6C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Состав семьи __________________ чел.</w:t>
      </w:r>
    </w:p>
    <w:p w:rsidR="002625F3" w:rsidRPr="00304093" w:rsidRDefault="002625F3" w:rsidP="0026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2625F3" w:rsidRPr="00304093" w:rsidTr="00B63373">
        <w:tc>
          <w:tcPr>
            <w:tcW w:w="624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E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sz w:val="24"/>
                <w:szCs w:val="24"/>
              </w:rPr>
              <w:t>/</w:t>
            </w:r>
            <w:proofErr w:type="spellStart"/>
            <w:r w:rsidRPr="00FD2E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Дата прописки</w:t>
            </w:r>
          </w:p>
        </w:tc>
      </w:tr>
      <w:tr w:rsidR="002625F3" w:rsidRPr="00304093" w:rsidTr="00B63373">
        <w:tc>
          <w:tcPr>
            <w:tcW w:w="624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2625F3" w:rsidRPr="00FD2EB8" w:rsidRDefault="002625F3" w:rsidP="00B63373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EB8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FD2EB8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</w:tcPr>
          <w:p w:rsidR="002625F3" w:rsidRPr="00304093" w:rsidRDefault="002625F3" w:rsidP="00B633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  <w:tr w:rsidR="002625F3" w:rsidRPr="00304093" w:rsidTr="00B63373">
        <w:tc>
          <w:tcPr>
            <w:tcW w:w="62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134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2098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85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020" w:type="dxa"/>
          </w:tcPr>
          <w:p w:rsidR="002625F3" w:rsidRPr="00304093" w:rsidRDefault="002625F3" w:rsidP="00B63373">
            <w:pPr>
              <w:pStyle w:val="ConsPlusNormal"/>
            </w:pPr>
          </w:p>
        </w:tc>
        <w:tc>
          <w:tcPr>
            <w:tcW w:w="1260" w:type="dxa"/>
          </w:tcPr>
          <w:p w:rsidR="002625F3" w:rsidRPr="00304093" w:rsidRDefault="002625F3" w:rsidP="00B63373">
            <w:pPr>
              <w:pStyle w:val="ConsPlusNormal"/>
            </w:pPr>
          </w:p>
        </w:tc>
      </w:tr>
    </w:tbl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______________________ выдан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25F3" w:rsidRPr="00F935F2" w:rsidRDefault="002625F3" w:rsidP="002625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2625F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</w:t>
      </w:r>
      <w:r>
        <w:rPr>
          <w:rFonts w:ascii="Times New Roman" w:hAnsi="Times New Roman" w:cs="Times New Roman"/>
          <w:sz w:val="28"/>
          <w:szCs w:val="28"/>
        </w:rPr>
        <w:t>ы ____________________</w:t>
      </w:r>
    </w:p>
    <w:p w:rsidR="002625F3" w:rsidRPr="002625F3" w:rsidRDefault="002625F3" w:rsidP="002625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2625F3" w:rsidRPr="00304093" w:rsidRDefault="002625F3" w:rsidP="002625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2625F3" w:rsidRPr="00304093" w:rsidRDefault="002625F3" w:rsidP="002625F3">
      <w:pPr>
        <w:pStyle w:val="ConsPlusNormal"/>
        <w:jc w:val="both"/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Default="0090531B" w:rsidP="0090531B">
      <w:pPr>
        <w:rPr>
          <w:color w:val="000000"/>
        </w:rPr>
      </w:pPr>
    </w:p>
    <w:p w:rsidR="0090531B" w:rsidRPr="00A2107A" w:rsidRDefault="0090531B" w:rsidP="0090531B">
      <w:pPr>
        <w:pStyle w:val="ConsPlusNormal"/>
        <w:jc w:val="both"/>
      </w:pPr>
    </w:p>
    <w:p w:rsidR="00A26B95" w:rsidRPr="00204DFA" w:rsidRDefault="00A26B95" w:rsidP="0090531B">
      <w:pPr>
        <w:spacing w:after="0" w:line="240" w:lineRule="auto"/>
        <w:ind w:left="5423" w:hanging="4714"/>
      </w:pPr>
    </w:p>
    <w:p w:rsidR="0035715C" w:rsidRDefault="0035715C"/>
    <w:sectPr w:rsidR="0035715C" w:rsidSect="00AA1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6D" w:rsidRDefault="00D3416D" w:rsidP="00A26B95">
      <w:pPr>
        <w:spacing w:after="0" w:line="240" w:lineRule="auto"/>
      </w:pPr>
      <w:r>
        <w:separator/>
      </w:r>
    </w:p>
  </w:endnote>
  <w:endnote w:type="continuationSeparator" w:id="1">
    <w:p w:rsidR="00D3416D" w:rsidRDefault="00D3416D" w:rsidP="00A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6D" w:rsidRDefault="00D3416D" w:rsidP="00A26B95">
      <w:pPr>
        <w:spacing w:after="0" w:line="240" w:lineRule="auto"/>
      </w:pPr>
      <w:r>
        <w:separator/>
      </w:r>
    </w:p>
  </w:footnote>
  <w:footnote w:type="continuationSeparator" w:id="1">
    <w:p w:rsidR="00D3416D" w:rsidRDefault="00D3416D" w:rsidP="00A2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352D3104"/>
    <w:multiLevelType w:val="multilevel"/>
    <w:tmpl w:val="99DAA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95"/>
    <w:rsid w:val="00003FAB"/>
    <w:rsid w:val="00012ACF"/>
    <w:rsid w:val="000467BF"/>
    <w:rsid w:val="00062A91"/>
    <w:rsid w:val="000702EA"/>
    <w:rsid w:val="000A4940"/>
    <w:rsid w:val="000B7DF2"/>
    <w:rsid w:val="000D050E"/>
    <w:rsid w:val="000E4BF9"/>
    <w:rsid w:val="000F576D"/>
    <w:rsid w:val="00103CEE"/>
    <w:rsid w:val="00126510"/>
    <w:rsid w:val="001344B9"/>
    <w:rsid w:val="00157C48"/>
    <w:rsid w:val="0016153A"/>
    <w:rsid w:val="001B1E48"/>
    <w:rsid w:val="001F35A4"/>
    <w:rsid w:val="00205294"/>
    <w:rsid w:val="00227C21"/>
    <w:rsid w:val="002358D0"/>
    <w:rsid w:val="002625F3"/>
    <w:rsid w:val="0026299C"/>
    <w:rsid w:val="002841B2"/>
    <w:rsid w:val="002A59F2"/>
    <w:rsid w:val="002B343A"/>
    <w:rsid w:val="002B4BC2"/>
    <w:rsid w:val="0035715C"/>
    <w:rsid w:val="00361868"/>
    <w:rsid w:val="003834D0"/>
    <w:rsid w:val="00395E2D"/>
    <w:rsid w:val="003E220B"/>
    <w:rsid w:val="00423E4C"/>
    <w:rsid w:val="00433032"/>
    <w:rsid w:val="00452196"/>
    <w:rsid w:val="00483E6C"/>
    <w:rsid w:val="004D2520"/>
    <w:rsid w:val="005452CA"/>
    <w:rsid w:val="00573503"/>
    <w:rsid w:val="005768DF"/>
    <w:rsid w:val="00596389"/>
    <w:rsid w:val="005D2C44"/>
    <w:rsid w:val="00650581"/>
    <w:rsid w:val="006B4F6C"/>
    <w:rsid w:val="006B70A4"/>
    <w:rsid w:val="006D7D30"/>
    <w:rsid w:val="006E047F"/>
    <w:rsid w:val="006E4C1C"/>
    <w:rsid w:val="006E596B"/>
    <w:rsid w:val="0071120A"/>
    <w:rsid w:val="0073447C"/>
    <w:rsid w:val="00734AF6"/>
    <w:rsid w:val="007A1A25"/>
    <w:rsid w:val="007D15BF"/>
    <w:rsid w:val="007E11DA"/>
    <w:rsid w:val="007F67DE"/>
    <w:rsid w:val="00866C18"/>
    <w:rsid w:val="008A16C6"/>
    <w:rsid w:val="008D063E"/>
    <w:rsid w:val="008E1E63"/>
    <w:rsid w:val="008F0E6E"/>
    <w:rsid w:val="009052EC"/>
    <w:rsid w:val="0090531B"/>
    <w:rsid w:val="00914D18"/>
    <w:rsid w:val="00930ABA"/>
    <w:rsid w:val="00947A60"/>
    <w:rsid w:val="009628DF"/>
    <w:rsid w:val="0098248E"/>
    <w:rsid w:val="009A28CA"/>
    <w:rsid w:val="009B373F"/>
    <w:rsid w:val="009D0C15"/>
    <w:rsid w:val="009E172C"/>
    <w:rsid w:val="009F741A"/>
    <w:rsid w:val="00A26B95"/>
    <w:rsid w:val="00A33ABE"/>
    <w:rsid w:val="00A41FE2"/>
    <w:rsid w:val="00AA1800"/>
    <w:rsid w:val="00B23049"/>
    <w:rsid w:val="00B2636E"/>
    <w:rsid w:val="00B71985"/>
    <w:rsid w:val="00BA6E99"/>
    <w:rsid w:val="00BC6B9C"/>
    <w:rsid w:val="00C45513"/>
    <w:rsid w:val="00C47787"/>
    <w:rsid w:val="00C60AEF"/>
    <w:rsid w:val="00CA00CB"/>
    <w:rsid w:val="00CD443E"/>
    <w:rsid w:val="00D3201B"/>
    <w:rsid w:val="00D3416D"/>
    <w:rsid w:val="00D34ED9"/>
    <w:rsid w:val="00D82FEB"/>
    <w:rsid w:val="00DD5526"/>
    <w:rsid w:val="00DF2400"/>
    <w:rsid w:val="00E20B13"/>
    <w:rsid w:val="00F20E88"/>
    <w:rsid w:val="00F7685A"/>
    <w:rsid w:val="00F9008F"/>
    <w:rsid w:val="00FA7CFE"/>
    <w:rsid w:val="00F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5"/>
    <w:rPr>
      <w:rFonts w:eastAsiaTheme="minorEastAsia" w:cstheme="minorBidi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6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6B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B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A26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A26B95"/>
    <w:rPr>
      <w:rFonts w:eastAsiaTheme="minorEastAsia" w:cstheme="minorBidi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A26B95"/>
    <w:rPr>
      <w:vertAlign w:val="superscript"/>
    </w:rPr>
  </w:style>
  <w:style w:type="paragraph" w:customStyle="1" w:styleId="ConsPlusNormal">
    <w:name w:val="ConsPlusNormal"/>
    <w:link w:val="ConsPlusNormal0"/>
    <w:rsid w:val="00A26B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B95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B95"/>
    <w:rPr>
      <w:rFonts w:eastAsiaTheme="minorEastAsia" w:cstheme="minorBidi"/>
      <w:lang w:eastAsia="ru-RU"/>
    </w:rPr>
  </w:style>
  <w:style w:type="paragraph" w:customStyle="1" w:styleId="ConsPlusNonformat">
    <w:name w:val="ConsPlusNonformat"/>
    <w:rsid w:val="00A26B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A26B9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6B95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A26B95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A26B95"/>
    <w:pPr>
      <w:spacing w:after="0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26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26B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26B95"/>
    <w:rPr>
      <w:rFonts w:ascii="Times New Roman" w:eastAsia="Times New Roman" w:hAnsi="Times New Roman"/>
      <w:sz w:val="28"/>
      <w:szCs w:val="28"/>
    </w:rPr>
  </w:style>
  <w:style w:type="paragraph" w:styleId="af">
    <w:name w:val="List Paragraph"/>
    <w:basedOn w:val="a"/>
    <w:uiPriority w:val="34"/>
    <w:qFormat/>
    <w:rsid w:val="00A26B95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9053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0531B"/>
    <w:rPr>
      <w:rFonts w:eastAsiaTheme="minorEastAsia" w:cstheme="minorBidi"/>
      <w:lang w:eastAsia="ru-RU"/>
    </w:rPr>
  </w:style>
  <w:style w:type="paragraph" w:styleId="af2">
    <w:name w:val="Title"/>
    <w:basedOn w:val="a"/>
    <w:link w:val="af3"/>
    <w:qFormat/>
    <w:rsid w:val="00905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90531B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2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9A2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62A91"/>
    <w:rPr>
      <w:rFonts w:ascii="Times New Roman" w:hAnsi="Times New Roman"/>
      <w:sz w:val="28"/>
      <w:szCs w:val="28"/>
    </w:rPr>
  </w:style>
  <w:style w:type="character" w:customStyle="1" w:styleId="FontStyle48">
    <w:name w:val="Font Style48"/>
    <w:rsid w:val="001B1E48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1B1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FBD4D6DD5E857FDDB746A432DB19792F2456BEF58F077DD256E04E7FBB9103FD5F5CE8J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C2751BDF684077DD256E04E7FBB9103FD5F5C8DC187B61FE2J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92;&#1094;67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30132;fld=134;dst=1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FD47-3FD5-4B56-98C8-D889691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user</cp:lastModifiedBy>
  <cp:revision>2</cp:revision>
  <cp:lastPrinted>2017-12-01T07:42:00Z</cp:lastPrinted>
  <dcterms:created xsi:type="dcterms:W3CDTF">2017-12-01T07:43:00Z</dcterms:created>
  <dcterms:modified xsi:type="dcterms:W3CDTF">2017-12-01T07:43:00Z</dcterms:modified>
</cp:coreProperties>
</file>